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601" w:rsidRPr="005F0D12" w:rsidRDefault="00DE3601" w:rsidP="00DE3601">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18/05</w:t>
      </w:r>
      <w:r w:rsidRPr="005F0D12">
        <w:rPr>
          <w:szCs w:val="24"/>
        </w:rPr>
        <w:t>/20</w:t>
      </w:r>
      <w:r>
        <w:rPr>
          <w:szCs w:val="24"/>
        </w:rPr>
        <w:t>23</w:t>
      </w:r>
      <w:r w:rsidRPr="005F0D12">
        <w:rPr>
          <w:szCs w:val="24"/>
        </w:rPr>
        <w:t xml:space="preserve"> TARİHLİ OLAĞAN</w:t>
      </w:r>
      <w:r>
        <w:rPr>
          <w:szCs w:val="24"/>
        </w:rPr>
        <w:t>ÜSTÜ</w:t>
      </w:r>
      <w:r w:rsidRPr="005F0D12">
        <w:rPr>
          <w:szCs w:val="24"/>
        </w:rPr>
        <w:t xml:space="preserve">                                                           </w:t>
      </w:r>
      <w:r>
        <w:rPr>
          <w:szCs w:val="24"/>
        </w:rPr>
        <w:t>1</w:t>
      </w:r>
      <w:r w:rsidRPr="005F0D12">
        <w:rPr>
          <w:szCs w:val="24"/>
        </w:rPr>
        <w:t>. BİRLEŞİM TOPLANTISINDA ALINAN KARARLARIN ÖZETİDİR.</w:t>
      </w:r>
    </w:p>
    <w:p w:rsidR="00DE3601" w:rsidRDefault="00DE3601" w:rsidP="00DE3601">
      <w:pPr>
        <w:jc w:val="both"/>
        <w:rPr>
          <w:szCs w:val="24"/>
        </w:rPr>
      </w:pPr>
    </w:p>
    <w:p w:rsidR="00DE3601" w:rsidRPr="005F0D12" w:rsidRDefault="00DE3601" w:rsidP="00DE3601">
      <w:pPr>
        <w:jc w:val="both"/>
        <w:rPr>
          <w:szCs w:val="24"/>
        </w:rPr>
      </w:pPr>
      <w:r w:rsidRPr="005F0D12">
        <w:rPr>
          <w:szCs w:val="24"/>
        </w:rPr>
        <w:t>KARARLARIN ÖZETİ</w:t>
      </w:r>
    </w:p>
    <w:p w:rsidR="00DE3601" w:rsidRPr="005F0D12" w:rsidRDefault="00DE3601" w:rsidP="00DE3601">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Mayıs ayı olağanüstü Toplantısının 1. Birleşiminin 1. Oturumu 18/05/</w:t>
      </w:r>
      <w:r w:rsidRPr="005F0D12">
        <w:rPr>
          <w:szCs w:val="24"/>
        </w:rPr>
        <w:t>202</w:t>
      </w:r>
      <w:r>
        <w:rPr>
          <w:szCs w:val="24"/>
        </w:rPr>
        <w:t>3</w:t>
      </w:r>
      <w:r w:rsidRPr="005F0D12">
        <w:rPr>
          <w:szCs w:val="24"/>
        </w:rPr>
        <w:t xml:space="preserve"> </w:t>
      </w:r>
      <w:r>
        <w:rPr>
          <w:szCs w:val="24"/>
        </w:rPr>
        <w:t xml:space="preserve">Perşembe </w:t>
      </w:r>
      <w:r w:rsidRPr="005F0D12">
        <w:rPr>
          <w:szCs w:val="24"/>
        </w:rPr>
        <w:t xml:space="preserve">günü saat </w:t>
      </w:r>
      <w:r>
        <w:rPr>
          <w:szCs w:val="24"/>
        </w:rPr>
        <w:t>14:00’</w:t>
      </w:r>
      <w:r w:rsidRPr="005F0D12">
        <w:rPr>
          <w:szCs w:val="24"/>
        </w:rPr>
        <w:t xml:space="preserve"> d</w:t>
      </w:r>
      <w:r>
        <w:rPr>
          <w:szCs w:val="24"/>
        </w:rPr>
        <w:t>a</w:t>
      </w:r>
      <w:r w:rsidRPr="005F0D12">
        <w:rPr>
          <w:szCs w:val="24"/>
        </w:rPr>
        <w:t xml:space="preserve"> Meclis toplantı salonunda yapmak üzere toplandı.</w:t>
      </w:r>
    </w:p>
    <w:p w:rsidR="00DE3601" w:rsidRDefault="00DE3601" w:rsidP="00DE3601"/>
    <w:p w:rsidR="00DE3601" w:rsidRPr="00AE0BA3" w:rsidRDefault="00DE3601" w:rsidP="00DE3601">
      <w:pPr>
        <w:jc w:val="both"/>
        <w:rPr>
          <w:szCs w:val="24"/>
        </w:rPr>
      </w:pPr>
      <w:proofErr w:type="gramStart"/>
      <w:r w:rsidRPr="00AE0BA3">
        <w:rPr>
          <w:b/>
          <w:szCs w:val="24"/>
        </w:rPr>
        <w:t xml:space="preserve">Meclis Başkanı Muhammed Cevdet ORHAN’ </w:t>
      </w:r>
      <w:proofErr w:type="spellStart"/>
      <w:r w:rsidRPr="00AE0BA3">
        <w:rPr>
          <w:b/>
          <w:szCs w:val="24"/>
        </w:rPr>
        <w:t>ın</w:t>
      </w:r>
      <w:proofErr w:type="spellEnd"/>
      <w:r w:rsidRPr="00AE0BA3">
        <w:rPr>
          <w:b/>
          <w:szCs w:val="24"/>
        </w:rPr>
        <w:t xml:space="preserve"> </w:t>
      </w:r>
      <w:r w:rsidRPr="00AE0BA3">
        <w:rPr>
          <w:szCs w:val="24"/>
        </w:rPr>
        <w:t xml:space="preserve">Başkanlığında üyelerden, Ömer Faruk YARBA, </w:t>
      </w:r>
      <w:proofErr w:type="spellStart"/>
      <w:r w:rsidRPr="00AE0BA3">
        <w:rPr>
          <w:szCs w:val="24"/>
        </w:rPr>
        <w:t>Abdussamet</w:t>
      </w:r>
      <w:proofErr w:type="spellEnd"/>
      <w:r w:rsidRPr="00AE0BA3">
        <w:rPr>
          <w:szCs w:val="24"/>
        </w:rPr>
        <w:t xml:space="preserve"> ACAR, Ömer Faruk TÖREMEN, Mehmet AKARSU, Abdulkadir BULUT, Mürsel ETEGÜL, Ayşe AYDIN, Muammer KARA, Zekayi MORKOÇ, İsmail ARSLAN, Songül MODER, Hüseyin GÜLER, Necmettin SEFEROĞLU, İsmail KARAGÖZ, Şükran SEVİNDİK, Atilla SEVİM, Serkan YILDIZ, Zafer ALA, Ali AYDIN, Mükremin ERTÜRK, Yalçın PİRİNÇCİ ve Mehmet KENAN</w:t>
      </w:r>
      <w:proofErr w:type="gramEnd"/>
    </w:p>
    <w:p w:rsidR="00DE3601" w:rsidRPr="00AE0BA3" w:rsidRDefault="00DE3601" w:rsidP="00DE3601">
      <w:pPr>
        <w:jc w:val="both"/>
        <w:rPr>
          <w:szCs w:val="24"/>
        </w:rPr>
      </w:pPr>
    </w:p>
    <w:p w:rsidR="00DE3601" w:rsidRPr="00AE0BA3" w:rsidRDefault="00DE3601" w:rsidP="00DE3601">
      <w:pPr>
        <w:pStyle w:val="AralkYok"/>
        <w:jc w:val="both"/>
        <w:rPr>
          <w:b/>
          <w:szCs w:val="24"/>
        </w:rPr>
      </w:pPr>
      <w:r w:rsidRPr="00AE0BA3">
        <w:rPr>
          <w:szCs w:val="24"/>
        </w:rPr>
        <w:t xml:space="preserve"> </w:t>
      </w:r>
      <w:r w:rsidRPr="00AE0BA3">
        <w:rPr>
          <w:b/>
          <w:szCs w:val="24"/>
        </w:rPr>
        <w:t xml:space="preserve">Mazeretli Olarak Toplantıya Katılmayanlar; </w:t>
      </w:r>
      <w:r w:rsidRPr="00AE0BA3">
        <w:rPr>
          <w:szCs w:val="24"/>
        </w:rPr>
        <w:t>Barış KÖSE</w:t>
      </w:r>
    </w:p>
    <w:p w:rsidR="00DE3601" w:rsidRPr="00AE0BA3" w:rsidRDefault="00DE3601" w:rsidP="00DE3601">
      <w:pPr>
        <w:pStyle w:val="AralkYok"/>
        <w:jc w:val="both"/>
        <w:rPr>
          <w:szCs w:val="24"/>
        </w:rPr>
      </w:pPr>
    </w:p>
    <w:p w:rsidR="00DE3601" w:rsidRPr="00AE0BA3" w:rsidRDefault="00DE3601" w:rsidP="00DE3601">
      <w:pPr>
        <w:pStyle w:val="AralkYok"/>
        <w:jc w:val="both"/>
        <w:rPr>
          <w:szCs w:val="24"/>
        </w:rPr>
      </w:pPr>
      <w:r w:rsidRPr="00AE0BA3">
        <w:rPr>
          <w:b/>
          <w:szCs w:val="24"/>
        </w:rPr>
        <w:t xml:space="preserve">Mazeretsiz Olarak Toplantıya Katılmayanlar; </w:t>
      </w:r>
      <w:r w:rsidRPr="00AE0BA3">
        <w:rPr>
          <w:szCs w:val="24"/>
        </w:rPr>
        <w:t>Fatih GÜNEYİN ve Canip ÖZSOY</w:t>
      </w:r>
    </w:p>
    <w:p w:rsidR="00DE3601" w:rsidRDefault="00DE3601" w:rsidP="00DE3601">
      <w:pPr>
        <w:pStyle w:val="AralkYok"/>
        <w:jc w:val="both"/>
        <w:rPr>
          <w:szCs w:val="24"/>
        </w:rPr>
      </w:pPr>
    </w:p>
    <w:p w:rsidR="00DE3601" w:rsidRDefault="00DE3601" w:rsidP="00DE3601">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DE3601" w:rsidRDefault="00DE3601" w:rsidP="00DE3601">
      <w:pPr>
        <w:jc w:val="both"/>
        <w:rPr>
          <w:b/>
        </w:rPr>
      </w:pPr>
    </w:p>
    <w:p w:rsidR="00DE3601" w:rsidRDefault="00DE3601" w:rsidP="00DE3601">
      <w:pPr>
        <w:jc w:val="both"/>
        <w:rPr>
          <w:szCs w:val="24"/>
        </w:rPr>
      </w:pPr>
      <w:r>
        <w:rPr>
          <w:b/>
        </w:rPr>
        <w:t xml:space="preserve">1- </w:t>
      </w:r>
      <w:proofErr w:type="spellStart"/>
      <w:r w:rsidRPr="00452C26">
        <w:rPr>
          <w:b/>
          <w:szCs w:val="24"/>
          <w:lang w:val="en-US"/>
        </w:rPr>
        <w:t>İlçemizde</w:t>
      </w:r>
      <w:proofErr w:type="spellEnd"/>
      <w:r w:rsidRPr="00452C26">
        <w:rPr>
          <w:b/>
          <w:szCs w:val="24"/>
          <w:lang w:val="en-US"/>
        </w:rPr>
        <w:t xml:space="preserve"> </w:t>
      </w:r>
      <w:proofErr w:type="spellStart"/>
      <w:r w:rsidRPr="00452C26">
        <w:rPr>
          <w:b/>
          <w:szCs w:val="24"/>
          <w:lang w:val="en-US"/>
        </w:rPr>
        <w:t>tarım</w:t>
      </w:r>
      <w:proofErr w:type="spellEnd"/>
      <w:r w:rsidRPr="00452C26">
        <w:rPr>
          <w:b/>
          <w:szCs w:val="24"/>
          <w:lang w:val="en-US"/>
        </w:rPr>
        <w:t xml:space="preserve"> </w:t>
      </w:r>
      <w:proofErr w:type="spellStart"/>
      <w:r w:rsidRPr="00452C26">
        <w:rPr>
          <w:b/>
          <w:szCs w:val="24"/>
          <w:lang w:val="en-US"/>
        </w:rPr>
        <w:t>ve</w:t>
      </w:r>
      <w:proofErr w:type="spellEnd"/>
      <w:r w:rsidRPr="00452C26">
        <w:rPr>
          <w:b/>
          <w:szCs w:val="24"/>
          <w:lang w:val="en-US"/>
        </w:rPr>
        <w:t xml:space="preserve"> </w:t>
      </w:r>
      <w:proofErr w:type="spellStart"/>
      <w:r w:rsidRPr="00452C26">
        <w:rPr>
          <w:b/>
          <w:szCs w:val="24"/>
          <w:lang w:val="en-US"/>
        </w:rPr>
        <w:t>hayvancılık</w:t>
      </w:r>
      <w:proofErr w:type="spellEnd"/>
      <w:r w:rsidRPr="00452C26">
        <w:rPr>
          <w:b/>
          <w:szCs w:val="24"/>
          <w:lang w:val="en-US"/>
        </w:rPr>
        <w:t xml:space="preserve"> </w:t>
      </w:r>
      <w:proofErr w:type="spellStart"/>
      <w:r w:rsidRPr="00452C26">
        <w:rPr>
          <w:b/>
          <w:szCs w:val="24"/>
          <w:lang w:val="en-US"/>
        </w:rPr>
        <w:t>alanında</w:t>
      </w:r>
      <w:proofErr w:type="spellEnd"/>
      <w:r w:rsidRPr="00452C26">
        <w:rPr>
          <w:b/>
          <w:szCs w:val="24"/>
          <w:lang w:val="en-US"/>
        </w:rPr>
        <w:t xml:space="preserve"> </w:t>
      </w:r>
      <w:proofErr w:type="spellStart"/>
      <w:r w:rsidRPr="00452C26">
        <w:rPr>
          <w:b/>
          <w:szCs w:val="24"/>
          <w:lang w:val="en-US"/>
        </w:rPr>
        <w:t>eğitim</w:t>
      </w:r>
      <w:proofErr w:type="spellEnd"/>
      <w:r w:rsidRPr="00452C26">
        <w:rPr>
          <w:b/>
          <w:szCs w:val="24"/>
          <w:lang w:val="en-US"/>
        </w:rPr>
        <w:t xml:space="preserve"> </w:t>
      </w:r>
      <w:proofErr w:type="spellStart"/>
      <w:r w:rsidRPr="00452C26">
        <w:rPr>
          <w:b/>
          <w:szCs w:val="24"/>
          <w:lang w:val="en-US"/>
        </w:rPr>
        <w:t>gören</w:t>
      </w:r>
      <w:proofErr w:type="spellEnd"/>
      <w:r w:rsidRPr="00452C26">
        <w:rPr>
          <w:b/>
          <w:szCs w:val="24"/>
          <w:lang w:val="en-US"/>
        </w:rPr>
        <w:t xml:space="preserve"> </w:t>
      </w:r>
      <w:proofErr w:type="spellStart"/>
      <w:r w:rsidRPr="00452C26">
        <w:rPr>
          <w:b/>
          <w:szCs w:val="24"/>
          <w:lang w:val="en-US"/>
        </w:rPr>
        <w:t>öğrencilerin</w:t>
      </w:r>
      <w:proofErr w:type="spellEnd"/>
      <w:r w:rsidRPr="00452C26">
        <w:rPr>
          <w:b/>
          <w:szCs w:val="24"/>
          <w:lang w:val="en-US"/>
        </w:rPr>
        <w:t xml:space="preserve"> </w:t>
      </w:r>
      <w:proofErr w:type="spellStart"/>
      <w:r w:rsidRPr="00452C26">
        <w:rPr>
          <w:b/>
          <w:szCs w:val="24"/>
          <w:lang w:val="en-US"/>
        </w:rPr>
        <w:t>nitelikli</w:t>
      </w:r>
      <w:proofErr w:type="spellEnd"/>
      <w:r w:rsidRPr="00452C26">
        <w:rPr>
          <w:b/>
          <w:szCs w:val="24"/>
          <w:lang w:val="en-US"/>
        </w:rPr>
        <w:t xml:space="preserve"> </w:t>
      </w:r>
      <w:proofErr w:type="spellStart"/>
      <w:r w:rsidRPr="00452C26">
        <w:rPr>
          <w:b/>
          <w:szCs w:val="24"/>
          <w:lang w:val="en-US"/>
        </w:rPr>
        <w:t>bir</w:t>
      </w:r>
      <w:proofErr w:type="spellEnd"/>
      <w:r w:rsidRPr="00452C26">
        <w:rPr>
          <w:b/>
          <w:szCs w:val="24"/>
          <w:lang w:val="en-US"/>
        </w:rPr>
        <w:t xml:space="preserve"> </w:t>
      </w:r>
      <w:proofErr w:type="spellStart"/>
      <w:r w:rsidRPr="00452C26">
        <w:rPr>
          <w:b/>
          <w:szCs w:val="24"/>
          <w:lang w:val="en-US"/>
        </w:rPr>
        <w:t>eğitim</w:t>
      </w:r>
      <w:proofErr w:type="spellEnd"/>
      <w:r w:rsidRPr="00452C26">
        <w:rPr>
          <w:b/>
          <w:szCs w:val="24"/>
          <w:lang w:val="en-US"/>
        </w:rPr>
        <w:t xml:space="preserve"> </w:t>
      </w:r>
      <w:proofErr w:type="spellStart"/>
      <w:r w:rsidRPr="00452C26">
        <w:rPr>
          <w:b/>
          <w:szCs w:val="24"/>
          <w:lang w:val="en-US"/>
        </w:rPr>
        <w:t>almaları</w:t>
      </w:r>
      <w:proofErr w:type="spellEnd"/>
      <w:r w:rsidRPr="00452C26">
        <w:rPr>
          <w:b/>
          <w:szCs w:val="24"/>
          <w:lang w:val="en-US"/>
        </w:rPr>
        <w:t xml:space="preserve"> </w:t>
      </w:r>
      <w:proofErr w:type="spellStart"/>
      <w:r w:rsidRPr="00452C26">
        <w:rPr>
          <w:b/>
          <w:szCs w:val="24"/>
          <w:lang w:val="en-US"/>
        </w:rPr>
        <w:t>ve</w:t>
      </w:r>
      <w:proofErr w:type="spellEnd"/>
      <w:r w:rsidRPr="00452C26">
        <w:rPr>
          <w:b/>
          <w:szCs w:val="24"/>
          <w:lang w:val="en-US"/>
        </w:rPr>
        <w:t xml:space="preserve"> </w:t>
      </w:r>
      <w:proofErr w:type="spellStart"/>
      <w:r w:rsidRPr="00452C26">
        <w:rPr>
          <w:b/>
          <w:szCs w:val="24"/>
          <w:lang w:val="en-US"/>
        </w:rPr>
        <w:t>kırsal</w:t>
      </w:r>
      <w:proofErr w:type="spellEnd"/>
      <w:r w:rsidRPr="00452C26">
        <w:rPr>
          <w:b/>
          <w:szCs w:val="24"/>
          <w:lang w:val="en-US"/>
        </w:rPr>
        <w:t xml:space="preserve"> </w:t>
      </w:r>
      <w:proofErr w:type="spellStart"/>
      <w:r w:rsidRPr="00452C26">
        <w:rPr>
          <w:b/>
          <w:szCs w:val="24"/>
          <w:lang w:val="en-US"/>
        </w:rPr>
        <w:t>kalkınmanın</w:t>
      </w:r>
      <w:proofErr w:type="spellEnd"/>
      <w:r w:rsidRPr="00452C26">
        <w:rPr>
          <w:b/>
          <w:szCs w:val="24"/>
          <w:lang w:val="en-US"/>
        </w:rPr>
        <w:t xml:space="preserve"> </w:t>
      </w:r>
      <w:proofErr w:type="spellStart"/>
      <w:r w:rsidRPr="00452C26">
        <w:rPr>
          <w:b/>
          <w:szCs w:val="24"/>
          <w:lang w:val="en-US"/>
        </w:rPr>
        <w:t>desteklenmesi</w:t>
      </w:r>
      <w:proofErr w:type="spellEnd"/>
      <w:r w:rsidRPr="00452C26">
        <w:rPr>
          <w:b/>
          <w:szCs w:val="24"/>
          <w:lang w:val="en-US"/>
        </w:rPr>
        <w:t xml:space="preserve"> </w:t>
      </w:r>
      <w:proofErr w:type="spellStart"/>
      <w:r w:rsidRPr="00452C26">
        <w:rPr>
          <w:b/>
          <w:szCs w:val="24"/>
          <w:lang w:val="en-US"/>
        </w:rPr>
        <w:t>amacıyla</w:t>
      </w:r>
      <w:proofErr w:type="spellEnd"/>
      <w:r w:rsidRPr="00452C26">
        <w:rPr>
          <w:b/>
          <w:szCs w:val="24"/>
          <w:lang w:val="en-US"/>
        </w:rPr>
        <w:t xml:space="preserve"> </w:t>
      </w:r>
      <w:proofErr w:type="spellStart"/>
      <w:r w:rsidRPr="00452C26">
        <w:rPr>
          <w:b/>
          <w:szCs w:val="24"/>
          <w:lang w:val="en-US"/>
        </w:rPr>
        <w:t>Belediyemiz</w:t>
      </w:r>
      <w:proofErr w:type="spellEnd"/>
      <w:r w:rsidRPr="00452C26">
        <w:rPr>
          <w:b/>
          <w:szCs w:val="24"/>
          <w:lang w:val="en-US"/>
        </w:rPr>
        <w:t xml:space="preserve">, </w:t>
      </w:r>
      <w:proofErr w:type="spellStart"/>
      <w:r w:rsidRPr="00452C26">
        <w:rPr>
          <w:b/>
          <w:szCs w:val="24"/>
          <w:lang w:val="en-US"/>
        </w:rPr>
        <w:t>Büyükşehir</w:t>
      </w:r>
      <w:proofErr w:type="spellEnd"/>
      <w:r w:rsidRPr="00452C26">
        <w:rPr>
          <w:b/>
          <w:szCs w:val="24"/>
          <w:lang w:val="en-US"/>
        </w:rPr>
        <w:t xml:space="preserve"> </w:t>
      </w:r>
      <w:proofErr w:type="spellStart"/>
      <w:r w:rsidRPr="00452C26">
        <w:rPr>
          <w:b/>
          <w:szCs w:val="24"/>
          <w:lang w:val="en-US"/>
        </w:rPr>
        <w:t>Belediyesi</w:t>
      </w:r>
      <w:proofErr w:type="spellEnd"/>
      <w:r w:rsidRPr="00452C26">
        <w:rPr>
          <w:b/>
          <w:szCs w:val="24"/>
          <w:lang w:val="en-US"/>
        </w:rPr>
        <w:t xml:space="preserve"> </w:t>
      </w:r>
      <w:proofErr w:type="spellStart"/>
      <w:r w:rsidRPr="00452C26">
        <w:rPr>
          <w:b/>
          <w:szCs w:val="24"/>
          <w:lang w:val="en-US"/>
        </w:rPr>
        <w:t>iştiraki</w:t>
      </w:r>
      <w:proofErr w:type="spellEnd"/>
      <w:r w:rsidRPr="00452C26">
        <w:rPr>
          <w:b/>
          <w:szCs w:val="24"/>
          <w:lang w:val="en-US"/>
        </w:rPr>
        <w:t xml:space="preserve"> </w:t>
      </w:r>
      <w:proofErr w:type="spellStart"/>
      <w:r w:rsidRPr="00452C26">
        <w:rPr>
          <w:b/>
          <w:szCs w:val="24"/>
          <w:lang w:val="en-US"/>
        </w:rPr>
        <w:t>olan</w:t>
      </w:r>
      <w:proofErr w:type="spellEnd"/>
      <w:r w:rsidRPr="00452C26">
        <w:rPr>
          <w:b/>
          <w:szCs w:val="24"/>
          <w:lang w:val="en-US"/>
        </w:rPr>
        <w:t xml:space="preserve"> ÇETAŞ A.Ş</w:t>
      </w:r>
      <w:proofErr w:type="gramStart"/>
      <w:r w:rsidRPr="00452C26">
        <w:rPr>
          <w:b/>
          <w:szCs w:val="24"/>
          <w:lang w:val="en-US"/>
        </w:rPr>
        <w:t>.,</w:t>
      </w:r>
      <w:proofErr w:type="gramEnd"/>
      <w:r w:rsidRPr="00452C26">
        <w:rPr>
          <w:b/>
          <w:szCs w:val="24"/>
          <w:lang w:val="en-US"/>
        </w:rPr>
        <w:t xml:space="preserve"> </w:t>
      </w:r>
      <w:proofErr w:type="spellStart"/>
      <w:r w:rsidRPr="00452C26">
        <w:rPr>
          <w:b/>
          <w:szCs w:val="24"/>
          <w:lang w:val="en-US"/>
        </w:rPr>
        <w:t>Aziziye</w:t>
      </w:r>
      <w:proofErr w:type="spellEnd"/>
      <w:r w:rsidRPr="00452C26">
        <w:rPr>
          <w:b/>
          <w:szCs w:val="24"/>
          <w:lang w:val="en-US"/>
        </w:rPr>
        <w:t xml:space="preserve"> </w:t>
      </w:r>
      <w:proofErr w:type="spellStart"/>
      <w:r w:rsidRPr="00452C26">
        <w:rPr>
          <w:b/>
          <w:szCs w:val="24"/>
          <w:lang w:val="en-US"/>
        </w:rPr>
        <w:t>İlçe</w:t>
      </w:r>
      <w:proofErr w:type="spellEnd"/>
      <w:r w:rsidRPr="00452C26">
        <w:rPr>
          <w:b/>
          <w:szCs w:val="24"/>
          <w:lang w:val="en-US"/>
        </w:rPr>
        <w:t xml:space="preserve"> </w:t>
      </w:r>
      <w:proofErr w:type="spellStart"/>
      <w:r w:rsidRPr="00452C26">
        <w:rPr>
          <w:b/>
          <w:szCs w:val="24"/>
          <w:lang w:val="en-US"/>
        </w:rPr>
        <w:t>Milli</w:t>
      </w:r>
      <w:proofErr w:type="spellEnd"/>
      <w:r w:rsidRPr="00452C26">
        <w:rPr>
          <w:b/>
          <w:szCs w:val="24"/>
          <w:lang w:val="en-US"/>
        </w:rPr>
        <w:t xml:space="preserve"> </w:t>
      </w:r>
      <w:proofErr w:type="spellStart"/>
      <w:r w:rsidRPr="00452C26">
        <w:rPr>
          <w:b/>
          <w:szCs w:val="24"/>
          <w:lang w:val="en-US"/>
        </w:rPr>
        <w:t>Eğitim</w:t>
      </w:r>
      <w:proofErr w:type="spellEnd"/>
      <w:r w:rsidRPr="00452C26">
        <w:rPr>
          <w:b/>
          <w:szCs w:val="24"/>
          <w:lang w:val="en-US"/>
        </w:rPr>
        <w:t xml:space="preserve"> </w:t>
      </w:r>
      <w:proofErr w:type="spellStart"/>
      <w:r w:rsidRPr="00452C26">
        <w:rPr>
          <w:b/>
          <w:szCs w:val="24"/>
          <w:lang w:val="en-US"/>
        </w:rPr>
        <w:t>Müdürlüğü</w:t>
      </w:r>
      <w:proofErr w:type="spellEnd"/>
      <w:r w:rsidRPr="00452C26">
        <w:rPr>
          <w:b/>
          <w:szCs w:val="24"/>
          <w:lang w:val="en-US"/>
        </w:rPr>
        <w:t xml:space="preserve"> </w:t>
      </w:r>
      <w:proofErr w:type="spellStart"/>
      <w:r w:rsidRPr="00452C26">
        <w:rPr>
          <w:b/>
          <w:szCs w:val="24"/>
          <w:lang w:val="en-US"/>
        </w:rPr>
        <w:t>ve</w:t>
      </w:r>
      <w:proofErr w:type="spellEnd"/>
      <w:r w:rsidRPr="00452C26">
        <w:rPr>
          <w:b/>
          <w:szCs w:val="24"/>
          <w:lang w:val="en-US"/>
        </w:rPr>
        <w:t xml:space="preserve"> </w:t>
      </w:r>
      <w:proofErr w:type="spellStart"/>
      <w:r w:rsidRPr="00452C26">
        <w:rPr>
          <w:b/>
          <w:szCs w:val="24"/>
          <w:lang w:val="en-US"/>
        </w:rPr>
        <w:t>Aziziye</w:t>
      </w:r>
      <w:proofErr w:type="spellEnd"/>
      <w:r w:rsidRPr="00452C26">
        <w:rPr>
          <w:b/>
          <w:szCs w:val="24"/>
          <w:lang w:val="en-US"/>
        </w:rPr>
        <w:t xml:space="preserve"> </w:t>
      </w:r>
      <w:proofErr w:type="spellStart"/>
      <w:r w:rsidRPr="00452C26">
        <w:rPr>
          <w:b/>
          <w:szCs w:val="24"/>
          <w:lang w:val="en-US"/>
        </w:rPr>
        <w:t>İlçe</w:t>
      </w:r>
      <w:proofErr w:type="spellEnd"/>
      <w:r w:rsidRPr="00452C26">
        <w:rPr>
          <w:b/>
          <w:szCs w:val="24"/>
          <w:lang w:val="en-US"/>
        </w:rPr>
        <w:t xml:space="preserve"> </w:t>
      </w:r>
      <w:proofErr w:type="spellStart"/>
      <w:r w:rsidRPr="00452C26">
        <w:rPr>
          <w:b/>
          <w:szCs w:val="24"/>
          <w:lang w:val="en-US"/>
        </w:rPr>
        <w:t>Tarım</w:t>
      </w:r>
      <w:proofErr w:type="spellEnd"/>
      <w:r w:rsidRPr="00452C26">
        <w:rPr>
          <w:b/>
          <w:szCs w:val="24"/>
          <w:lang w:val="en-US"/>
        </w:rPr>
        <w:t xml:space="preserve"> </w:t>
      </w:r>
      <w:proofErr w:type="spellStart"/>
      <w:r w:rsidRPr="00452C26">
        <w:rPr>
          <w:b/>
          <w:szCs w:val="24"/>
          <w:lang w:val="en-US"/>
        </w:rPr>
        <w:t>ve</w:t>
      </w:r>
      <w:proofErr w:type="spellEnd"/>
      <w:r w:rsidRPr="00452C26">
        <w:rPr>
          <w:b/>
          <w:szCs w:val="24"/>
          <w:lang w:val="en-US"/>
        </w:rPr>
        <w:t xml:space="preserve"> </w:t>
      </w:r>
      <w:proofErr w:type="spellStart"/>
      <w:r w:rsidRPr="00452C26">
        <w:rPr>
          <w:b/>
          <w:szCs w:val="24"/>
          <w:lang w:val="en-US"/>
        </w:rPr>
        <w:t>Orman</w:t>
      </w:r>
      <w:proofErr w:type="spellEnd"/>
      <w:r w:rsidRPr="00452C26">
        <w:rPr>
          <w:b/>
          <w:szCs w:val="24"/>
          <w:lang w:val="en-US"/>
        </w:rPr>
        <w:t xml:space="preserve"> </w:t>
      </w:r>
      <w:proofErr w:type="spellStart"/>
      <w:r w:rsidRPr="00452C26">
        <w:rPr>
          <w:b/>
          <w:szCs w:val="24"/>
          <w:lang w:val="en-US"/>
        </w:rPr>
        <w:t>Müdürlüğü</w:t>
      </w:r>
      <w:proofErr w:type="spellEnd"/>
      <w:r w:rsidRPr="00452C26">
        <w:rPr>
          <w:b/>
          <w:szCs w:val="24"/>
          <w:lang w:val="en-US"/>
        </w:rPr>
        <w:t xml:space="preserve"> </w:t>
      </w:r>
      <w:proofErr w:type="spellStart"/>
      <w:r w:rsidRPr="00452C26">
        <w:rPr>
          <w:b/>
          <w:szCs w:val="24"/>
          <w:lang w:val="en-US"/>
        </w:rPr>
        <w:t>arasında</w:t>
      </w:r>
      <w:proofErr w:type="spellEnd"/>
      <w:r w:rsidRPr="00452C26">
        <w:rPr>
          <w:b/>
          <w:szCs w:val="24"/>
          <w:lang w:val="en-US"/>
        </w:rPr>
        <w:t xml:space="preserve"> </w:t>
      </w:r>
      <w:proofErr w:type="spellStart"/>
      <w:r w:rsidRPr="00452C26">
        <w:rPr>
          <w:b/>
          <w:szCs w:val="24"/>
          <w:lang w:val="en-US"/>
        </w:rPr>
        <w:t>protokol</w:t>
      </w:r>
      <w:proofErr w:type="spellEnd"/>
      <w:r w:rsidRPr="00452C26">
        <w:rPr>
          <w:b/>
          <w:szCs w:val="24"/>
          <w:lang w:val="en-US"/>
        </w:rPr>
        <w:t xml:space="preserve"> </w:t>
      </w:r>
      <w:proofErr w:type="spellStart"/>
      <w:r w:rsidRPr="00452C26">
        <w:rPr>
          <w:b/>
          <w:szCs w:val="24"/>
          <w:lang w:val="en-US"/>
        </w:rPr>
        <w:t>yapılması</w:t>
      </w:r>
      <w:proofErr w:type="spellEnd"/>
      <w:r w:rsidRPr="00452C26">
        <w:rPr>
          <w:b/>
          <w:szCs w:val="24"/>
          <w:lang w:val="en-US"/>
        </w:rPr>
        <w:t xml:space="preserve"> </w:t>
      </w:r>
      <w:proofErr w:type="spellStart"/>
      <w:r w:rsidRPr="00452C26">
        <w:rPr>
          <w:b/>
          <w:szCs w:val="24"/>
          <w:lang w:val="en-US"/>
        </w:rPr>
        <w:t>için</w:t>
      </w:r>
      <w:proofErr w:type="spellEnd"/>
      <w:r w:rsidRPr="00452C26">
        <w:rPr>
          <w:b/>
          <w:szCs w:val="24"/>
          <w:lang w:val="en-US"/>
        </w:rPr>
        <w:t xml:space="preserve"> </w:t>
      </w:r>
      <w:proofErr w:type="spellStart"/>
      <w:r w:rsidRPr="00452C26">
        <w:rPr>
          <w:b/>
          <w:szCs w:val="24"/>
          <w:lang w:val="en-US"/>
        </w:rPr>
        <w:t>Belediye</w:t>
      </w:r>
      <w:proofErr w:type="spellEnd"/>
      <w:r w:rsidRPr="00452C26">
        <w:rPr>
          <w:b/>
          <w:szCs w:val="24"/>
          <w:lang w:val="en-US"/>
        </w:rPr>
        <w:t xml:space="preserve"> </w:t>
      </w:r>
      <w:proofErr w:type="spellStart"/>
      <w:r w:rsidRPr="00452C26">
        <w:rPr>
          <w:b/>
          <w:szCs w:val="24"/>
          <w:lang w:val="en-US"/>
        </w:rPr>
        <w:t>Başkanına</w:t>
      </w:r>
      <w:proofErr w:type="spellEnd"/>
      <w:r w:rsidRPr="00452C26">
        <w:rPr>
          <w:b/>
          <w:szCs w:val="24"/>
          <w:lang w:val="en-US"/>
        </w:rPr>
        <w:t xml:space="preserve"> </w:t>
      </w:r>
      <w:proofErr w:type="spellStart"/>
      <w:r w:rsidRPr="00452C26">
        <w:rPr>
          <w:b/>
          <w:szCs w:val="24"/>
          <w:lang w:val="en-US"/>
        </w:rPr>
        <w:t>yetki</w:t>
      </w:r>
      <w:proofErr w:type="spellEnd"/>
      <w:r w:rsidRPr="00452C26">
        <w:rPr>
          <w:b/>
          <w:szCs w:val="24"/>
          <w:lang w:val="en-US"/>
        </w:rPr>
        <w:t xml:space="preserve"> </w:t>
      </w:r>
      <w:proofErr w:type="spellStart"/>
      <w:r w:rsidRPr="00452C26">
        <w:rPr>
          <w:b/>
          <w:szCs w:val="24"/>
          <w:lang w:val="en-US"/>
        </w:rPr>
        <w:t>verilmesi</w:t>
      </w:r>
      <w:proofErr w:type="spellEnd"/>
      <w:r w:rsidRPr="00452C26">
        <w:rPr>
          <w:b/>
          <w:szCs w:val="24"/>
        </w:rPr>
        <w:t>ne</w:t>
      </w:r>
      <w:r>
        <w:rPr>
          <w:b/>
          <w:szCs w:val="24"/>
        </w:rPr>
        <w:t xml:space="preserve">; İş ve İşlemlerin yürütülmesi için evrakın İşletme ve İştirakler Müdürlüğüne havalesine;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DE3601" w:rsidRDefault="00DE3601" w:rsidP="00DE3601">
      <w:pPr>
        <w:jc w:val="both"/>
        <w:rPr>
          <w:b/>
        </w:rPr>
      </w:pPr>
    </w:p>
    <w:p w:rsidR="00DE3601" w:rsidRDefault="00DE3601" w:rsidP="00DE3601">
      <w:pPr>
        <w:tabs>
          <w:tab w:val="left" w:pos="1386"/>
        </w:tabs>
        <w:jc w:val="both"/>
        <w:rPr>
          <w:szCs w:val="24"/>
        </w:rPr>
      </w:pPr>
      <w:proofErr w:type="gramStart"/>
      <w:r>
        <w:rPr>
          <w:b/>
        </w:rPr>
        <w:t xml:space="preserve">2- </w:t>
      </w:r>
      <w:r w:rsidRPr="00F87102">
        <w:rPr>
          <w:b/>
          <w:szCs w:val="24"/>
        </w:rPr>
        <w:t xml:space="preserve">Erzurum Valiliği İl Tarım ve Orman Müdürlüğünün 29/07/2021 tarih ve 2143156 sayılı yazıları ve </w:t>
      </w:r>
      <w:proofErr w:type="spellStart"/>
      <w:r w:rsidRPr="00F87102">
        <w:rPr>
          <w:b/>
          <w:szCs w:val="24"/>
        </w:rPr>
        <w:t>Söğütülü</w:t>
      </w:r>
      <w:proofErr w:type="spellEnd"/>
      <w:r w:rsidRPr="00F87102">
        <w:rPr>
          <w:b/>
          <w:szCs w:val="24"/>
        </w:rPr>
        <w:t xml:space="preserve"> Mahalle muhtarı Seyfettin KÜÇÜKLER’ in Belediyemize vermiş olduğu dilekçeye istinaden İlimiz Aziziye İlçesi Aşağı Yenice mahallesi sınırları içerisinde bulunan 101 ada 65 </w:t>
      </w:r>
      <w:proofErr w:type="spellStart"/>
      <w:r w:rsidRPr="00F87102">
        <w:rPr>
          <w:b/>
          <w:szCs w:val="24"/>
        </w:rPr>
        <w:t>nolu</w:t>
      </w:r>
      <w:proofErr w:type="spellEnd"/>
      <w:r w:rsidRPr="00F87102">
        <w:rPr>
          <w:b/>
          <w:szCs w:val="24"/>
        </w:rPr>
        <w:t xml:space="preserve"> parselde kayıtlı mera vasıflı taşınmaz üzerinde </w:t>
      </w:r>
      <w:proofErr w:type="spellStart"/>
      <w:r w:rsidRPr="00F87102">
        <w:rPr>
          <w:b/>
          <w:szCs w:val="24"/>
        </w:rPr>
        <w:t>Ağören</w:t>
      </w:r>
      <w:proofErr w:type="spellEnd"/>
      <w:r w:rsidRPr="00F87102">
        <w:rPr>
          <w:b/>
          <w:szCs w:val="24"/>
        </w:rPr>
        <w:t xml:space="preserve"> ve Söğütlü Mahallelerinin de kullanım hakkı olduğu iddiaları ve sundukları bilgi ve belgeler doğrultusunda İl Mera Komisyonu tarafından alınan karar neticesinde 5393 sayılı Belediye Kanununun 7. Maddesinde </w:t>
      </w:r>
      <w:r w:rsidRPr="00F87102">
        <w:rPr>
          <w:b/>
          <w:i/>
          <w:szCs w:val="24"/>
        </w:rPr>
        <w:t xml:space="preserve">“Bir il dâhilindeki beldeler veya köyler arasında sınır uyuşmazlığı çıkması hâlinde ilgili belediye meclisi ve köy ihtiyar meclisi ile kaymakamın görüşleri otuz gün süre verilerek istenir. </w:t>
      </w:r>
      <w:proofErr w:type="gramEnd"/>
      <w:r w:rsidRPr="00F87102">
        <w:rPr>
          <w:b/>
          <w:i/>
          <w:szCs w:val="24"/>
        </w:rPr>
        <w:t xml:space="preserve">Vali, bu görüşleri değerlendirerek sınır uyuşmazlığını karara bağlar. Büyükşehir belediyesi sınırları içinde kalan ilçe ve ilk kademe belediyelerinin sınır değişikliklerinde büyükşehir belediye meclisinin de görüşü alınır” </w:t>
      </w:r>
      <w:r w:rsidRPr="00F87102">
        <w:rPr>
          <w:b/>
          <w:szCs w:val="24"/>
        </w:rPr>
        <w:t xml:space="preserve">hükmü gereğince;  Aşağı Yenice, </w:t>
      </w:r>
      <w:proofErr w:type="spellStart"/>
      <w:r w:rsidRPr="00F87102">
        <w:rPr>
          <w:b/>
          <w:szCs w:val="24"/>
        </w:rPr>
        <w:t>Ağören</w:t>
      </w:r>
      <w:proofErr w:type="spellEnd"/>
      <w:r w:rsidRPr="00F87102">
        <w:rPr>
          <w:b/>
          <w:szCs w:val="24"/>
        </w:rPr>
        <w:t xml:space="preserve"> ve Söğütlü Mahalleleri arasındaki sınır uyuşmazlığı hususunun görüşülmek üzere İmar Komisyonuna havalesine; </w:t>
      </w:r>
      <w:r w:rsidRPr="001A793B">
        <w:rPr>
          <w:szCs w:val="24"/>
        </w:rPr>
        <w:t xml:space="preserve">işaretle </w:t>
      </w:r>
      <w:r>
        <w:rPr>
          <w:szCs w:val="24"/>
        </w:rPr>
        <w:t xml:space="preserve">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DE3601" w:rsidRDefault="00DE3601" w:rsidP="00DE3601">
      <w:pPr>
        <w:jc w:val="both"/>
        <w:rPr>
          <w:b/>
        </w:rPr>
      </w:pPr>
    </w:p>
    <w:p w:rsidR="00DE3601" w:rsidRDefault="00DE3601" w:rsidP="00DE3601">
      <w:pPr>
        <w:tabs>
          <w:tab w:val="left" w:pos="7260"/>
        </w:tabs>
        <w:jc w:val="both"/>
        <w:rPr>
          <w:b/>
        </w:rPr>
      </w:pPr>
      <w:r>
        <w:rPr>
          <w:b/>
        </w:rPr>
        <w:t xml:space="preserve">3- </w:t>
      </w:r>
      <w:proofErr w:type="spellStart"/>
      <w:r w:rsidRPr="00E45A9C">
        <w:rPr>
          <w:b/>
          <w:lang w:val="en-US"/>
        </w:rPr>
        <w:t>Mülkiyeti</w:t>
      </w:r>
      <w:proofErr w:type="spellEnd"/>
      <w:r w:rsidRPr="00E45A9C">
        <w:rPr>
          <w:b/>
          <w:lang w:val="en-US"/>
        </w:rPr>
        <w:t xml:space="preserve"> </w:t>
      </w:r>
      <w:proofErr w:type="spellStart"/>
      <w:r w:rsidRPr="00E45A9C">
        <w:rPr>
          <w:b/>
          <w:lang w:val="en-US"/>
        </w:rPr>
        <w:t>Belediyemize</w:t>
      </w:r>
      <w:proofErr w:type="spellEnd"/>
      <w:r w:rsidRPr="00E45A9C">
        <w:rPr>
          <w:b/>
          <w:lang w:val="en-US"/>
        </w:rPr>
        <w:t xml:space="preserve"> </w:t>
      </w:r>
      <w:proofErr w:type="spellStart"/>
      <w:r w:rsidRPr="00E45A9C">
        <w:rPr>
          <w:b/>
          <w:lang w:val="en-US"/>
        </w:rPr>
        <w:t>ait</w:t>
      </w:r>
      <w:proofErr w:type="spellEnd"/>
      <w:r w:rsidRPr="00E45A9C">
        <w:rPr>
          <w:b/>
          <w:lang w:val="en-US"/>
        </w:rPr>
        <w:t xml:space="preserve"> </w:t>
      </w:r>
      <w:proofErr w:type="spellStart"/>
      <w:r w:rsidRPr="00E45A9C">
        <w:rPr>
          <w:b/>
          <w:lang w:val="en-US"/>
        </w:rPr>
        <w:t>Ilıca</w:t>
      </w:r>
      <w:proofErr w:type="spellEnd"/>
      <w:r w:rsidRPr="00E45A9C">
        <w:rPr>
          <w:b/>
          <w:lang w:val="en-US"/>
        </w:rPr>
        <w:t xml:space="preserve"> </w:t>
      </w:r>
      <w:proofErr w:type="spellStart"/>
      <w:r w:rsidRPr="00E45A9C">
        <w:rPr>
          <w:b/>
          <w:lang w:val="en-US"/>
        </w:rPr>
        <w:t>Mahallesi</w:t>
      </w:r>
      <w:proofErr w:type="spellEnd"/>
      <w:r w:rsidRPr="00E45A9C">
        <w:rPr>
          <w:b/>
          <w:lang w:val="en-US"/>
        </w:rPr>
        <w:t xml:space="preserve"> 3176 </w:t>
      </w:r>
      <w:proofErr w:type="spellStart"/>
      <w:r w:rsidRPr="00E45A9C">
        <w:rPr>
          <w:b/>
          <w:lang w:val="en-US"/>
        </w:rPr>
        <w:t>ada</w:t>
      </w:r>
      <w:proofErr w:type="spellEnd"/>
      <w:r w:rsidRPr="00E45A9C">
        <w:rPr>
          <w:b/>
          <w:lang w:val="en-US"/>
        </w:rPr>
        <w:t xml:space="preserve"> 101 </w:t>
      </w:r>
      <w:proofErr w:type="spellStart"/>
      <w:r w:rsidRPr="00E45A9C">
        <w:rPr>
          <w:b/>
          <w:lang w:val="en-US"/>
        </w:rPr>
        <w:t>nolu</w:t>
      </w:r>
      <w:proofErr w:type="spellEnd"/>
      <w:r w:rsidRPr="00E45A9C">
        <w:rPr>
          <w:b/>
          <w:lang w:val="en-US"/>
        </w:rPr>
        <w:t xml:space="preserve"> </w:t>
      </w:r>
      <w:proofErr w:type="spellStart"/>
      <w:r w:rsidRPr="00E45A9C">
        <w:rPr>
          <w:b/>
          <w:lang w:val="en-US"/>
        </w:rPr>
        <w:t>parselde</w:t>
      </w:r>
      <w:proofErr w:type="spellEnd"/>
      <w:r w:rsidRPr="00E45A9C">
        <w:rPr>
          <w:b/>
          <w:lang w:val="en-US"/>
        </w:rPr>
        <w:t xml:space="preserve"> </w:t>
      </w:r>
      <w:proofErr w:type="spellStart"/>
      <w:r w:rsidRPr="00E45A9C">
        <w:rPr>
          <w:b/>
          <w:lang w:val="en-US"/>
        </w:rPr>
        <w:t>bulunan</w:t>
      </w:r>
      <w:proofErr w:type="spellEnd"/>
      <w:r w:rsidRPr="00E45A9C">
        <w:rPr>
          <w:b/>
          <w:lang w:val="en-US"/>
        </w:rPr>
        <w:t xml:space="preserve"> 17.711,69 m² </w:t>
      </w:r>
      <w:proofErr w:type="spellStart"/>
      <w:r w:rsidRPr="00E45A9C">
        <w:rPr>
          <w:b/>
          <w:lang w:val="en-US"/>
        </w:rPr>
        <w:t>arsa</w:t>
      </w:r>
      <w:proofErr w:type="spellEnd"/>
      <w:r w:rsidRPr="00E45A9C">
        <w:rPr>
          <w:b/>
          <w:lang w:val="en-US"/>
        </w:rPr>
        <w:t xml:space="preserve"> </w:t>
      </w:r>
      <w:proofErr w:type="spellStart"/>
      <w:r w:rsidRPr="00E45A9C">
        <w:rPr>
          <w:b/>
          <w:lang w:val="en-US"/>
        </w:rPr>
        <w:t>vasfındaki</w:t>
      </w:r>
      <w:proofErr w:type="spellEnd"/>
      <w:r w:rsidRPr="00E45A9C">
        <w:rPr>
          <w:b/>
          <w:lang w:val="en-US"/>
        </w:rPr>
        <w:t xml:space="preserve"> </w:t>
      </w:r>
      <w:proofErr w:type="spellStart"/>
      <w:r w:rsidRPr="00E45A9C">
        <w:rPr>
          <w:b/>
          <w:lang w:val="en-US"/>
        </w:rPr>
        <w:t>taşınmazımız</w:t>
      </w:r>
      <w:proofErr w:type="spellEnd"/>
      <w:r w:rsidRPr="00E45A9C">
        <w:rPr>
          <w:b/>
          <w:lang w:val="en-US"/>
        </w:rPr>
        <w:t xml:space="preserve"> </w:t>
      </w:r>
      <w:proofErr w:type="spellStart"/>
      <w:r w:rsidRPr="00E45A9C">
        <w:rPr>
          <w:b/>
          <w:lang w:val="en-US"/>
        </w:rPr>
        <w:t>ile</w:t>
      </w:r>
      <w:proofErr w:type="spellEnd"/>
      <w:r w:rsidRPr="00E45A9C">
        <w:rPr>
          <w:b/>
          <w:lang w:val="en-US"/>
        </w:rPr>
        <w:t xml:space="preserve"> Tamer </w:t>
      </w:r>
      <w:proofErr w:type="spellStart"/>
      <w:r w:rsidRPr="00E45A9C">
        <w:rPr>
          <w:b/>
          <w:lang w:val="en-US"/>
        </w:rPr>
        <w:t>Grup</w:t>
      </w:r>
      <w:proofErr w:type="spellEnd"/>
      <w:r w:rsidRPr="00E45A9C">
        <w:rPr>
          <w:b/>
          <w:lang w:val="en-US"/>
        </w:rPr>
        <w:t xml:space="preserve"> </w:t>
      </w:r>
      <w:proofErr w:type="spellStart"/>
      <w:r w:rsidRPr="00E45A9C">
        <w:rPr>
          <w:b/>
          <w:lang w:val="en-US"/>
        </w:rPr>
        <w:t>İnşaat</w:t>
      </w:r>
      <w:proofErr w:type="spellEnd"/>
      <w:r w:rsidRPr="00E45A9C">
        <w:rPr>
          <w:b/>
          <w:lang w:val="en-US"/>
        </w:rPr>
        <w:t xml:space="preserve"> </w:t>
      </w:r>
      <w:proofErr w:type="spellStart"/>
      <w:r w:rsidRPr="00E45A9C">
        <w:rPr>
          <w:b/>
          <w:lang w:val="en-US"/>
        </w:rPr>
        <w:t>Taah</w:t>
      </w:r>
      <w:proofErr w:type="spellEnd"/>
      <w:r w:rsidRPr="00E45A9C">
        <w:rPr>
          <w:b/>
          <w:lang w:val="en-US"/>
        </w:rPr>
        <w:t xml:space="preserve">. </w:t>
      </w:r>
      <w:proofErr w:type="spellStart"/>
      <w:r w:rsidRPr="00E45A9C">
        <w:rPr>
          <w:b/>
          <w:lang w:val="en-US"/>
        </w:rPr>
        <w:t>Turz</w:t>
      </w:r>
      <w:proofErr w:type="spellEnd"/>
      <w:r w:rsidRPr="00E45A9C">
        <w:rPr>
          <w:b/>
          <w:lang w:val="en-US"/>
        </w:rPr>
        <w:t xml:space="preserve">. San. Tic. A.Ş.' </w:t>
      </w:r>
      <w:proofErr w:type="spellStart"/>
      <w:r w:rsidRPr="00E45A9C">
        <w:rPr>
          <w:b/>
          <w:lang w:val="en-US"/>
        </w:rPr>
        <w:t>nin</w:t>
      </w:r>
      <w:proofErr w:type="spellEnd"/>
      <w:r w:rsidRPr="00E45A9C">
        <w:rPr>
          <w:b/>
          <w:lang w:val="en-US"/>
        </w:rPr>
        <w:t xml:space="preserve"> </w:t>
      </w:r>
      <w:proofErr w:type="spellStart"/>
      <w:r w:rsidRPr="00E45A9C">
        <w:rPr>
          <w:b/>
          <w:lang w:val="en-US"/>
        </w:rPr>
        <w:t>vermiş</w:t>
      </w:r>
      <w:proofErr w:type="spellEnd"/>
      <w:r w:rsidRPr="00E45A9C">
        <w:rPr>
          <w:b/>
          <w:lang w:val="en-US"/>
        </w:rPr>
        <w:t xml:space="preserve"> </w:t>
      </w:r>
      <w:proofErr w:type="spellStart"/>
      <w:r w:rsidRPr="00E45A9C">
        <w:rPr>
          <w:b/>
          <w:lang w:val="en-US"/>
        </w:rPr>
        <w:t>olduğu</w:t>
      </w:r>
      <w:proofErr w:type="spellEnd"/>
      <w:r w:rsidRPr="00E45A9C">
        <w:rPr>
          <w:b/>
          <w:lang w:val="en-US"/>
        </w:rPr>
        <w:t xml:space="preserve"> </w:t>
      </w:r>
      <w:proofErr w:type="spellStart"/>
      <w:r w:rsidRPr="00E45A9C">
        <w:rPr>
          <w:b/>
          <w:lang w:val="en-US"/>
        </w:rPr>
        <w:t>dilekçeye</w:t>
      </w:r>
      <w:proofErr w:type="spellEnd"/>
      <w:r w:rsidRPr="00E45A9C">
        <w:rPr>
          <w:b/>
          <w:lang w:val="en-US"/>
        </w:rPr>
        <w:t xml:space="preserve"> </w:t>
      </w:r>
      <w:proofErr w:type="spellStart"/>
      <w:r w:rsidRPr="00E45A9C">
        <w:rPr>
          <w:b/>
          <w:lang w:val="en-US"/>
        </w:rPr>
        <w:t>binaen</w:t>
      </w:r>
      <w:proofErr w:type="spellEnd"/>
      <w:r w:rsidRPr="00E45A9C">
        <w:rPr>
          <w:b/>
          <w:lang w:val="en-US"/>
        </w:rPr>
        <w:t xml:space="preserve"> </w:t>
      </w:r>
      <w:proofErr w:type="spellStart"/>
      <w:r w:rsidRPr="00E45A9C">
        <w:rPr>
          <w:b/>
          <w:lang w:val="en-US"/>
        </w:rPr>
        <w:t>Mülkiyeti</w:t>
      </w:r>
      <w:proofErr w:type="spellEnd"/>
      <w:r w:rsidRPr="00E45A9C">
        <w:rPr>
          <w:b/>
          <w:lang w:val="en-US"/>
        </w:rPr>
        <w:t xml:space="preserve"> </w:t>
      </w:r>
      <w:proofErr w:type="spellStart"/>
      <w:r w:rsidRPr="00E45A9C">
        <w:rPr>
          <w:b/>
          <w:lang w:val="en-US"/>
        </w:rPr>
        <w:t>bahse</w:t>
      </w:r>
      <w:proofErr w:type="spellEnd"/>
      <w:r w:rsidRPr="00E45A9C">
        <w:rPr>
          <w:b/>
          <w:lang w:val="en-US"/>
        </w:rPr>
        <w:t xml:space="preserve"> </w:t>
      </w:r>
      <w:proofErr w:type="spellStart"/>
      <w:r w:rsidRPr="00E45A9C">
        <w:rPr>
          <w:b/>
          <w:lang w:val="en-US"/>
        </w:rPr>
        <w:t>konu</w:t>
      </w:r>
      <w:proofErr w:type="spellEnd"/>
      <w:r w:rsidRPr="00E45A9C">
        <w:rPr>
          <w:b/>
          <w:lang w:val="en-US"/>
        </w:rPr>
        <w:t xml:space="preserve"> </w:t>
      </w:r>
      <w:proofErr w:type="spellStart"/>
      <w:r w:rsidRPr="00E45A9C">
        <w:rPr>
          <w:b/>
          <w:lang w:val="en-US"/>
        </w:rPr>
        <w:t>sirkete</w:t>
      </w:r>
      <w:proofErr w:type="spellEnd"/>
      <w:r w:rsidRPr="00E45A9C">
        <w:rPr>
          <w:b/>
          <w:lang w:val="en-US"/>
        </w:rPr>
        <w:t xml:space="preserve"> </w:t>
      </w:r>
      <w:proofErr w:type="spellStart"/>
      <w:r w:rsidRPr="00E45A9C">
        <w:rPr>
          <w:b/>
          <w:lang w:val="en-US"/>
        </w:rPr>
        <w:t>ait</w:t>
      </w:r>
      <w:proofErr w:type="spellEnd"/>
      <w:r w:rsidRPr="00E45A9C">
        <w:rPr>
          <w:b/>
          <w:lang w:val="en-US"/>
        </w:rPr>
        <w:t xml:space="preserve"> </w:t>
      </w:r>
      <w:proofErr w:type="spellStart"/>
      <w:r w:rsidRPr="00E45A9C">
        <w:rPr>
          <w:b/>
          <w:lang w:val="en-US"/>
        </w:rPr>
        <w:t>olan</w:t>
      </w:r>
      <w:proofErr w:type="spellEnd"/>
      <w:r w:rsidRPr="00E45A9C">
        <w:rPr>
          <w:b/>
          <w:lang w:val="en-US"/>
        </w:rPr>
        <w:t xml:space="preserve"> </w:t>
      </w:r>
      <w:proofErr w:type="spellStart"/>
      <w:r w:rsidRPr="00E45A9C">
        <w:rPr>
          <w:b/>
          <w:lang w:val="en-US"/>
        </w:rPr>
        <w:t>Ilıca</w:t>
      </w:r>
      <w:proofErr w:type="spellEnd"/>
      <w:r w:rsidRPr="00E45A9C">
        <w:rPr>
          <w:b/>
          <w:lang w:val="en-US"/>
        </w:rPr>
        <w:t xml:space="preserve"> </w:t>
      </w:r>
      <w:proofErr w:type="spellStart"/>
      <w:r w:rsidRPr="00E45A9C">
        <w:rPr>
          <w:b/>
          <w:lang w:val="en-US"/>
        </w:rPr>
        <w:t>Mahallesinde</w:t>
      </w:r>
      <w:proofErr w:type="spellEnd"/>
      <w:r w:rsidRPr="00E45A9C">
        <w:rPr>
          <w:b/>
          <w:lang w:val="en-US"/>
        </w:rPr>
        <w:t xml:space="preserve"> </w:t>
      </w:r>
      <w:proofErr w:type="spellStart"/>
      <w:r w:rsidRPr="00E45A9C">
        <w:rPr>
          <w:b/>
          <w:lang w:val="en-US"/>
        </w:rPr>
        <w:t>bulunan</w:t>
      </w:r>
      <w:proofErr w:type="spellEnd"/>
      <w:r w:rsidRPr="00E45A9C">
        <w:rPr>
          <w:b/>
          <w:lang w:val="en-US"/>
        </w:rPr>
        <w:t xml:space="preserve"> 11086 </w:t>
      </w:r>
      <w:proofErr w:type="spellStart"/>
      <w:r w:rsidRPr="00E45A9C">
        <w:rPr>
          <w:b/>
          <w:lang w:val="en-US"/>
        </w:rPr>
        <w:t>ada</w:t>
      </w:r>
      <w:proofErr w:type="spellEnd"/>
      <w:r w:rsidRPr="00E45A9C">
        <w:rPr>
          <w:b/>
          <w:lang w:val="en-US"/>
        </w:rPr>
        <w:t xml:space="preserve"> 5 </w:t>
      </w:r>
      <w:proofErr w:type="spellStart"/>
      <w:r w:rsidRPr="00E45A9C">
        <w:rPr>
          <w:b/>
          <w:lang w:val="en-US"/>
        </w:rPr>
        <w:t>nolu</w:t>
      </w:r>
      <w:proofErr w:type="spellEnd"/>
      <w:r w:rsidRPr="00E45A9C">
        <w:rPr>
          <w:b/>
          <w:lang w:val="en-US"/>
        </w:rPr>
        <w:t xml:space="preserve"> </w:t>
      </w:r>
      <w:proofErr w:type="spellStart"/>
      <w:r w:rsidRPr="00E45A9C">
        <w:rPr>
          <w:b/>
          <w:lang w:val="en-US"/>
        </w:rPr>
        <w:t>parselde</w:t>
      </w:r>
      <w:proofErr w:type="spellEnd"/>
      <w:r w:rsidRPr="00E45A9C">
        <w:rPr>
          <w:b/>
          <w:lang w:val="en-US"/>
        </w:rPr>
        <w:t xml:space="preserve"> </w:t>
      </w:r>
      <w:proofErr w:type="spellStart"/>
      <w:r w:rsidRPr="00E45A9C">
        <w:rPr>
          <w:b/>
          <w:lang w:val="en-US"/>
        </w:rPr>
        <w:t>kayıtlı</w:t>
      </w:r>
      <w:proofErr w:type="spellEnd"/>
      <w:r w:rsidRPr="00E45A9C">
        <w:rPr>
          <w:b/>
          <w:lang w:val="en-US"/>
        </w:rPr>
        <w:t xml:space="preserve"> 3.067.72 m², 11086 </w:t>
      </w:r>
      <w:proofErr w:type="spellStart"/>
      <w:r w:rsidRPr="00E45A9C">
        <w:rPr>
          <w:b/>
          <w:lang w:val="en-US"/>
        </w:rPr>
        <w:t>ada</w:t>
      </w:r>
      <w:proofErr w:type="spellEnd"/>
      <w:r w:rsidRPr="00E45A9C">
        <w:rPr>
          <w:b/>
          <w:lang w:val="en-US"/>
        </w:rPr>
        <w:t xml:space="preserve"> 10 </w:t>
      </w:r>
      <w:proofErr w:type="spellStart"/>
      <w:r w:rsidRPr="00E45A9C">
        <w:rPr>
          <w:b/>
          <w:lang w:val="en-US"/>
        </w:rPr>
        <w:t>nolu</w:t>
      </w:r>
      <w:proofErr w:type="spellEnd"/>
      <w:r w:rsidRPr="00E45A9C">
        <w:rPr>
          <w:b/>
          <w:lang w:val="en-US"/>
        </w:rPr>
        <w:t xml:space="preserve"> </w:t>
      </w:r>
      <w:proofErr w:type="spellStart"/>
      <w:r w:rsidRPr="00E45A9C">
        <w:rPr>
          <w:b/>
          <w:lang w:val="en-US"/>
        </w:rPr>
        <w:lastRenderedPageBreak/>
        <w:t>parselde</w:t>
      </w:r>
      <w:proofErr w:type="spellEnd"/>
      <w:r w:rsidRPr="00E45A9C">
        <w:rPr>
          <w:b/>
          <w:lang w:val="en-US"/>
        </w:rPr>
        <w:t xml:space="preserve"> </w:t>
      </w:r>
      <w:proofErr w:type="spellStart"/>
      <w:r w:rsidRPr="00E45A9C">
        <w:rPr>
          <w:b/>
          <w:lang w:val="en-US"/>
        </w:rPr>
        <w:t>kayıtlı</w:t>
      </w:r>
      <w:proofErr w:type="spellEnd"/>
      <w:r w:rsidRPr="00E45A9C">
        <w:rPr>
          <w:b/>
          <w:lang w:val="en-US"/>
        </w:rPr>
        <w:t xml:space="preserve"> 6000 m² </w:t>
      </w:r>
      <w:proofErr w:type="spellStart"/>
      <w:r w:rsidRPr="00E45A9C">
        <w:rPr>
          <w:b/>
          <w:lang w:val="en-US"/>
        </w:rPr>
        <w:t>ve</w:t>
      </w:r>
      <w:proofErr w:type="spellEnd"/>
      <w:r w:rsidRPr="00E45A9C">
        <w:rPr>
          <w:b/>
          <w:lang w:val="en-US"/>
        </w:rPr>
        <w:t xml:space="preserve"> 10005 </w:t>
      </w:r>
      <w:proofErr w:type="spellStart"/>
      <w:r w:rsidRPr="00E45A9C">
        <w:rPr>
          <w:b/>
          <w:lang w:val="en-US"/>
        </w:rPr>
        <w:t>ada</w:t>
      </w:r>
      <w:proofErr w:type="spellEnd"/>
      <w:r w:rsidRPr="00E45A9C">
        <w:rPr>
          <w:b/>
          <w:lang w:val="en-US"/>
        </w:rPr>
        <w:t xml:space="preserve"> 19 </w:t>
      </w:r>
      <w:proofErr w:type="spellStart"/>
      <w:r w:rsidRPr="00E45A9C">
        <w:rPr>
          <w:b/>
          <w:lang w:val="en-US"/>
        </w:rPr>
        <w:t>nolu</w:t>
      </w:r>
      <w:proofErr w:type="spellEnd"/>
      <w:r w:rsidRPr="00E45A9C">
        <w:rPr>
          <w:b/>
          <w:lang w:val="en-US"/>
        </w:rPr>
        <w:t xml:space="preserve"> </w:t>
      </w:r>
      <w:proofErr w:type="spellStart"/>
      <w:r w:rsidRPr="00E45A9C">
        <w:rPr>
          <w:b/>
          <w:lang w:val="en-US"/>
        </w:rPr>
        <w:t>parselde</w:t>
      </w:r>
      <w:proofErr w:type="spellEnd"/>
      <w:r w:rsidRPr="00E45A9C">
        <w:rPr>
          <w:b/>
          <w:lang w:val="en-US"/>
        </w:rPr>
        <w:t xml:space="preserve"> </w:t>
      </w:r>
      <w:proofErr w:type="spellStart"/>
      <w:r w:rsidRPr="00E45A9C">
        <w:rPr>
          <w:b/>
          <w:lang w:val="en-US"/>
        </w:rPr>
        <w:t>kayıtlı</w:t>
      </w:r>
      <w:proofErr w:type="spellEnd"/>
      <w:r w:rsidRPr="00E45A9C">
        <w:rPr>
          <w:b/>
          <w:lang w:val="en-US"/>
        </w:rPr>
        <w:t xml:space="preserve"> 17.948,41 m² </w:t>
      </w:r>
      <w:proofErr w:type="spellStart"/>
      <w:r w:rsidRPr="00E45A9C">
        <w:rPr>
          <w:b/>
          <w:lang w:val="en-US"/>
        </w:rPr>
        <w:t>arsa</w:t>
      </w:r>
      <w:proofErr w:type="spellEnd"/>
      <w:r w:rsidRPr="00E45A9C">
        <w:rPr>
          <w:b/>
          <w:lang w:val="en-US"/>
        </w:rPr>
        <w:t xml:space="preserve"> </w:t>
      </w:r>
      <w:proofErr w:type="spellStart"/>
      <w:r w:rsidRPr="00E45A9C">
        <w:rPr>
          <w:b/>
          <w:lang w:val="en-US"/>
        </w:rPr>
        <w:t>vasfındaki</w:t>
      </w:r>
      <w:proofErr w:type="spellEnd"/>
      <w:r w:rsidRPr="00E45A9C">
        <w:rPr>
          <w:b/>
          <w:lang w:val="en-US"/>
        </w:rPr>
        <w:t xml:space="preserve"> </w:t>
      </w:r>
      <w:proofErr w:type="spellStart"/>
      <w:r w:rsidRPr="00E45A9C">
        <w:rPr>
          <w:b/>
          <w:lang w:val="en-US"/>
        </w:rPr>
        <w:t>taşınmazlar</w:t>
      </w:r>
      <w:proofErr w:type="spellEnd"/>
      <w:r w:rsidRPr="00E45A9C">
        <w:rPr>
          <w:b/>
          <w:lang w:val="en-US"/>
        </w:rPr>
        <w:t xml:space="preserve"> 5393 </w:t>
      </w:r>
      <w:proofErr w:type="spellStart"/>
      <w:r w:rsidRPr="00E45A9C">
        <w:rPr>
          <w:b/>
          <w:lang w:val="en-US"/>
        </w:rPr>
        <w:t>sayılı</w:t>
      </w:r>
      <w:proofErr w:type="spellEnd"/>
      <w:r w:rsidRPr="00E45A9C">
        <w:rPr>
          <w:b/>
          <w:lang w:val="en-US"/>
        </w:rPr>
        <w:t xml:space="preserve"> </w:t>
      </w:r>
      <w:proofErr w:type="spellStart"/>
      <w:r w:rsidRPr="00E45A9C">
        <w:rPr>
          <w:b/>
          <w:lang w:val="en-US"/>
        </w:rPr>
        <w:t>Belediye</w:t>
      </w:r>
      <w:proofErr w:type="spellEnd"/>
      <w:r w:rsidRPr="00E45A9C">
        <w:rPr>
          <w:b/>
          <w:lang w:val="en-US"/>
        </w:rPr>
        <w:t xml:space="preserve"> </w:t>
      </w:r>
      <w:proofErr w:type="spellStart"/>
      <w:r w:rsidRPr="00E45A9C">
        <w:rPr>
          <w:b/>
          <w:lang w:val="en-US"/>
        </w:rPr>
        <w:t>Kanununun</w:t>
      </w:r>
      <w:proofErr w:type="spellEnd"/>
      <w:r w:rsidRPr="00E45A9C">
        <w:rPr>
          <w:b/>
          <w:lang w:val="en-US"/>
        </w:rPr>
        <w:t xml:space="preserve"> 18. </w:t>
      </w:r>
      <w:proofErr w:type="spellStart"/>
      <w:r w:rsidRPr="00E45A9C">
        <w:rPr>
          <w:b/>
          <w:lang w:val="en-US"/>
        </w:rPr>
        <w:t>Maddesinin</w:t>
      </w:r>
      <w:proofErr w:type="spellEnd"/>
      <w:r w:rsidRPr="00E45A9C">
        <w:rPr>
          <w:b/>
          <w:lang w:val="en-US"/>
        </w:rPr>
        <w:t xml:space="preserve"> (e) </w:t>
      </w:r>
      <w:proofErr w:type="spellStart"/>
      <w:r w:rsidRPr="00E45A9C">
        <w:rPr>
          <w:b/>
          <w:lang w:val="en-US"/>
        </w:rPr>
        <w:t>bendinde</w:t>
      </w:r>
      <w:proofErr w:type="spellEnd"/>
      <w:r w:rsidRPr="00E45A9C">
        <w:rPr>
          <w:b/>
          <w:lang w:val="en-US"/>
        </w:rPr>
        <w:t xml:space="preserve"> </w:t>
      </w:r>
      <w:r w:rsidRPr="00E45A9C">
        <w:rPr>
          <w:b/>
          <w:i/>
          <w:lang w:val="en-US"/>
        </w:rPr>
        <w:t>“</w:t>
      </w:r>
      <w:r w:rsidRPr="00E45A9C">
        <w:rPr>
          <w:b/>
          <w:i/>
        </w:rPr>
        <w:t xml:space="preserve">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w:t>
      </w:r>
      <w:r w:rsidRPr="00E45A9C">
        <w:rPr>
          <w:b/>
        </w:rPr>
        <w:t xml:space="preserve">hükmü gereğince takas (trampa) </w:t>
      </w:r>
    </w:p>
    <w:p w:rsidR="00DE3601" w:rsidRDefault="00DE3601" w:rsidP="00DE3601">
      <w:pPr>
        <w:tabs>
          <w:tab w:val="left" w:pos="7260"/>
        </w:tabs>
        <w:jc w:val="both"/>
        <w:rPr>
          <w:b/>
        </w:rPr>
      </w:pPr>
    </w:p>
    <w:p w:rsidR="00DE3601" w:rsidRDefault="00DE3601" w:rsidP="00DE3601">
      <w:pPr>
        <w:tabs>
          <w:tab w:val="left" w:pos="7260"/>
        </w:tabs>
        <w:jc w:val="both"/>
        <w:rPr>
          <w:b/>
        </w:rPr>
      </w:pPr>
    </w:p>
    <w:p w:rsidR="00DE3601" w:rsidRDefault="00DE3601" w:rsidP="00DE3601">
      <w:pPr>
        <w:tabs>
          <w:tab w:val="left" w:pos="7260"/>
        </w:tabs>
        <w:jc w:val="both"/>
      </w:pPr>
      <w:proofErr w:type="gramStart"/>
      <w:r w:rsidRPr="00E45A9C">
        <w:rPr>
          <w:b/>
        </w:rPr>
        <w:t>yapılacak</w:t>
      </w:r>
      <w:proofErr w:type="gramEnd"/>
      <w:r w:rsidRPr="00E45A9C">
        <w:rPr>
          <w:b/>
        </w:rPr>
        <w:t xml:space="preserve"> olup, </w:t>
      </w:r>
      <w:proofErr w:type="spellStart"/>
      <w:r w:rsidRPr="00E45A9C">
        <w:rPr>
          <w:b/>
          <w:lang w:val="en-US"/>
        </w:rPr>
        <w:t>Mülkiyeti</w:t>
      </w:r>
      <w:proofErr w:type="spellEnd"/>
      <w:r w:rsidRPr="00E45A9C">
        <w:rPr>
          <w:b/>
          <w:lang w:val="en-US"/>
        </w:rPr>
        <w:t xml:space="preserve"> </w:t>
      </w:r>
      <w:proofErr w:type="spellStart"/>
      <w:r w:rsidRPr="00E45A9C">
        <w:rPr>
          <w:b/>
          <w:lang w:val="en-US"/>
        </w:rPr>
        <w:t>Belediyemize</w:t>
      </w:r>
      <w:proofErr w:type="spellEnd"/>
      <w:r w:rsidRPr="00E45A9C">
        <w:rPr>
          <w:b/>
          <w:lang w:val="en-US"/>
        </w:rPr>
        <w:t xml:space="preserve"> </w:t>
      </w:r>
      <w:proofErr w:type="spellStart"/>
      <w:r w:rsidRPr="00E45A9C">
        <w:rPr>
          <w:b/>
          <w:lang w:val="en-US"/>
        </w:rPr>
        <w:t>ait</w:t>
      </w:r>
      <w:proofErr w:type="spellEnd"/>
      <w:r w:rsidRPr="00E45A9C">
        <w:rPr>
          <w:b/>
          <w:lang w:val="en-US"/>
        </w:rPr>
        <w:t xml:space="preserve"> </w:t>
      </w:r>
      <w:proofErr w:type="spellStart"/>
      <w:r w:rsidRPr="00E45A9C">
        <w:rPr>
          <w:b/>
          <w:lang w:val="en-US"/>
        </w:rPr>
        <w:t>Ilıca</w:t>
      </w:r>
      <w:proofErr w:type="spellEnd"/>
      <w:r w:rsidRPr="00E45A9C">
        <w:rPr>
          <w:b/>
          <w:lang w:val="en-US"/>
        </w:rPr>
        <w:t xml:space="preserve"> </w:t>
      </w:r>
      <w:proofErr w:type="spellStart"/>
      <w:r w:rsidRPr="00E45A9C">
        <w:rPr>
          <w:b/>
          <w:lang w:val="en-US"/>
        </w:rPr>
        <w:t>Mahallesinde</w:t>
      </w:r>
      <w:proofErr w:type="spellEnd"/>
      <w:r w:rsidRPr="00E45A9C">
        <w:rPr>
          <w:b/>
          <w:lang w:val="en-US"/>
        </w:rPr>
        <w:t xml:space="preserve"> </w:t>
      </w:r>
      <w:proofErr w:type="spellStart"/>
      <w:r w:rsidRPr="00E45A9C">
        <w:rPr>
          <w:b/>
          <w:lang w:val="en-US"/>
        </w:rPr>
        <w:t>bulunan</w:t>
      </w:r>
      <w:proofErr w:type="spellEnd"/>
      <w:r w:rsidRPr="00E45A9C">
        <w:rPr>
          <w:b/>
          <w:lang w:val="en-US"/>
        </w:rPr>
        <w:t xml:space="preserve"> 3176 </w:t>
      </w:r>
      <w:proofErr w:type="spellStart"/>
      <w:r w:rsidRPr="00E45A9C">
        <w:rPr>
          <w:b/>
          <w:lang w:val="en-US"/>
        </w:rPr>
        <w:t>ada</w:t>
      </w:r>
      <w:proofErr w:type="spellEnd"/>
      <w:r w:rsidRPr="00E45A9C">
        <w:rPr>
          <w:b/>
          <w:lang w:val="en-US"/>
        </w:rPr>
        <w:t xml:space="preserve"> 101 </w:t>
      </w:r>
      <w:proofErr w:type="spellStart"/>
      <w:r w:rsidRPr="00E45A9C">
        <w:rPr>
          <w:b/>
          <w:lang w:val="en-US"/>
        </w:rPr>
        <w:t>nolu</w:t>
      </w:r>
      <w:proofErr w:type="spellEnd"/>
      <w:r w:rsidRPr="00E45A9C">
        <w:rPr>
          <w:b/>
          <w:lang w:val="en-US"/>
        </w:rPr>
        <w:t xml:space="preserve"> </w:t>
      </w:r>
      <w:proofErr w:type="spellStart"/>
      <w:r w:rsidRPr="00E45A9C">
        <w:rPr>
          <w:b/>
          <w:lang w:val="en-US"/>
        </w:rPr>
        <w:t>parselde</w:t>
      </w:r>
      <w:proofErr w:type="spellEnd"/>
      <w:r w:rsidRPr="00E45A9C">
        <w:rPr>
          <w:b/>
          <w:lang w:val="en-US"/>
        </w:rPr>
        <w:t xml:space="preserve"> </w:t>
      </w:r>
      <w:proofErr w:type="spellStart"/>
      <w:r w:rsidRPr="00E45A9C">
        <w:rPr>
          <w:b/>
          <w:lang w:val="en-US"/>
        </w:rPr>
        <w:t>kayıtlı</w:t>
      </w:r>
      <w:proofErr w:type="spellEnd"/>
      <w:r w:rsidRPr="00E45A9C">
        <w:rPr>
          <w:b/>
          <w:lang w:val="en-US"/>
        </w:rPr>
        <w:t xml:space="preserve"> 17.711,69 m² </w:t>
      </w:r>
      <w:proofErr w:type="spellStart"/>
      <w:r w:rsidRPr="00E45A9C">
        <w:rPr>
          <w:b/>
          <w:lang w:val="en-US"/>
        </w:rPr>
        <w:t>arsa</w:t>
      </w:r>
      <w:proofErr w:type="spellEnd"/>
      <w:r w:rsidRPr="00E45A9C">
        <w:rPr>
          <w:b/>
          <w:lang w:val="en-US"/>
        </w:rPr>
        <w:t xml:space="preserve"> </w:t>
      </w:r>
      <w:proofErr w:type="spellStart"/>
      <w:r w:rsidRPr="00E45A9C">
        <w:rPr>
          <w:b/>
          <w:lang w:val="en-US"/>
        </w:rPr>
        <w:t>vasfındaki</w:t>
      </w:r>
      <w:proofErr w:type="spellEnd"/>
      <w:r w:rsidRPr="00E45A9C">
        <w:rPr>
          <w:b/>
          <w:lang w:val="en-US"/>
        </w:rPr>
        <w:t xml:space="preserve"> </w:t>
      </w:r>
      <w:proofErr w:type="spellStart"/>
      <w:r w:rsidRPr="00E45A9C">
        <w:rPr>
          <w:b/>
          <w:lang w:val="en-US"/>
        </w:rPr>
        <w:t>taşınmazın</w:t>
      </w:r>
      <w:proofErr w:type="spellEnd"/>
      <w:r w:rsidRPr="00E45A9C">
        <w:rPr>
          <w:b/>
          <w:lang w:val="en-US"/>
        </w:rPr>
        <w:t xml:space="preserve"> </w:t>
      </w:r>
      <w:proofErr w:type="spellStart"/>
      <w:r w:rsidRPr="00E45A9C">
        <w:rPr>
          <w:b/>
          <w:lang w:val="en-US"/>
        </w:rPr>
        <w:t>bedeli</w:t>
      </w:r>
      <w:proofErr w:type="spellEnd"/>
      <w:r w:rsidRPr="00E45A9C">
        <w:rPr>
          <w:b/>
          <w:lang w:val="en-US"/>
        </w:rPr>
        <w:t xml:space="preserve"> 31.315.000,00 ₺, </w:t>
      </w:r>
      <w:proofErr w:type="spellStart"/>
      <w:r w:rsidRPr="00E45A9C">
        <w:rPr>
          <w:b/>
          <w:lang w:val="en-US"/>
        </w:rPr>
        <w:t>Mülkiyeti</w:t>
      </w:r>
      <w:proofErr w:type="spellEnd"/>
      <w:r w:rsidRPr="00E45A9C">
        <w:rPr>
          <w:b/>
          <w:lang w:val="en-US"/>
        </w:rPr>
        <w:t xml:space="preserve"> Tamer </w:t>
      </w:r>
      <w:proofErr w:type="spellStart"/>
      <w:r w:rsidRPr="00E45A9C">
        <w:rPr>
          <w:b/>
          <w:lang w:val="en-US"/>
        </w:rPr>
        <w:t>Grup</w:t>
      </w:r>
      <w:proofErr w:type="spellEnd"/>
      <w:r w:rsidRPr="00E45A9C">
        <w:rPr>
          <w:b/>
          <w:lang w:val="en-US"/>
        </w:rPr>
        <w:t xml:space="preserve"> </w:t>
      </w:r>
      <w:proofErr w:type="spellStart"/>
      <w:r w:rsidRPr="00E45A9C">
        <w:rPr>
          <w:b/>
          <w:lang w:val="en-US"/>
        </w:rPr>
        <w:t>İnşaat</w:t>
      </w:r>
      <w:proofErr w:type="spellEnd"/>
      <w:r w:rsidRPr="00E45A9C">
        <w:rPr>
          <w:b/>
          <w:lang w:val="en-US"/>
        </w:rPr>
        <w:t xml:space="preserve"> </w:t>
      </w:r>
      <w:proofErr w:type="spellStart"/>
      <w:r w:rsidRPr="00E45A9C">
        <w:rPr>
          <w:b/>
          <w:lang w:val="en-US"/>
        </w:rPr>
        <w:t>Taah</w:t>
      </w:r>
      <w:proofErr w:type="spellEnd"/>
      <w:r w:rsidRPr="00E45A9C">
        <w:rPr>
          <w:b/>
          <w:lang w:val="en-US"/>
        </w:rPr>
        <w:t xml:space="preserve">. </w:t>
      </w:r>
      <w:proofErr w:type="spellStart"/>
      <w:r w:rsidRPr="00E45A9C">
        <w:rPr>
          <w:b/>
          <w:lang w:val="en-US"/>
        </w:rPr>
        <w:t>Turz</w:t>
      </w:r>
      <w:proofErr w:type="spellEnd"/>
      <w:r w:rsidRPr="00E45A9C">
        <w:rPr>
          <w:b/>
          <w:lang w:val="en-US"/>
        </w:rPr>
        <w:t xml:space="preserve">. San. Tic. A.Ş.’ ye </w:t>
      </w:r>
      <w:proofErr w:type="spellStart"/>
      <w:r w:rsidRPr="00E45A9C">
        <w:rPr>
          <w:b/>
          <w:lang w:val="en-US"/>
        </w:rPr>
        <w:t>ait</w:t>
      </w:r>
      <w:proofErr w:type="spellEnd"/>
      <w:r w:rsidRPr="00E45A9C">
        <w:rPr>
          <w:b/>
          <w:lang w:val="en-US"/>
        </w:rPr>
        <w:t xml:space="preserve"> </w:t>
      </w:r>
      <w:proofErr w:type="spellStart"/>
      <w:r w:rsidRPr="00E45A9C">
        <w:rPr>
          <w:b/>
          <w:lang w:val="en-US"/>
        </w:rPr>
        <w:t>Ilıca</w:t>
      </w:r>
      <w:proofErr w:type="spellEnd"/>
      <w:r w:rsidRPr="00E45A9C">
        <w:rPr>
          <w:b/>
          <w:lang w:val="en-US"/>
        </w:rPr>
        <w:t xml:space="preserve"> </w:t>
      </w:r>
      <w:proofErr w:type="spellStart"/>
      <w:r w:rsidRPr="00E45A9C">
        <w:rPr>
          <w:b/>
          <w:lang w:val="en-US"/>
        </w:rPr>
        <w:t>Mahallesinde</w:t>
      </w:r>
      <w:proofErr w:type="spellEnd"/>
      <w:r w:rsidRPr="00E45A9C">
        <w:rPr>
          <w:b/>
          <w:lang w:val="en-US"/>
        </w:rPr>
        <w:t xml:space="preserve"> </w:t>
      </w:r>
      <w:proofErr w:type="spellStart"/>
      <w:r w:rsidRPr="00E45A9C">
        <w:rPr>
          <w:b/>
          <w:lang w:val="en-US"/>
        </w:rPr>
        <w:t>bulunan</w:t>
      </w:r>
      <w:proofErr w:type="spellEnd"/>
      <w:r w:rsidRPr="00E45A9C">
        <w:rPr>
          <w:b/>
          <w:lang w:val="en-US"/>
        </w:rPr>
        <w:t xml:space="preserve"> 10005 </w:t>
      </w:r>
      <w:proofErr w:type="spellStart"/>
      <w:r w:rsidRPr="00E45A9C">
        <w:rPr>
          <w:b/>
          <w:lang w:val="en-US"/>
        </w:rPr>
        <w:t>ada</w:t>
      </w:r>
      <w:proofErr w:type="spellEnd"/>
      <w:r w:rsidRPr="00E45A9C">
        <w:rPr>
          <w:b/>
          <w:lang w:val="en-US"/>
        </w:rPr>
        <w:t xml:space="preserve"> 19 </w:t>
      </w:r>
      <w:proofErr w:type="spellStart"/>
      <w:r w:rsidRPr="00E45A9C">
        <w:rPr>
          <w:b/>
          <w:lang w:val="en-US"/>
        </w:rPr>
        <w:t>nolu</w:t>
      </w:r>
      <w:proofErr w:type="spellEnd"/>
      <w:r w:rsidRPr="00E45A9C">
        <w:rPr>
          <w:b/>
          <w:lang w:val="en-US"/>
        </w:rPr>
        <w:t xml:space="preserve"> </w:t>
      </w:r>
      <w:proofErr w:type="spellStart"/>
      <w:r w:rsidRPr="00E45A9C">
        <w:rPr>
          <w:b/>
          <w:lang w:val="en-US"/>
        </w:rPr>
        <w:t>parselde</w:t>
      </w:r>
      <w:proofErr w:type="spellEnd"/>
      <w:r w:rsidRPr="00E45A9C">
        <w:rPr>
          <w:b/>
          <w:lang w:val="en-US"/>
        </w:rPr>
        <w:t xml:space="preserve"> </w:t>
      </w:r>
      <w:proofErr w:type="spellStart"/>
      <w:r w:rsidRPr="00E45A9C">
        <w:rPr>
          <w:b/>
          <w:lang w:val="en-US"/>
        </w:rPr>
        <w:t>kayıtlı</w:t>
      </w:r>
      <w:proofErr w:type="spellEnd"/>
      <w:r w:rsidRPr="00E45A9C">
        <w:rPr>
          <w:b/>
          <w:lang w:val="en-US"/>
        </w:rPr>
        <w:t xml:space="preserve"> 17.948,41 m² </w:t>
      </w:r>
      <w:proofErr w:type="spellStart"/>
      <w:r w:rsidRPr="00E45A9C">
        <w:rPr>
          <w:b/>
          <w:lang w:val="en-US"/>
        </w:rPr>
        <w:t>arsa</w:t>
      </w:r>
      <w:proofErr w:type="spellEnd"/>
      <w:r w:rsidRPr="00E45A9C">
        <w:rPr>
          <w:b/>
          <w:lang w:val="en-US"/>
        </w:rPr>
        <w:t xml:space="preserve"> </w:t>
      </w:r>
      <w:proofErr w:type="spellStart"/>
      <w:r w:rsidRPr="00E45A9C">
        <w:rPr>
          <w:b/>
          <w:lang w:val="en-US"/>
        </w:rPr>
        <w:t>vasfındaki</w:t>
      </w:r>
      <w:proofErr w:type="spellEnd"/>
      <w:r w:rsidRPr="00E45A9C">
        <w:rPr>
          <w:b/>
          <w:lang w:val="en-US"/>
        </w:rPr>
        <w:t xml:space="preserve"> </w:t>
      </w:r>
      <w:proofErr w:type="spellStart"/>
      <w:r w:rsidRPr="00E45A9C">
        <w:rPr>
          <w:b/>
          <w:lang w:val="en-US"/>
        </w:rPr>
        <w:t>taşınmazın</w:t>
      </w:r>
      <w:proofErr w:type="spellEnd"/>
      <w:r w:rsidRPr="00E45A9C">
        <w:rPr>
          <w:b/>
          <w:lang w:val="en-US"/>
        </w:rPr>
        <w:t xml:space="preserve"> </w:t>
      </w:r>
      <w:proofErr w:type="spellStart"/>
      <w:r w:rsidRPr="00E45A9C">
        <w:rPr>
          <w:b/>
          <w:lang w:val="en-US"/>
        </w:rPr>
        <w:t>bedeli</w:t>
      </w:r>
      <w:proofErr w:type="spellEnd"/>
      <w:r w:rsidRPr="00E45A9C">
        <w:rPr>
          <w:b/>
          <w:lang w:val="en-US"/>
        </w:rPr>
        <w:t xml:space="preserve"> 8.256.268,60 ₺, </w:t>
      </w:r>
      <w:proofErr w:type="spellStart"/>
      <w:r w:rsidRPr="00E45A9C">
        <w:rPr>
          <w:b/>
          <w:lang w:val="en-US"/>
        </w:rPr>
        <w:t>Ilıca</w:t>
      </w:r>
      <w:proofErr w:type="spellEnd"/>
      <w:r w:rsidRPr="00E45A9C">
        <w:rPr>
          <w:b/>
          <w:lang w:val="en-US"/>
        </w:rPr>
        <w:t xml:space="preserve"> </w:t>
      </w:r>
      <w:proofErr w:type="spellStart"/>
      <w:r w:rsidRPr="00E45A9C">
        <w:rPr>
          <w:b/>
          <w:lang w:val="en-US"/>
        </w:rPr>
        <w:t>Mahallesinde</w:t>
      </w:r>
      <w:proofErr w:type="spellEnd"/>
      <w:r w:rsidRPr="00E45A9C">
        <w:rPr>
          <w:b/>
          <w:lang w:val="en-US"/>
        </w:rPr>
        <w:t xml:space="preserve"> </w:t>
      </w:r>
      <w:proofErr w:type="spellStart"/>
      <w:r w:rsidRPr="00E45A9C">
        <w:rPr>
          <w:b/>
          <w:lang w:val="en-US"/>
        </w:rPr>
        <w:t>bulunan</w:t>
      </w:r>
      <w:proofErr w:type="spellEnd"/>
      <w:r w:rsidRPr="00E45A9C">
        <w:rPr>
          <w:b/>
          <w:lang w:val="en-US"/>
        </w:rPr>
        <w:t xml:space="preserve"> 11086 </w:t>
      </w:r>
      <w:proofErr w:type="spellStart"/>
      <w:r w:rsidRPr="00E45A9C">
        <w:rPr>
          <w:b/>
          <w:lang w:val="en-US"/>
        </w:rPr>
        <w:t>ada</w:t>
      </w:r>
      <w:proofErr w:type="spellEnd"/>
      <w:r w:rsidRPr="00E45A9C">
        <w:rPr>
          <w:b/>
          <w:lang w:val="en-US"/>
        </w:rPr>
        <w:t xml:space="preserve"> 5 </w:t>
      </w:r>
      <w:proofErr w:type="spellStart"/>
      <w:r w:rsidRPr="00E45A9C">
        <w:rPr>
          <w:b/>
          <w:lang w:val="en-US"/>
        </w:rPr>
        <w:t>nolu</w:t>
      </w:r>
      <w:proofErr w:type="spellEnd"/>
      <w:r w:rsidRPr="00E45A9C">
        <w:rPr>
          <w:b/>
          <w:lang w:val="en-US"/>
        </w:rPr>
        <w:t xml:space="preserve"> </w:t>
      </w:r>
      <w:proofErr w:type="spellStart"/>
      <w:r w:rsidRPr="00E45A9C">
        <w:rPr>
          <w:b/>
          <w:lang w:val="en-US"/>
        </w:rPr>
        <w:t>parselde</w:t>
      </w:r>
      <w:proofErr w:type="spellEnd"/>
      <w:r w:rsidRPr="00E45A9C">
        <w:rPr>
          <w:b/>
          <w:lang w:val="en-US"/>
        </w:rPr>
        <w:t xml:space="preserve"> </w:t>
      </w:r>
      <w:proofErr w:type="spellStart"/>
      <w:r w:rsidRPr="00E45A9C">
        <w:rPr>
          <w:b/>
          <w:lang w:val="en-US"/>
        </w:rPr>
        <w:t>kayıtlı</w:t>
      </w:r>
      <w:proofErr w:type="spellEnd"/>
      <w:r w:rsidRPr="00E45A9C">
        <w:rPr>
          <w:b/>
          <w:lang w:val="en-US"/>
        </w:rPr>
        <w:t xml:space="preserve"> 3.067,72 m² </w:t>
      </w:r>
      <w:proofErr w:type="spellStart"/>
      <w:r w:rsidRPr="00E45A9C">
        <w:rPr>
          <w:b/>
          <w:lang w:val="en-US"/>
        </w:rPr>
        <w:t>arsa</w:t>
      </w:r>
      <w:proofErr w:type="spellEnd"/>
      <w:r w:rsidRPr="00E45A9C">
        <w:rPr>
          <w:b/>
          <w:lang w:val="en-US"/>
        </w:rPr>
        <w:t xml:space="preserve"> </w:t>
      </w:r>
      <w:proofErr w:type="spellStart"/>
      <w:r w:rsidRPr="00E45A9C">
        <w:rPr>
          <w:b/>
          <w:lang w:val="en-US"/>
        </w:rPr>
        <w:t>vasfındaki</w:t>
      </w:r>
      <w:proofErr w:type="spellEnd"/>
      <w:r w:rsidRPr="00E45A9C">
        <w:rPr>
          <w:b/>
          <w:lang w:val="en-US"/>
        </w:rPr>
        <w:t xml:space="preserve"> </w:t>
      </w:r>
      <w:proofErr w:type="spellStart"/>
      <w:r w:rsidRPr="00E45A9C">
        <w:rPr>
          <w:b/>
          <w:lang w:val="en-US"/>
        </w:rPr>
        <w:t>taşınmazın</w:t>
      </w:r>
      <w:proofErr w:type="spellEnd"/>
      <w:r w:rsidRPr="00E45A9C">
        <w:rPr>
          <w:b/>
          <w:lang w:val="en-US"/>
        </w:rPr>
        <w:t xml:space="preserve"> </w:t>
      </w:r>
      <w:proofErr w:type="spellStart"/>
      <w:r w:rsidRPr="00E45A9C">
        <w:rPr>
          <w:b/>
          <w:lang w:val="en-US"/>
        </w:rPr>
        <w:t>bedeli</w:t>
      </w:r>
      <w:proofErr w:type="spellEnd"/>
      <w:r w:rsidRPr="00E45A9C">
        <w:rPr>
          <w:b/>
          <w:lang w:val="en-US"/>
        </w:rPr>
        <w:t xml:space="preserve"> 3.988.036,00 ₺, </w:t>
      </w:r>
      <w:proofErr w:type="spellStart"/>
      <w:r w:rsidRPr="00E45A9C">
        <w:rPr>
          <w:b/>
          <w:lang w:val="en-US"/>
        </w:rPr>
        <w:t>Ilıca</w:t>
      </w:r>
      <w:proofErr w:type="spellEnd"/>
      <w:r w:rsidRPr="00E45A9C">
        <w:rPr>
          <w:b/>
          <w:lang w:val="en-US"/>
        </w:rPr>
        <w:t xml:space="preserve"> </w:t>
      </w:r>
      <w:proofErr w:type="spellStart"/>
      <w:r w:rsidRPr="00E45A9C">
        <w:rPr>
          <w:b/>
          <w:lang w:val="en-US"/>
        </w:rPr>
        <w:t>Mahallesinde</w:t>
      </w:r>
      <w:proofErr w:type="spellEnd"/>
      <w:r w:rsidRPr="00E45A9C">
        <w:rPr>
          <w:b/>
          <w:lang w:val="en-US"/>
        </w:rPr>
        <w:t xml:space="preserve"> </w:t>
      </w:r>
      <w:proofErr w:type="spellStart"/>
      <w:r w:rsidRPr="00E45A9C">
        <w:rPr>
          <w:b/>
          <w:lang w:val="en-US"/>
        </w:rPr>
        <w:t>bulunan</w:t>
      </w:r>
      <w:proofErr w:type="spellEnd"/>
      <w:r w:rsidRPr="00E45A9C">
        <w:rPr>
          <w:b/>
          <w:lang w:val="en-US"/>
        </w:rPr>
        <w:t xml:space="preserve"> 11086 </w:t>
      </w:r>
      <w:proofErr w:type="spellStart"/>
      <w:r w:rsidRPr="00E45A9C">
        <w:rPr>
          <w:b/>
          <w:lang w:val="en-US"/>
        </w:rPr>
        <w:t>ada</w:t>
      </w:r>
      <w:proofErr w:type="spellEnd"/>
      <w:r w:rsidRPr="00E45A9C">
        <w:rPr>
          <w:b/>
          <w:lang w:val="en-US"/>
        </w:rPr>
        <w:t xml:space="preserve"> 10 </w:t>
      </w:r>
      <w:proofErr w:type="spellStart"/>
      <w:r w:rsidRPr="00E45A9C">
        <w:rPr>
          <w:b/>
          <w:lang w:val="en-US"/>
        </w:rPr>
        <w:t>nolu</w:t>
      </w:r>
      <w:proofErr w:type="spellEnd"/>
      <w:r w:rsidRPr="00E45A9C">
        <w:rPr>
          <w:b/>
          <w:lang w:val="en-US"/>
        </w:rPr>
        <w:t xml:space="preserve"> </w:t>
      </w:r>
      <w:proofErr w:type="spellStart"/>
      <w:r w:rsidRPr="00E45A9C">
        <w:rPr>
          <w:b/>
          <w:lang w:val="en-US"/>
        </w:rPr>
        <w:t>parselde</w:t>
      </w:r>
      <w:proofErr w:type="spellEnd"/>
      <w:r w:rsidRPr="00E45A9C">
        <w:rPr>
          <w:b/>
          <w:lang w:val="en-US"/>
        </w:rPr>
        <w:t xml:space="preserve"> </w:t>
      </w:r>
      <w:proofErr w:type="spellStart"/>
      <w:r w:rsidRPr="00E45A9C">
        <w:rPr>
          <w:b/>
          <w:lang w:val="en-US"/>
        </w:rPr>
        <w:t>kayıtlı</w:t>
      </w:r>
      <w:proofErr w:type="spellEnd"/>
      <w:r w:rsidRPr="00E45A9C">
        <w:rPr>
          <w:b/>
          <w:lang w:val="en-US"/>
        </w:rPr>
        <w:t xml:space="preserve"> 6.000,00 m</w:t>
      </w:r>
      <w:r w:rsidRPr="00E45A9C">
        <w:rPr>
          <w:rFonts w:eastAsia="Arial Unicode MS"/>
          <w:b/>
          <w:lang w:val="en-US"/>
        </w:rPr>
        <w:t xml:space="preserve">² </w:t>
      </w:r>
      <w:proofErr w:type="spellStart"/>
      <w:r w:rsidRPr="00E45A9C">
        <w:rPr>
          <w:rFonts w:eastAsia="Arial Unicode MS"/>
          <w:b/>
          <w:lang w:val="en-US"/>
        </w:rPr>
        <w:t>arsa</w:t>
      </w:r>
      <w:proofErr w:type="spellEnd"/>
      <w:r w:rsidRPr="00E45A9C">
        <w:rPr>
          <w:rFonts w:eastAsia="Arial Unicode MS"/>
          <w:b/>
          <w:lang w:val="en-US"/>
        </w:rPr>
        <w:t xml:space="preserve"> </w:t>
      </w:r>
      <w:proofErr w:type="spellStart"/>
      <w:r w:rsidRPr="00E45A9C">
        <w:rPr>
          <w:rFonts w:eastAsia="Arial Unicode MS"/>
          <w:b/>
          <w:lang w:val="en-US"/>
        </w:rPr>
        <w:t>vasfındaki</w:t>
      </w:r>
      <w:proofErr w:type="spellEnd"/>
      <w:r w:rsidRPr="00E45A9C">
        <w:rPr>
          <w:rFonts w:eastAsia="Arial Unicode MS"/>
          <w:b/>
          <w:lang w:val="en-US"/>
        </w:rPr>
        <w:t xml:space="preserve"> </w:t>
      </w:r>
      <w:proofErr w:type="spellStart"/>
      <w:r w:rsidRPr="00E45A9C">
        <w:rPr>
          <w:rFonts w:eastAsia="Arial Unicode MS"/>
          <w:b/>
          <w:lang w:val="en-US"/>
        </w:rPr>
        <w:t>taşınmazın</w:t>
      </w:r>
      <w:proofErr w:type="spellEnd"/>
      <w:r w:rsidRPr="00E45A9C">
        <w:rPr>
          <w:rFonts w:eastAsia="Arial Unicode MS"/>
          <w:b/>
          <w:lang w:val="en-US"/>
        </w:rPr>
        <w:t xml:space="preserve"> </w:t>
      </w:r>
      <w:proofErr w:type="spellStart"/>
      <w:r w:rsidRPr="00E45A9C">
        <w:rPr>
          <w:rFonts w:eastAsia="Arial Unicode MS"/>
          <w:b/>
          <w:lang w:val="en-US"/>
        </w:rPr>
        <w:t>bedeli</w:t>
      </w:r>
      <w:proofErr w:type="spellEnd"/>
      <w:r w:rsidRPr="00E45A9C">
        <w:rPr>
          <w:rFonts w:eastAsia="Arial Unicode MS"/>
          <w:b/>
          <w:lang w:val="en-US"/>
        </w:rPr>
        <w:t xml:space="preserve"> 7.800.000,00 ₺ </w:t>
      </w:r>
      <w:proofErr w:type="spellStart"/>
      <w:r w:rsidRPr="00E45A9C">
        <w:rPr>
          <w:rFonts w:eastAsia="Arial Unicode MS"/>
          <w:b/>
          <w:lang w:val="en-US"/>
        </w:rPr>
        <w:t>olup</w:t>
      </w:r>
      <w:proofErr w:type="spellEnd"/>
      <w:r w:rsidRPr="00E45A9C">
        <w:rPr>
          <w:rFonts w:eastAsia="Arial Unicode MS"/>
          <w:b/>
          <w:lang w:val="en-US"/>
        </w:rPr>
        <w:t xml:space="preserve">, </w:t>
      </w:r>
      <w:proofErr w:type="spellStart"/>
      <w:r w:rsidRPr="00E45A9C">
        <w:rPr>
          <w:rFonts w:eastAsia="Arial Unicode MS"/>
          <w:b/>
          <w:lang w:val="en-US"/>
        </w:rPr>
        <w:t>toplamda</w:t>
      </w:r>
      <w:proofErr w:type="spellEnd"/>
      <w:r w:rsidRPr="00E45A9C">
        <w:rPr>
          <w:rFonts w:eastAsia="Arial Unicode MS"/>
          <w:b/>
          <w:lang w:val="en-US"/>
        </w:rPr>
        <w:t xml:space="preserve"> 20.044.304,60 ₺ </w:t>
      </w:r>
      <w:proofErr w:type="spellStart"/>
      <w:r w:rsidRPr="00E45A9C">
        <w:rPr>
          <w:rFonts w:eastAsia="Arial Unicode MS"/>
          <w:b/>
          <w:lang w:val="en-US"/>
        </w:rPr>
        <w:t>bedel</w:t>
      </w:r>
      <w:proofErr w:type="spellEnd"/>
      <w:r w:rsidRPr="00E45A9C">
        <w:rPr>
          <w:rFonts w:eastAsia="Arial Unicode MS"/>
          <w:b/>
          <w:lang w:val="en-US"/>
        </w:rPr>
        <w:t xml:space="preserve"> </w:t>
      </w:r>
      <w:proofErr w:type="spellStart"/>
      <w:r w:rsidRPr="00E45A9C">
        <w:rPr>
          <w:rFonts w:eastAsia="Arial Unicode MS"/>
          <w:b/>
          <w:lang w:val="en-US"/>
        </w:rPr>
        <w:t>üzerinden</w:t>
      </w:r>
      <w:proofErr w:type="spellEnd"/>
      <w:r w:rsidRPr="00E45A9C">
        <w:rPr>
          <w:rFonts w:eastAsia="Arial Unicode MS"/>
          <w:b/>
          <w:lang w:val="en-US"/>
        </w:rPr>
        <w:t xml:space="preserve"> </w:t>
      </w:r>
      <w:r w:rsidRPr="00E45A9C">
        <w:rPr>
          <w:b/>
        </w:rPr>
        <w:t xml:space="preserve">takas (trampa) yapılmasına ve kalan 11.270.695,40 ₺ tutarın nakit olarak tapu devrinden sonra tahsil edilmesine; devri gerçekleştirilecek olan 3176 ada 101 </w:t>
      </w:r>
      <w:proofErr w:type="spellStart"/>
      <w:r w:rsidRPr="00E45A9C">
        <w:rPr>
          <w:b/>
        </w:rPr>
        <w:t>nolu</w:t>
      </w:r>
      <w:proofErr w:type="spellEnd"/>
      <w:r w:rsidRPr="00E45A9C">
        <w:rPr>
          <w:b/>
        </w:rPr>
        <w:t xml:space="preserve"> parselde bulunan Termal Sular için, </w:t>
      </w:r>
      <w:proofErr w:type="spellStart"/>
      <w:r w:rsidRPr="00E45A9C">
        <w:rPr>
          <w:b/>
          <w:lang w:val="en-US"/>
        </w:rPr>
        <w:t>Jeotermal</w:t>
      </w:r>
      <w:proofErr w:type="spellEnd"/>
      <w:r w:rsidRPr="00E45A9C">
        <w:rPr>
          <w:b/>
          <w:lang w:val="en-US"/>
        </w:rPr>
        <w:t xml:space="preserve"> </w:t>
      </w:r>
      <w:proofErr w:type="spellStart"/>
      <w:r w:rsidRPr="00E45A9C">
        <w:rPr>
          <w:b/>
          <w:lang w:val="en-US"/>
        </w:rPr>
        <w:t>Kaynaklar</w:t>
      </w:r>
      <w:proofErr w:type="spellEnd"/>
      <w:r w:rsidRPr="00E45A9C">
        <w:rPr>
          <w:b/>
          <w:lang w:val="en-US"/>
        </w:rPr>
        <w:t xml:space="preserve"> </w:t>
      </w:r>
      <w:proofErr w:type="spellStart"/>
      <w:r w:rsidRPr="00E45A9C">
        <w:rPr>
          <w:b/>
          <w:lang w:val="en-US"/>
        </w:rPr>
        <w:t>ve</w:t>
      </w:r>
      <w:proofErr w:type="spellEnd"/>
      <w:r w:rsidRPr="00E45A9C">
        <w:rPr>
          <w:b/>
          <w:lang w:val="en-US"/>
        </w:rPr>
        <w:t xml:space="preserve"> </w:t>
      </w:r>
      <w:proofErr w:type="spellStart"/>
      <w:r w:rsidRPr="00E45A9C">
        <w:rPr>
          <w:b/>
          <w:lang w:val="en-US"/>
        </w:rPr>
        <w:t>Doğal</w:t>
      </w:r>
      <w:proofErr w:type="spellEnd"/>
      <w:r w:rsidRPr="00E45A9C">
        <w:rPr>
          <w:b/>
          <w:lang w:val="en-US"/>
        </w:rPr>
        <w:t xml:space="preserve"> </w:t>
      </w:r>
      <w:proofErr w:type="spellStart"/>
      <w:r w:rsidRPr="00E45A9C">
        <w:rPr>
          <w:b/>
          <w:lang w:val="en-US"/>
        </w:rPr>
        <w:t>Mineralli</w:t>
      </w:r>
      <w:proofErr w:type="spellEnd"/>
      <w:r w:rsidRPr="00E45A9C">
        <w:rPr>
          <w:b/>
          <w:lang w:val="en-US"/>
        </w:rPr>
        <w:t xml:space="preserve"> </w:t>
      </w:r>
      <w:proofErr w:type="spellStart"/>
      <w:r w:rsidRPr="00E45A9C">
        <w:rPr>
          <w:b/>
          <w:lang w:val="en-US"/>
        </w:rPr>
        <w:t>Sular</w:t>
      </w:r>
      <w:proofErr w:type="spellEnd"/>
      <w:r w:rsidRPr="00E45A9C">
        <w:rPr>
          <w:b/>
          <w:lang w:val="en-US"/>
        </w:rPr>
        <w:t xml:space="preserve"> </w:t>
      </w:r>
      <w:proofErr w:type="spellStart"/>
      <w:r w:rsidRPr="00E45A9C">
        <w:rPr>
          <w:b/>
          <w:lang w:val="en-US"/>
        </w:rPr>
        <w:t>Kanunu</w:t>
      </w:r>
      <w:proofErr w:type="spellEnd"/>
      <w:r w:rsidRPr="00E45A9C">
        <w:rPr>
          <w:b/>
          <w:lang w:val="en-US"/>
        </w:rPr>
        <w:t xml:space="preserve"> </w:t>
      </w:r>
      <w:proofErr w:type="spellStart"/>
      <w:r w:rsidRPr="00E45A9C">
        <w:rPr>
          <w:b/>
          <w:lang w:val="en-US"/>
        </w:rPr>
        <w:t>Uygulama</w:t>
      </w:r>
      <w:proofErr w:type="spellEnd"/>
      <w:r w:rsidRPr="00E45A9C">
        <w:rPr>
          <w:b/>
          <w:lang w:val="en-US"/>
        </w:rPr>
        <w:t xml:space="preserve"> </w:t>
      </w:r>
      <w:proofErr w:type="spellStart"/>
      <w:r w:rsidRPr="00E45A9C">
        <w:rPr>
          <w:b/>
          <w:lang w:val="en-US"/>
        </w:rPr>
        <w:t>Yönetmeliğinin</w:t>
      </w:r>
      <w:proofErr w:type="spellEnd"/>
      <w:r w:rsidRPr="00E45A9C">
        <w:rPr>
          <w:b/>
          <w:lang w:val="en-US"/>
        </w:rPr>
        <w:t xml:space="preserve"> 20. </w:t>
      </w:r>
      <w:proofErr w:type="spellStart"/>
      <w:r w:rsidRPr="00E45A9C">
        <w:rPr>
          <w:b/>
          <w:lang w:val="en-US"/>
        </w:rPr>
        <w:t>Maddesinin</w:t>
      </w:r>
      <w:proofErr w:type="spellEnd"/>
      <w:r w:rsidRPr="00E45A9C">
        <w:rPr>
          <w:b/>
          <w:lang w:val="en-US"/>
        </w:rPr>
        <w:t xml:space="preserve"> 2. </w:t>
      </w:r>
      <w:proofErr w:type="spellStart"/>
      <w:r w:rsidRPr="00E45A9C">
        <w:rPr>
          <w:b/>
          <w:lang w:val="en-US"/>
        </w:rPr>
        <w:t>Paragrafında</w:t>
      </w:r>
      <w:proofErr w:type="spellEnd"/>
      <w:r w:rsidRPr="00E45A9C">
        <w:rPr>
          <w:b/>
          <w:lang w:val="en-US"/>
        </w:rPr>
        <w:t xml:space="preserve"> </w:t>
      </w:r>
      <w:proofErr w:type="spellStart"/>
      <w:r w:rsidRPr="00E45A9C">
        <w:rPr>
          <w:b/>
          <w:lang w:val="en-US"/>
        </w:rPr>
        <w:t>zikredilen</w:t>
      </w:r>
      <w:proofErr w:type="spellEnd"/>
      <w:r w:rsidRPr="00E45A9C">
        <w:rPr>
          <w:b/>
          <w:lang w:val="en-US"/>
        </w:rPr>
        <w:t xml:space="preserve"> “</w:t>
      </w:r>
      <w:r w:rsidRPr="00E45A9C">
        <w:rPr>
          <w:b/>
          <w:i/>
        </w:rPr>
        <w:t xml:space="preserve">Akışkanın; doğrudan ve/veya dolaylı olarak kaplıca ve benzeri termal tesisler ile ısı enerjisinin kullanıldığı kurutma, soğutma, balık yetiştiriciliği vb. diğer tesislerde; kullanılan yıllık toplam ısı enerjisi değeri ve </w:t>
      </w:r>
      <w:proofErr w:type="spellStart"/>
      <w:r w:rsidRPr="00E45A9C">
        <w:rPr>
          <w:b/>
          <w:i/>
        </w:rPr>
        <w:t>reenjeksiyon</w:t>
      </w:r>
      <w:proofErr w:type="spellEnd"/>
      <w:r w:rsidRPr="00E45A9C">
        <w:rPr>
          <w:b/>
          <w:i/>
        </w:rPr>
        <w:t xml:space="preserve"> durumu dikkate alınarak Ek-15 tablodaki, doğal mineralli sular ile jeotermal kökenli gazların doğrudan ve/veya dolaylı olarak kullanıldığı tesislerde ise Ek-16 tablodaki hesaplama yöntemine göre belirlenen tutarda, idare payı bir sonraki yılın Nisan ayı sonuna kadar beyan edilir, Haziran ve Eylül aylarında iki eşit taksitte idareye ödenir</w:t>
      </w:r>
      <w:r w:rsidRPr="00E45A9C">
        <w:rPr>
          <w:b/>
          <w:i/>
          <w:lang w:val="en-US"/>
        </w:rPr>
        <w:t xml:space="preserve">” </w:t>
      </w:r>
      <w:proofErr w:type="spellStart"/>
      <w:r w:rsidRPr="00E45A9C">
        <w:rPr>
          <w:lang w:val="en-US"/>
        </w:rPr>
        <w:t>hükmü</w:t>
      </w:r>
      <w:proofErr w:type="spellEnd"/>
      <w:r w:rsidRPr="00E45A9C">
        <w:rPr>
          <w:lang w:val="en-US"/>
        </w:rPr>
        <w:t xml:space="preserve"> </w:t>
      </w:r>
      <w:proofErr w:type="spellStart"/>
      <w:r w:rsidRPr="00E45A9C">
        <w:rPr>
          <w:lang w:val="en-US"/>
        </w:rPr>
        <w:t>geregince</w:t>
      </w:r>
      <w:proofErr w:type="spellEnd"/>
      <w:r w:rsidRPr="00E45A9C">
        <w:rPr>
          <w:b/>
          <w:i/>
          <w:lang w:val="en-US"/>
        </w:rPr>
        <w:t xml:space="preserve"> </w:t>
      </w:r>
      <w:proofErr w:type="spellStart"/>
      <w:r w:rsidRPr="00E45A9C">
        <w:rPr>
          <w:lang w:val="en-US"/>
        </w:rPr>
        <w:t>iş</w:t>
      </w:r>
      <w:proofErr w:type="spellEnd"/>
      <w:r w:rsidRPr="00E45A9C">
        <w:rPr>
          <w:lang w:val="en-US"/>
        </w:rPr>
        <w:t xml:space="preserve"> </w:t>
      </w:r>
      <w:proofErr w:type="spellStart"/>
      <w:r w:rsidRPr="00E45A9C">
        <w:rPr>
          <w:lang w:val="en-US"/>
        </w:rPr>
        <w:t>ve</w:t>
      </w:r>
      <w:proofErr w:type="spellEnd"/>
      <w:r w:rsidRPr="00E45A9C">
        <w:rPr>
          <w:lang w:val="en-US"/>
        </w:rPr>
        <w:t xml:space="preserve"> </w:t>
      </w:r>
      <w:proofErr w:type="spellStart"/>
      <w:r w:rsidRPr="00E45A9C">
        <w:rPr>
          <w:lang w:val="en-US"/>
        </w:rPr>
        <w:t>işlemlerin</w:t>
      </w:r>
      <w:proofErr w:type="spellEnd"/>
      <w:r w:rsidRPr="00E45A9C">
        <w:rPr>
          <w:lang w:val="en-US"/>
        </w:rPr>
        <w:t xml:space="preserve"> </w:t>
      </w:r>
      <w:proofErr w:type="spellStart"/>
      <w:r w:rsidRPr="00E45A9C">
        <w:rPr>
          <w:lang w:val="en-US"/>
        </w:rPr>
        <w:t>yürütülmesi</w:t>
      </w:r>
      <w:proofErr w:type="spellEnd"/>
      <w:r w:rsidRPr="00E45A9C">
        <w:rPr>
          <w:lang w:val="en-US"/>
        </w:rPr>
        <w:t xml:space="preserve"> </w:t>
      </w:r>
      <w:proofErr w:type="spellStart"/>
      <w:r w:rsidRPr="00E45A9C">
        <w:rPr>
          <w:lang w:val="en-US"/>
        </w:rPr>
        <w:t>için</w:t>
      </w:r>
      <w:proofErr w:type="spellEnd"/>
      <w:r w:rsidRPr="00E45A9C">
        <w:rPr>
          <w:lang w:val="en-US"/>
        </w:rPr>
        <w:t xml:space="preserve"> </w:t>
      </w:r>
      <w:proofErr w:type="spellStart"/>
      <w:r w:rsidRPr="00E45A9C">
        <w:rPr>
          <w:lang w:val="en-US"/>
        </w:rPr>
        <w:t>evrakın</w:t>
      </w:r>
      <w:proofErr w:type="spellEnd"/>
      <w:r w:rsidRPr="00E45A9C">
        <w:rPr>
          <w:lang w:val="en-US"/>
        </w:rPr>
        <w:t xml:space="preserve"> Mali </w:t>
      </w:r>
      <w:proofErr w:type="spellStart"/>
      <w:r w:rsidRPr="00E45A9C">
        <w:rPr>
          <w:lang w:val="en-US"/>
        </w:rPr>
        <w:t>Hizmetler</w:t>
      </w:r>
      <w:proofErr w:type="spellEnd"/>
      <w:r w:rsidRPr="00E45A9C">
        <w:rPr>
          <w:lang w:val="en-US"/>
        </w:rPr>
        <w:t xml:space="preserve"> </w:t>
      </w:r>
      <w:proofErr w:type="spellStart"/>
      <w:r w:rsidRPr="00E45A9C">
        <w:rPr>
          <w:lang w:val="en-US"/>
        </w:rPr>
        <w:t>Müdürlüğüne</w:t>
      </w:r>
      <w:proofErr w:type="spellEnd"/>
      <w:r w:rsidRPr="00E45A9C">
        <w:rPr>
          <w:lang w:val="en-US"/>
        </w:rPr>
        <w:t xml:space="preserve"> </w:t>
      </w:r>
      <w:proofErr w:type="spellStart"/>
      <w:r w:rsidRPr="00E45A9C">
        <w:rPr>
          <w:lang w:val="en-US"/>
        </w:rPr>
        <w:t>havalesine</w:t>
      </w:r>
      <w:proofErr w:type="spellEnd"/>
      <w:r w:rsidRPr="00E45A9C">
        <w:rPr>
          <w:lang w:val="en-US"/>
        </w:rPr>
        <w:t xml:space="preserve"> </w:t>
      </w:r>
      <w:proofErr w:type="spellStart"/>
      <w:r w:rsidRPr="00E45A9C">
        <w:rPr>
          <w:lang w:val="en-US"/>
        </w:rPr>
        <w:t>ve</w:t>
      </w:r>
      <w:proofErr w:type="spellEnd"/>
      <w:r w:rsidRPr="00E45A9C">
        <w:rPr>
          <w:lang w:val="en-US"/>
        </w:rPr>
        <w:t xml:space="preserve"> </w:t>
      </w:r>
      <w:proofErr w:type="spellStart"/>
      <w:r w:rsidRPr="00E45A9C">
        <w:rPr>
          <w:lang w:val="en-US"/>
        </w:rPr>
        <w:t>Gelir</w:t>
      </w:r>
      <w:proofErr w:type="spellEnd"/>
      <w:r w:rsidRPr="00E45A9C">
        <w:rPr>
          <w:lang w:val="en-US"/>
        </w:rPr>
        <w:t xml:space="preserve"> </w:t>
      </w:r>
      <w:proofErr w:type="spellStart"/>
      <w:r w:rsidRPr="00E45A9C">
        <w:rPr>
          <w:lang w:val="en-US"/>
        </w:rPr>
        <w:t>Tarifesine</w:t>
      </w:r>
      <w:proofErr w:type="spellEnd"/>
      <w:r w:rsidRPr="00E45A9C">
        <w:rPr>
          <w:lang w:val="en-US"/>
        </w:rPr>
        <w:t xml:space="preserve"> </w:t>
      </w:r>
      <w:proofErr w:type="spellStart"/>
      <w:r w:rsidRPr="00E45A9C">
        <w:rPr>
          <w:lang w:val="en-US"/>
        </w:rPr>
        <w:t>eklenmesine</w:t>
      </w:r>
      <w:proofErr w:type="spellEnd"/>
      <w:r w:rsidRPr="00E45A9C">
        <w:rPr>
          <w:lang w:val="en-US"/>
        </w:rPr>
        <w:t>, takas (</w:t>
      </w:r>
      <w:proofErr w:type="spellStart"/>
      <w:r w:rsidRPr="00E45A9C">
        <w:rPr>
          <w:lang w:val="en-US"/>
        </w:rPr>
        <w:t>trampa</w:t>
      </w:r>
      <w:proofErr w:type="spellEnd"/>
      <w:r w:rsidRPr="00E45A9C">
        <w:rPr>
          <w:lang w:val="en-US"/>
        </w:rPr>
        <w:t xml:space="preserve">) </w:t>
      </w:r>
      <w:proofErr w:type="spellStart"/>
      <w:r w:rsidRPr="00E45A9C">
        <w:rPr>
          <w:lang w:val="en-US"/>
        </w:rPr>
        <w:t>işlemlerinin</w:t>
      </w:r>
      <w:proofErr w:type="spellEnd"/>
      <w:r w:rsidRPr="00E45A9C">
        <w:rPr>
          <w:lang w:val="en-US"/>
        </w:rPr>
        <w:t xml:space="preserve"> </w:t>
      </w:r>
      <w:proofErr w:type="spellStart"/>
      <w:r w:rsidRPr="00E45A9C">
        <w:rPr>
          <w:lang w:val="en-US"/>
        </w:rPr>
        <w:t>yürütülmesi</w:t>
      </w:r>
      <w:proofErr w:type="spellEnd"/>
      <w:r w:rsidRPr="00E45A9C">
        <w:rPr>
          <w:lang w:val="en-US"/>
        </w:rPr>
        <w:t xml:space="preserve"> </w:t>
      </w:r>
      <w:proofErr w:type="spellStart"/>
      <w:r w:rsidRPr="00E45A9C">
        <w:rPr>
          <w:lang w:val="en-US"/>
        </w:rPr>
        <w:t>için</w:t>
      </w:r>
      <w:proofErr w:type="spellEnd"/>
      <w:r w:rsidRPr="00E45A9C">
        <w:rPr>
          <w:lang w:val="en-US"/>
        </w:rPr>
        <w:t xml:space="preserve"> </w:t>
      </w:r>
      <w:proofErr w:type="spellStart"/>
      <w:r w:rsidRPr="00E45A9C">
        <w:rPr>
          <w:lang w:val="en-US"/>
        </w:rPr>
        <w:t>Emlak</w:t>
      </w:r>
      <w:proofErr w:type="spellEnd"/>
      <w:r w:rsidRPr="00E45A9C">
        <w:rPr>
          <w:lang w:val="en-US"/>
        </w:rPr>
        <w:t xml:space="preserve"> </w:t>
      </w:r>
      <w:proofErr w:type="spellStart"/>
      <w:r w:rsidRPr="00E45A9C">
        <w:rPr>
          <w:lang w:val="en-US"/>
        </w:rPr>
        <w:t>ve</w:t>
      </w:r>
      <w:proofErr w:type="spellEnd"/>
      <w:r w:rsidRPr="00E45A9C">
        <w:rPr>
          <w:lang w:val="en-US"/>
        </w:rPr>
        <w:t xml:space="preserve"> </w:t>
      </w:r>
      <w:proofErr w:type="spellStart"/>
      <w:r w:rsidRPr="00E45A9C">
        <w:rPr>
          <w:lang w:val="en-US"/>
        </w:rPr>
        <w:t>İstimlak</w:t>
      </w:r>
      <w:proofErr w:type="spellEnd"/>
      <w:r w:rsidRPr="00E45A9C">
        <w:rPr>
          <w:lang w:val="en-US"/>
        </w:rPr>
        <w:t xml:space="preserve"> </w:t>
      </w:r>
      <w:proofErr w:type="spellStart"/>
      <w:r w:rsidRPr="00E45A9C">
        <w:rPr>
          <w:lang w:val="en-US"/>
        </w:rPr>
        <w:t>Müdürlüğüne</w:t>
      </w:r>
      <w:proofErr w:type="spellEnd"/>
      <w:r w:rsidRPr="00E45A9C">
        <w:rPr>
          <w:lang w:val="en-US"/>
        </w:rPr>
        <w:t xml:space="preserve"> </w:t>
      </w:r>
      <w:proofErr w:type="spellStart"/>
      <w:r w:rsidRPr="00E45A9C">
        <w:rPr>
          <w:lang w:val="en-US"/>
        </w:rPr>
        <w:t>havalesine</w:t>
      </w:r>
      <w:proofErr w:type="spellEnd"/>
      <w:r w:rsidRPr="00E45A9C">
        <w:rPr>
          <w:lang w:val="en-US"/>
        </w:rPr>
        <w:t xml:space="preserve">; </w:t>
      </w:r>
      <w:proofErr w:type="spellStart"/>
      <w:r>
        <w:rPr>
          <w:lang w:val="en-US"/>
        </w:rPr>
        <w:t>Milliyetçi</w:t>
      </w:r>
      <w:proofErr w:type="spellEnd"/>
      <w:r>
        <w:rPr>
          <w:lang w:val="en-US"/>
        </w:rPr>
        <w:t xml:space="preserve"> </w:t>
      </w:r>
      <w:proofErr w:type="spellStart"/>
      <w:r>
        <w:rPr>
          <w:lang w:val="en-US"/>
        </w:rPr>
        <w:t>Hareket</w:t>
      </w:r>
      <w:proofErr w:type="spellEnd"/>
      <w:r>
        <w:rPr>
          <w:lang w:val="en-US"/>
        </w:rPr>
        <w:t xml:space="preserve"> </w:t>
      </w:r>
      <w:proofErr w:type="spellStart"/>
      <w:r>
        <w:rPr>
          <w:lang w:val="en-US"/>
        </w:rPr>
        <w:t>Partsi</w:t>
      </w:r>
      <w:proofErr w:type="spellEnd"/>
      <w:r>
        <w:rPr>
          <w:lang w:val="en-US"/>
        </w:rPr>
        <w:t xml:space="preserve"> </w:t>
      </w:r>
      <w:proofErr w:type="spellStart"/>
      <w:r>
        <w:rPr>
          <w:lang w:val="en-US"/>
        </w:rPr>
        <w:t>meclis</w:t>
      </w:r>
      <w:proofErr w:type="spellEnd"/>
      <w:r>
        <w:rPr>
          <w:lang w:val="en-US"/>
        </w:rPr>
        <w:t xml:space="preserve"> </w:t>
      </w:r>
      <w:proofErr w:type="spellStart"/>
      <w:r>
        <w:rPr>
          <w:lang w:val="en-US"/>
        </w:rPr>
        <w:t>üyelerimizden</w:t>
      </w:r>
      <w:proofErr w:type="spellEnd"/>
      <w:r>
        <w:rPr>
          <w:lang w:val="en-US"/>
        </w:rPr>
        <w:t xml:space="preserve"> </w:t>
      </w:r>
      <w:proofErr w:type="spellStart"/>
      <w:r>
        <w:rPr>
          <w:lang w:val="en-US"/>
        </w:rPr>
        <w:t>Mürsel</w:t>
      </w:r>
      <w:proofErr w:type="spellEnd"/>
      <w:r>
        <w:rPr>
          <w:lang w:val="en-US"/>
        </w:rPr>
        <w:t xml:space="preserve"> ETEGÜL, İsmail ARSLAN, İsmail KARAGÖZ, </w:t>
      </w:r>
      <w:proofErr w:type="spellStart"/>
      <w:r>
        <w:rPr>
          <w:lang w:val="en-US"/>
        </w:rPr>
        <w:t>Serkan</w:t>
      </w:r>
      <w:proofErr w:type="spellEnd"/>
      <w:r>
        <w:rPr>
          <w:lang w:val="en-US"/>
        </w:rPr>
        <w:t xml:space="preserve"> YILDIZ, </w:t>
      </w:r>
      <w:proofErr w:type="spellStart"/>
      <w:r>
        <w:rPr>
          <w:lang w:val="en-US"/>
        </w:rPr>
        <w:t>Zekayi</w:t>
      </w:r>
      <w:proofErr w:type="spellEnd"/>
      <w:r>
        <w:rPr>
          <w:lang w:val="en-US"/>
        </w:rPr>
        <w:t xml:space="preserve"> MORKOÇ </w:t>
      </w:r>
      <w:proofErr w:type="spellStart"/>
      <w:r>
        <w:rPr>
          <w:lang w:val="en-US"/>
        </w:rPr>
        <w:t>ve</w:t>
      </w:r>
      <w:proofErr w:type="spellEnd"/>
      <w:r>
        <w:rPr>
          <w:lang w:val="en-US"/>
        </w:rPr>
        <w:t xml:space="preserve"> </w:t>
      </w:r>
      <w:proofErr w:type="spellStart"/>
      <w:r>
        <w:rPr>
          <w:lang w:val="en-US"/>
        </w:rPr>
        <w:t>Yalçın</w:t>
      </w:r>
      <w:proofErr w:type="spellEnd"/>
      <w:r>
        <w:rPr>
          <w:lang w:val="en-US"/>
        </w:rPr>
        <w:t xml:space="preserve"> PİRİNÇCİ’ </w:t>
      </w:r>
      <w:proofErr w:type="spellStart"/>
      <w:r>
        <w:rPr>
          <w:lang w:val="en-US"/>
        </w:rPr>
        <w:t>nin</w:t>
      </w:r>
      <w:proofErr w:type="spellEnd"/>
      <w:r>
        <w:rPr>
          <w:lang w:val="en-US"/>
        </w:rPr>
        <w:t xml:space="preserve"> red </w:t>
      </w:r>
      <w:proofErr w:type="spellStart"/>
      <w:r>
        <w:rPr>
          <w:lang w:val="en-US"/>
        </w:rPr>
        <w:t>oyuna</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Atilla</w:t>
      </w:r>
      <w:proofErr w:type="spellEnd"/>
      <w:r>
        <w:rPr>
          <w:lang w:val="en-US"/>
        </w:rPr>
        <w:t xml:space="preserve"> SEVİM’ in </w:t>
      </w:r>
      <w:proofErr w:type="spellStart"/>
      <w:r>
        <w:rPr>
          <w:lang w:val="en-US"/>
        </w:rPr>
        <w:t>çekimser</w:t>
      </w:r>
      <w:proofErr w:type="spellEnd"/>
      <w:r>
        <w:rPr>
          <w:lang w:val="en-US"/>
        </w:rPr>
        <w:t xml:space="preserve"> </w:t>
      </w:r>
      <w:proofErr w:type="spellStart"/>
      <w:r>
        <w:rPr>
          <w:lang w:val="en-US"/>
        </w:rPr>
        <w:t>oyuna</w:t>
      </w:r>
      <w:proofErr w:type="spellEnd"/>
      <w:r>
        <w:rPr>
          <w:lang w:val="en-US"/>
        </w:rPr>
        <w:t xml:space="preserve"> </w:t>
      </w:r>
      <w:proofErr w:type="spellStart"/>
      <w:r>
        <w:rPr>
          <w:lang w:val="en-US"/>
        </w:rPr>
        <w:t>karşılık</w:t>
      </w:r>
      <w:proofErr w:type="spellEnd"/>
      <w:r>
        <w:rPr>
          <w:lang w:val="en-US"/>
        </w:rPr>
        <w:t xml:space="preserve"> </w:t>
      </w:r>
      <w:r w:rsidRPr="00E45A9C">
        <w:t xml:space="preserve">işaretle yapılan oylama neticesinde </w:t>
      </w:r>
      <w:r w:rsidRPr="00E45A9C">
        <w:rPr>
          <w:b/>
          <w:u w:val="single"/>
        </w:rPr>
        <w:t xml:space="preserve">oy </w:t>
      </w:r>
      <w:r>
        <w:rPr>
          <w:b/>
          <w:u w:val="single"/>
        </w:rPr>
        <w:t>çokluğu</w:t>
      </w:r>
      <w:r w:rsidRPr="00E45A9C">
        <w:rPr>
          <w:b/>
          <w:u w:val="single"/>
        </w:rPr>
        <w:t xml:space="preserve"> ile karar</w:t>
      </w:r>
      <w:r w:rsidRPr="00E45A9C">
        <w:t xml:space="preserve"> verilmiştir. </w:t>
      </w:r>
    </w:p>
    <w:p w:rsidR="00DE3601" w:rsidRDefault="00DE3601" w:rsidP="00DE3601">
      <w:pPr>
        <w:tabs>
          <w:tab w:val="left" w:pos="7260"/>
        </w:tabs>
        <w:jc w:val="both"/>
        <w:rPr>
          <w:b/>
        </w:rPr>
      </w:pPr>
    </w:p>
    <w:p w:rsidR="00DE3601" w:rsidRDefault="00DE3601" w:rsidP="00DE3601">
      <w:pPr>
        <w:jc w:val="both"/>
        <w:rPr>
          <w:b/>
        </w:rPr>
      </w:pPr>
    </w:p>
    <w:p w:rsidR="00DE3601" w:rsidRDefault="00DE3601" w:rsidP="00DE3601">
      <w:pPr>
        <w:jc w:val="both"/>
        <w:rPr>
          <w:b/>
        </w:rPr>
      </w:pPr>
    </w:p>
    <w:p w:rsidR="00DE3601" w:rsidRDefault="00DE3601" w:rsidP="00DE3601">
      <w:pPr>
        <w:tabs>
          <w:tab w:val="left" w:pos="989"/>
          <w:tab w:val="center" w:pos="4535"/>
          <w:tab w:val="left" w:pos="7488"/>
        </w:tabs>
        <w:rPr>
          <w:szCs w:val="24"/>
        </w:rPr>
      </w:pPr>
      <w:r>
        <w:rPr>
          <w:szCs w:val="24"/>
        </w:rPr>
        <w:t>Muhammed Cevdet ORHAN                İsmail KARAGÖZ                               Zafer ALA</w:t>
      </w:r>
    </w:p>
    <w:p w:rsidR="00D7022A" w:rsidRPr="00DE3601" w:rsidRDefault="00DE3601" w:rsidP="00DE3601">
      <w:r>
        <w:rPr>
          <w:szCs w:val="24"/>
        </w:rPr>
        <w:t xml:space="preserve">      Belediye Başkanı                                 Divan Kâtibi                                    Divan Kâtibi</w:t>
      </w:r>
      <w:bookmarkStart w:id="0" w:name="_GoBack"/>
      <w:bookmarkEnd w:id="0"/>
    </w:p>
    <w:sectPr w:rsidR="00D7022A" w:rsidRPr="00DE3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D1"/>
    <w:rsid w:val="00256523"/>
    <w:rsid w:val="00573E95"/>
    <w:rsid w:val="009A67F3"/>
    <w:rsid w:val="00C434D1"/>
    <w:rsid w:val="00D7022A"/>
    <w:rsid w:val="00DE36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D7956-732F-4B0B-AB93-27EC0111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523"/>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56523"/>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2024-12-16T08:47:00Z</dcterms:created>
  <dcterms:modified xsi:type="dcterms:W3CDTF">2024-12-17T06:32:00Z</dcterms:modified>
</cp:coreProperties>
</file>