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F17" w:rsidRPr="00DE57C8" w:rsidRDefault="00296F17" w:rsidP="00296F17">
      <w:pPr>
        <w:pStyle w:val="AralkYok"/>
        <w:jc w:val="center"/>
        <w:rPr>
          <w:b/>
          <w:sz w:val="23"/>
          <w:szCs w:val="23"/>
        </w:rPr>
      </w:pPr>
      <w:r w:rsidRPr="00DE57C8">
        <w:rPr>
          <w:b/>
          <w:sz w:val="23"/>
          <w:szCs w:val="23"/>
        </w:rPr>
        <w:t>AZİZİYE BELEDİYE MECLİSİNİN 0</w:t>
      </w:r>
      <w:r>
        <w:rPr>
          <w:b/>
          <w:sz w:val="23"/>
          <w:szCs w:val="23"/>
        </w:rPr>
        <w:t>3</w:t>
      </w:r>
      <w:r w:rsidRPr="00DE57C8">
        <w:rPr>
          <w:b/>
          <w:sz w:val="23"/>
          <w:szCs w:val="23"/>
        </w:rPr>
        <w:t>/1</w:t>
      </w:r>
      <w:r>
        <w:rPr>
          <w:b/>
          <w:sz w:val="23"/>
          <w:szCs w:val="23"/>
        </w:rPr>
        <w:t>2</w:t>
      </w:r>
      <w:r w:rsidRPr="00DE57C8">
        <w:rPr>
          <w:b/>
          <w:sz w:val="23"/>
          <w:szCs w:val="23"/>
        </w:rPr>
        <w:t>/2025 T</w:t>
      </w:r>
      <w:r>
        <w:rPr>
          <w:b/>
          <w:sz w:val="23"/>
          <w:szCs w:val="23"/>
        </w:rPr>
        <w:t>ARİHLİ OLAĞAN MECLİS TOPLANTISINDA</w:t>
      </w:r>
      <w:r w:rsidRPr="00DE57C8">
        <w:rPr>
          <w:b/>
          <w:sz w:val="23"/>
          <w:szCs w:val="23"/>
        </w:rPr>
        <w:t xml:space="preserve"> ALINAN KARARLARIN ÖZETİDİR.</w:t>
      </w:r>
    </w:p>
    <w:p w:rsidR="00296F17" w:rsidRPr="00DE57C8" w:rsidRDefault="00296F17" w:rsidP="00296F17">
      <w:pPr>
        <w:jc w:val="both"/>
        <w:rPr>
          <w:sz w:val="23"/>
          <w:szCs w:val="23"/>
        </w:rPr>
      </w:pPr>
    </w:p>
    <w:p w:rsidR="00296F17" w:rsidRPr="00DE57C8" w:rsidRDefault="00296F17" w:rsidP="00296F17">
      <w:pPr>
        <w:jc w:val="both"/>
        <w:rPr>
          <w:b/>
          <w:sz w:val="23"/>
          <w:szCs w:val="23"/>
        </w:rPr>
      </w:pPr>
      <w:r w:rsidRPr="00DE57C8">
        <w:rPr>
          <w:b/>
          <w:sz w:val="23"/>
          <w:szCs w:val="23"/>
        </w:rPr>
        <w:t>KARARLARIN ÖZETİ</w:t>
      </w:r>
    </w:p>
    <w:p w:rsidR="00296F17" w:rsidRPr="00D5699F" w:rsidRDefault="00296F17" w:rsidP="00296F17">
      <w:pPr>
        <w:widowControl/>
        <w:tabs>
          <w:tab w:val="left" w:pos="6303"/>
        </w:tabs>
        <w:suppressAutoHyphens w:val="0"/>
        <w:overflowPunct/>
        <w:autoSpaceDE/>
        <w:autoSpaceDN/>
        <w:adjustRightInd/>
        <w:spacing w:after="200" w:line="276" w:lineRule="auto"/>
        <w:jc w:val="both"/>
        <w:rPr>
          <w:rFonts w:eastAsiaTheme="minorHAnsi"/>
          <w:sz w:val="18"/>
          <w:szCs w:val="18"/>
          <w:lang w:eastAsia="en-US"/>
        </w:rPr>
      </w:pPr>
      <w:r w:rsidRPr="00D5699F">
        <w:rPr>
          <w:rFonts w:eastAsiaTheme="minorHAnsi"/>
          <w:sz w:val="18"/>
          <w:szCs w:val="18"/>
          <w:lang w:eastAsia="en-US"/>
        </w:rPr>
        <w:t xml:space="preserve">Aziziye Belediye Meclisi, </w:t>
      </w:r>
      <w:r w:rsidRPr="00D5699F">
        <w:rPr>
          <w:rFonts w:eastAsiaTheme="minorHAnsi"/>
          <w:b/>
          <w:sz w:val="18"/>
          <w:szCs w:val="18"/>
          <w:lang w:eastAsia="en-US"/>
        </w:rPr>
        <w:t xml:space="preserve">Meclis Başkan Vekili </w:t>
      </w:r>
      <w:r w:rsidRPr="00D5699F">
        <w:rPr>
          <w:rFonts w:eastAsiaTheme="minorHAnsi"/>
          <w:sz w:val="18"/>
          <w:szCs w:val="18"/>
          <w:lang w:eastAsia="en-US"/>
        </w:rPr>
        <w:t>Zafer ALA,</w:t>
      </w:r>
      <w:r w:rsidRPr="00D5699F">
        <w:rPr>
          <w:rFonts w:eastAsiaTheme="minorHAnsi"/>
          <w:b/>
          <w:sz w:val="18"/>
          <w:szCs w:val="18"/>
          <w:lang w:eastAsia="en-US"/>
        </w:rPr>
        <w:t xml:space="preserve">’ ın </w:t>
      </w:r>
      <w:r w:rsidRPr="00D5699F">
        <w:rPr>
          <w:rFonts w:eastAsiaTheme="minorHAnsi"/>
          <w:sz w:val="18"/>
          <w:szCs w:val="18"/>
          <w:lang w:eastAsia="en-US"/>
        </w:rPr>
        <w:t>Başkanlığında üyelerden, Ayşe AYDIN, İlhan KERVAN, Mehmet AKARSU, , Abdussamet ACAR, Mürsel ETEGÜL, Abdulkadir KARAMAN,  Abdurrahman KACUR, Esra AKPINAR, Binali DUMAN, Mehmet Akif DORMAN, Cemil MOLA, Emre UĞAN, Yılmaz MUSLU, Ebubekir GENÇ, Pınar Burkankulu KARADENİZ, Mahmut BUDAKIN, Selçuk SENGİR, Ömer TURAN, Ali AYDIN,   Hızır YEŞİL’ in iştirakiyle 03 Aralık 2025 tarihinde olağan meclis toplantısının 1.  Birleşim 1. Oturum saat 14:00’da Meclis salonunda toplandı.</w:t>
      </w:r>
    </w:p>
    <w:p w:rsidR="00296F17" w:rsidRPr="00D5699F" w:rsidRDefault="00296F17" w:rsidP="00296F17">
      <w:pPr>
        <w:widowControl/>
        <w:tabs>
          <w:tab w:val="left" w:pos="6303"/>
        </w:tabs>
        <w:suppressAutoHyphens w:val="0"/>
        <w:overflowPunct/>
        <w:autoSpaceDE/>
        <w:autoSpaceDN/>
        <w:adjustRightInd/>
        <w:spacing w:after="200" w:line="276" w:lineRule="auto"/>
        <w:jc w:val="both"/>
        <w:rPr>
          <w:rFonts w:eastAsiaTheme="minorHAnsi"/>
          <w:sz w:val="18"/>
          <w:szCs w:val="18"/>
          <w:lang w:eastAsia="en-US"/>
        </w:rPr>
      </w:pPr>
      <w:r w:rsidRPr="00D5699F">
        <w:rPr>
          <w:rFonts w:eastAsiaTheme="minorHAnsi"/>
          <w:sz w:val="18"/>
          <w:szCs w:val="18"/>
          <w:lang w:eastAsia="en-US"/>
        </w:rPr>
        <w:t xml:space="preserve">1.Oturuma mazeretli olarak katılmayan üyeler; </w:t>
      </w:r>
      <w:r w:rsidRPr="004767C5">
        <w:rPr>
          <w:rFonts w:eastAsiaTheme="minorHAnsi"/>
          <w:sz w:val="18"/>
          <w:szCs w:val="18"/>
          <w:lang w:eastAsia="en-US"/>
        </w:rPr>
        <w:t>Emrullah AKPUNAR,</w:t>
      </w:r>
      <w:r w:rsidRPr="00D5699F">
        <w:rPr>
          <w:rFonts w:eastAsiaTheme="minorHAnsi"/>
          <w:sz w:val="18"/>
          <w:szCs w:val="18"/>
          <w:lang w:eastAsia="en-US"/>
        </w:rPr>
        <w:t xml:space="preserve"> Muhammet Zeki BOZAN, Rıza ALTUNAYAR, Sakip SAMANCI, Vahdettin Zümrüt BEKİROĞLU,</w:t>
      </w:r>
    </w:p>
    <w:p w:rsidR="00296F17" w:rsidRPr="00DE57C8" w:rsidRDefault="00296F17" w:rsidP="00296F17">
      <w:pPr>
        <w:jc w:val="both"/>
        <w:rPr>
          <w:sz w:val="18"/>
          <w:szCs w:val="18"/>
        </w:rPr>
      </w:pPr>
      <w:r w:rsidRPr="00D5699F">
        <w:rPr>
          <w:rFonts w:eastAsiaTheme="minorHAnsi"/>
          <w:sz w:val="18"/>
          <w:szCs w:val="18"/>
          <w:lang w:eastAsia="en-US"/>
        </w:rPr>
        <w:t>Toplantıya mazeretsiz olarak katılmayan üyeler;</w:t>
      </w:r>
      <w:r w:rsidRPr="00DE57C8">
        <w:rPr>
          <w:sz w:val="20"/>
        </w:rPr>
        <w:t xml:space="preserve"> </w:t>
      </w:r>
    </w:p>
    <w:p w:rsidR="00296F17" w:rsidRPr="00DE57C8" w:rsidRDefault="00296F17" w:rsidP="00296F17">
      <w:pPr>
        <w:jc w:val="both"/>
        <w:rPr>
          <w:sz w:val="18"/>
          <w:szCs w:val="18"/>
        </w:rPr>
      </w:pPr>
    </w:p>
    <w:p w:rsidR="00296F17" w:rsidRDefault="00296F17" w:rsidP="00296F17">
      <w:pPr>
        <w:jc w:val="both"/>
        <w:rPr>
          <w:b/>
          <w:szCs w:val="24"/>
          <w:u w:val="single"/>
          <w:shd w:val="clear" w:color="auto" w:fill="FFFFFF"/>
        </w:rPr>
      </w:pPr>
      <w:r w:rsidRPr="00DE57C8">
        <w:rPr>
          <w:b/>
          <w:sz w:val="23"/>
          <w:szCs w:val="23"/>
        </w:rPr>
        <w:t>Madde 1-</w:t>
      </w:r>
      <w:r>
        <w:t xml:space="preserve">  </w:t>
      </w:r>
      <w:r w:rsidRPr="00CD3E50">
        <w:rPr>
          <w:b/>
          <w:szCs w:val="24"/>
        </w:rPr>
        <w:t xml:space="preserve">Aziziye Belediyesi olarak olası bir depreme hazırmıyız, deprem sonrası yapılacak çalışmalar </w:t>
      </w:r>
      <w:r>
        <w:rPr>
          <w:b/>
          <w:szCs w:val="24"/>
        </w:rPr>
        <w:t>hakkında</w:t>
      </w:r>
      <w:r w:rsidRPr="00CD3E50">
        <w:rPr>
          <w:b/>
          <w:szCs w:val="24"/>
        </w:rPr>
        <w:t xml:space="preserve"> araştırma yapılması ile ilgili  Eğitim,</w:t>
      </w:r>
      <w:r>
        <w:rPr>
          <w:b/>
          <w:szCs w:val="24"/>
        </w:rPr>
        <w:t xml:space="preserve"> </w:t>
      </w:r>
      <w:r w:rsidRPr="00CD3E50">
        <w:rPr>
          <w:b/>
          <w:szCs w:val="24"/>
        </w:rPr>
        <w:t>Kültür Gençlik ve Spor Komisyonun</w:t>
      </w:r>
      <w:r>
        <w:rPr>
          <w:b/>
          <w:szCs w:val="24"/>
        </w:rPr>
        <w:t>c</w:t>
      </w:r>
      <w:r w:rsidRPr="00CD3E50">
        <w:rPr>
          <w:b/>
          <w:szCs w:val="24"/>
        </w:rPr>
        <w:t xml:space="preserve">a </w:t>
      </w:r>
      <w:r>
        <w:rPr>
          <w:b/>
          <w:szCs w:val="24"/>
        </w:rPr>
        <w:t>hazırlanan</w:t>
      </w:r>
      <w:r w:rsidRPr="00CD3E50">
        <w:rPr>
          <w:b/>
          <w:szCs w:val="24"/>
        </w:rPr>
        <w:t xml:space="preserve"> rapor doğrultusunda Meclise bilgi verilmiştir. </w:t>
      </w:r>
    </w:p>
    <w:p w:rsidR="00296F17" w:rsidRPr="0028733B" w:rsidRDefault="00296F17" w:rsidP="00296F17">
      <w:pPr>
        <w:jc w:val="both"/>
        <w:rPr>
          <w:b/>
          <w:szCs w:val="24"/>
          <w:u w:val="single"/>
          <w:shd w:val="clear" w:color="auto" w:fill="FFFFFF"/>
        </w:rPr>
      </w:pPr>
      <w:r w:rsidRPr="00DE57C8">
        <w:tab/>
      </w:r>
    </w:p>
    <w:p w:rsidR="00296F17" w:rsidRDefault="00296F17" w:rsidP="00296F17">
      <w:pPr>
        <w:jc w:val="both"/>
        <w:rPr>
          <w:b/>
          <w:szCs w:val="24"/>
        </w:rPr>
      </w:pPr>
      <w:r w:rsidRPr="00DE57C8">
        <w:rPr>
          <w:b/>
        </w:rPr>
        <w:t xml:space="preserve">Madde 2- </w:t>
      </w:r>
      <w:r w:rsidRPr="007D7ADC">
        <w:rPr>
          <w:b/>
          <w:szCs w:val="24"/>
        </w:rPr>
        <w:t>Şehit Piyade Onbaşı Mustafa Mutlu parkının 17,00 m2 yüzölçümlü kısmında ''Kablo TV</w:t>
      </w:r>
      <w:r>
        <w:rPr>
          <w:b/>
          <w:szCs w:val="24"/>
        </w:rPr>
        <w:t xml:space="preserve"> </w:t>
      </w:r>
      <w:r w:rsidRPr="007D7ADC">
        <w:rPr>
          <w:b/>
          <w:szCs w:val="24"/>
        </w:rPr>
        <w:t>Yedekleme Sisteminin Kurulması ve Trafo Binası '' olarak kullanılmak üzere Aziziye Belediyesinin</w:t>
      </w:r>
      <w:r>
        <w:rPr>
          <w:b/>
          <w:szCs w:val="24"/>
        </w:rPr>
        <w:t xml:space="preserve"> </w:t>
      </w:r>
      <w:r w:rsidRPr="007D7ADC">
        <w:rPr>
          <w:b/>
          <w:szCs w:val="24"/>
        </w:rPr>
        <w:t>17/05/2021 tarih ve 74 sayılı Meclis Kararı yeri Türksat Uydu Haberleşme ve İşletme Anonim Şirketi</w:t>
      </w:r>
      <w:r>
        <w:rPr>
          <w:b/>
          <w:szCs w:val="24"/>
        </w:rPr>
        <w:t xml:space="preserve"> </w:t>
      </w:r>
      <w:r w:rsidRPr="007D7ADC">
        <w:rPr>
          <w:b/>
          <w:szCs w:val="24"/>
        </w:rPr>
        <w:t>adına tah</w:t>
      </w:r>
      <w:r>
        <w:rPr>
          <w:b/>
          <w:szCs w:val="24"/>
        </w:rPr>
        <w:t>sisi yapılmıştır. Ancak 3194 Say</w:t>
      </w:r>
      <w:r w:rsidRPr="007D7ADC">
        <w:rPr>
          <w:b/>
          <w:szCs w:val="24"/>
        </w:rPr>
        <w:t>ılı İmar Kanununun Ek 9. madesindeki '' Elektronik haberleşme</w:t>
      </w:r>
      <w:r>
        <w:rPr>
          <w:b/>
          <w:szCs w:val="24"/>
        </w:rPr>
        <w:t xml:space="preserve"> </w:t>
      </w:r>
      <w:r w:rsidRPr="007D7ADC">
        <w:rPr>
          <w:b/>
          <w:szCs w:val="24"/>
        </w:rPr>
        <w:t>istasyonları için kamu kurum veya kuruluşları tarafından yer kullandırılması halinde; sözleşme uyarınca</w:t>
      </w:r>
      <w:r>
        <w:rPr>
          <w:b/>
          <w:szCs w:val="24"/>
        </w:rPr>
        <w:t xml:space="preserve"> </w:t>
      </w:r>
      <w:r w:rsidRPr="007D7ADC">
        <w:rPr>
          <w:b/>
          <w:szCs w:val="24"/>
        </w:rPr>
        <w:t>tahsil edilecek</w:t>
      </w:r>
      <w:r>
        <w:rPr>
          <w:b/>
          <w:szCs w:val="24"/>
        </w:rPr>
        <w:t xml:space="preserve"> </w:t>
      </w:r>
      <w:r w:rsidRPr="007D7ADC">
        <w:rPr>
          <w:b/>
          <w:szCs w:val="24"/>
        </w:rPr>
        <w:t xml:space="preserve">yıllık yer kullanım bedeli, </w:t>
      </w:r>
      <w:r>
        <w:rPr>
          <w:b/>
          <w:szCs w:val="24"/>
        </w:rPr>
        <w:t>B</w:t>
      </w:r>
      <w:r w:rsidRPr="007D7ADC">
        <w:rPr>
          <w:b/>
          <w:szCs w:val="24"/>
        </w:rPr>
        <w:t>üyükşehir belediyelerinde Ulaştırma ve Altyapı Bakanlığının</w:t>
      </w:r>
      <w:r>
        <w:rPr>
          <w:b/>
          <w:szCs w:val="24"/>
        </w:rPr>
        <w:t xml:space="preserve"> </w:t>
      </w:r>
      <w:r w:rsidRPr="007D7ADC">
        <w:rPr>
          <w:b/>
          <w:szCs w:val="24"/>
        </w:rPr>
        <w:t>yer seçim belgesi için belirlediği ücretin beş k</w:t>
      </w:r>
      <w:r>
        <w:rPr>
          <w:b/>
          <w:szCs w:val="24"/>
        </w:rPr>
        <w:t>atını ,diğer yerlerde üç katını</w:t>
      </w:r>
      <w:r w:rsidRPr="007D7ADC">
        <w:rPr>
          <w:b/>
          <w:szCs w:val="24"/>
        </w:rPr>
        <w:t xml:space="preserve"> geçemez .Bu hükme aykırı</w:t>
      </w:r>
      <w:r>
        <w:rPr>
          <w:b/>
          <w:szCs w:val="24"/>
        </w:rPr>
        <w:t xml:space="preserve"> </w:t>
      </w:r>
      <w:r w:rsidRPr="007D7ADC">
        <w:rPr>
          <w:b/>
          <w:szCs w:val="24"/>
        </w:rPr>
        <w:t>yapılan sözleşmeler geçersizdir.'' Hüküm uyarınca '' 'Kablo TV Yedekleme Sisteminin Kurulması ve Trafo</w:t>
      </w:r>
      <w:r>
        <w:rPr>
          <w:b/>
          <w:szCs w:val="24"/>
        </w:rPr>
        <w:t xml:space="preserve"> </w:t>
      </w:r>
      <w:r w:rsidRPr="007D7ADC">
        <w:rPr>
          <w:b/>
          <w:szCs w:val="24"/>
        </w:rPr>
        <w:t>Binası'' olarak tahsis edilen alanın kanunda belirtilen şartlara göre kiralanması gerekmektedir. Tahsis</w:t>
      </w:r>
      <w:r>
        <w:rPr>
          <w:b/>
          <w:szCs w:val="24"/>
        </w:rPr>
        <w:t xml:space="preserve"> </w:t>
      </w:r>
      <w:r w:rsidRPr="007D7ADC">
        <w:rPr>
          <w:b/>
          <w:szCs w:val="24"/>
        </w:rPr>
        <w:t>işlemi</w:t>
      </w:r>
      <w:r>
        <w:rPr>
          <w:b/>
          <w:szCs w:val="24"/>
        </w:rPr>
        <w:t xml:space="preserve"> </w:t>
      </w:r>
      <w:r w:rsidRPr="007D7ADC">
        <w:rPr>
          <w:b/>
          <w:szCs w:val="24"/>
        </w:rPr>
        <w:t>uygun değildir.</w:t>
      </w:r>
      <w:r>
        <w:rPr>
          <w:b/>
          <w:szCs w:val="24"/>
        </w:rPr>
        <w:t xml:space="preserve"> </w:t>
      </w:r>
      <w:r w:rsidRPr="007D7ADC">
        <w:rPr>
          <w:b/>
          <w:szCs w:val="24"/>
        </w:rPr>
        <w:t>Kanun uyarınca tahsis işleminin uygun olmaması ve mülkiye müfettişi</w:t>
      </w:r>
      <w:r>
        <w:rPr>
          <w:b/>
          <w:szCs w:val="24"/>
        </w:rPr>
        <w:t>nin</w:t>
      </w:r>
      <w:r w:rsidRPr="007D7ADC">
        <w:rPr>
          <w:b/>
          <w:szCs w:val="24"/>
        </w:rPr>
        <w:t>de bu konuyu ele alıp</w:t>
      </w:r>
      <w:r>
        <w:rPr>
          <w:b/>
          <w:szCs w:val="24"/>
        </w:rPr>
        <w:t xml:space="preserve"> </w:t>
      </w:r>
      <w:r w:rsidRPr="007D7ADC">
        <w:rPr>
          <w:b/>
          <w:szCs w:val="24"/>
        </w:rPr>
        <w:t>tahsisinin iptal edilmesi gerektiğini</w:t>
      </w:r>
      <w:r>
        <w:rPr>
          <w:b/>
          <w:szCs w:val="24"/>
        </w:rPr>
        <w:t>n</w:t>
      </w:r>
      <w:r w:rsidRPr="007D7ADC">
        <w:rPr>
          <w:b/>
          <w:szCs w:val="24"/>
        </w:rPr>
        <w:t xml:space="preserve"> </w:t>
      </w:r>
      <w:r>
        <w:rPr>
          <w:b/>
          <w:szCs w:val="24"/>
        </w:rPr>
        <w:t>belirtmesine</w:t>
      </w:r>
      <w:r w:rsidRPr="007D7ADC">
        <w:rPr>
          <w:b/>
          <w:szCs w:val="24"/>
        </w:rPr>
        <w:t xml:space="preserve"> </w:t>
      </w:r>
      <w:r>
        <w:rPr>
          <w:b/>
          <w:szCs w:val="24"/>
        </w:rPr>
        <w:t>istinaden</w:t>
      </w:r>
      <w:r w:rsidRPr="007D7ADC">
        <w:rPr>
          <w:b/>
          <w:szCs w:val="24"/>
        </w:rPr>
        <w:t xml:space="preserve"> 17.05.2021 tarih 74 sayılı meclis kararı</w:t>
      </w:r>
      <w:r>
        <w:rPr>
          <w:b/>
          <w:szCs w:val="24"/>
        </w:rPr>
        <w:t xml:space="preserve"> ile tahsis edilen alanın tahsis işleminin</w:t>
      </w:r>
      <w:r w:rsidRPr="007D7ADC">
        <w:rPr>
          <w:b/>
          <w:szCs w:val="24"/>
        </w:rPr>
        <w:t xml:space="preserve"> iptal</w:t>
      </w:r>
      <w:r>
        <w:rPr>
          <w:b/>
          <w:szCs w:val="24"/>
        </w:rPr>
        <w:t>ine</w:t>
      </w:r>
      <w:r w:rsidRPr="007D7ADC">
        <w:rPr>
          <w:b/>
          <w:szCs w:val="24"/>
        </w:rPr>
        <w:t xml:space="preserve"> </w:t>
      </w:r>
      <w:r w:rsidRPr="009B6390">
        <w:rPr>
          <w:b/>
          <w:szCs w:val="24"/>
        </w:rPr>
        <w:t xml:space="preserve">; Meclis Üyelerinden Ebubekir GENÇ ve Esra AKPINAR’ın çekimser oyuna karşı </w:t>
      </w:r>
      <w:r w:rsidRPr="009B6390">
        <w:rPr>
          <w:b/>
          <w:szCs w:val="24"/>
          <w:u w:val="single"/>
          <w:shd w:val="clear" w:color="auto" w:fill="FFFFFF"/>
        </w:rPr>
        <w:t xml:space="preserve"> oy çokluğu ile karar verilmiştir.</w:t>
      </w:r>
      <w:r w:rsidRPr="005C2295">
        <w:rPr>
          <w:b/>
          <w:szCs w:val="24"/>
        </w:rPr>
        <w:t xml:space="preserve">  </w:t>
      </w:r>
    </w:p>
    <w:p w:rsidR="00296F17" w:rsidRPr="00C55BD7" w:rsidRDefault="00296F17" w:rsidP="00296F17">
      <w:pPr>
        <w:jc w:val="both"/>
        <w:rPr>
          <w:b/>
          <w:szCs w:val="24"/>
          <w:u w:val="single"/>
          <w:shd w:val="clear" w:color="auto" w:fill="FFFFFF"/>
        </w:rPr>
      </w:pPr>
    </w:p>
    <w:p w:rsidR="00296F17" w:rsidRDefault="00296F17" w:rsidP="00296F17">
      <w:pPr>
        <w:jc w:val="both"/>
        <w:rPr>
          <w:b/>
          <w:color w:val="FF0000"/>
          <w:szCs w:val="24"/>
        </w:rPr>
      </w:pPr>
      <w:r w:rsidRPr="00DE57C8">
        <w:rPr>
          <w:b/>
          <w:szCs w:val="24"/>
        </w:rPr>
        <w:t xml:space="preserve">Madde 3- </w:t>
      </w:r>
      <w:r w:rsidRPr="00920C7E">
        <w:rPr>
          <w:b/>
          <w:szCs w:val="24"/>
        </w:rPr>
        <w:t>Aşağıdaki tabloda belirtilen</w:t>
      </w:r>
      <w:r>
        <w:rPr>
          <w:b/>
        </w:rPr>
        <w:t xml:space="preserve"> </w:t>
      </w:r>
      <w:r w:rsidRPr="00915BBE">
        <w:rPr>
          <w:b/>
          <w:szCs w:val="24"/>
        </w:rPr>
        <w:t>m</w:t>
      </w:r>
      <w:r w:rsidRPr="00920C7E">
        <w:rPr>
          <w:b/>
          <w:szCs w:val="24"/>
        </w:rPr>
        <w:t xml:space="preserve">ülkiyeti Belediyemize ait olan </w:t>
      </w:r>
      <w:r w:rsidRPr="00915BBE">
        <w:rPr>
          <w:b/>
          <w:szCs w:val="24"/>
        </w:rPr>
        <w:t>Gezköy Mahallesi 14739 ada 2 nolu parseller ile Yarımca Mahallesi 8610 ada 2</w:t>
      </w:r>
      <w:r w:rsidRPr="00920C7E">
        <w:rPr>
          <w:b/>
          <w:szCs w:val="24"/>
        </w:rPr>
        <w:t xml:space="preserve"> nolu parselde bulunan arsa vasfındaki taşınmazların</w:t>
      </w:r>
      <w:r w:rsidRPr="00B3402B">
        <w:rPr>
          <w:b/>
          <w:szCs w:val="24"/>
        </w:rPr>
        <w:t xml:space="preserve"> satışının yapılmasına</w:t>
      </w:r>
      <w:r>
        <w:rPr>
          <w:b/>
          <w:szCs w:val="24"/>
        </w:rPr>
        <w:t xml:space="preserve"> ve tapu devrinin yapılması için Belediyemiz Encümenine yetki verilmesine </w:t>
      </w:r>
      <w:r w:rsidRPr="00B3402B">
        <w:rPr>
          <w:b/>
          <w:szCs w:val="24"/>
        </w:rPr>
        <w:t xml:space="preserve">; </w:t>
      </w:r>
      <w:r w:rsidRPr="00B60CBD">
        <w:rPr>
          <w:b/>
          <w:szCs w:val="24"/>
          <w:shd w:val="clear" w:color="auto" w:fill="FFFFFF"/>
        </w:rPr>
        <w:t>işaretle yapılan oylama sonucu</w:t>
      </w:r>
      <w:r w:rsidRPr="00B60CBD">
        <w:rPr>
          <w:b/>
          <w:szCs w:val="24"/>
        </w:rPr>
        <w:t xml:space="preserve"> </w:t>
      </w:r>
      <w:r w:rsidRPr="00372708">
        <w:rPr>
          <w:b/>
          <w:szCs w:val="24"/>
        </w:rPr>
        <w:t>Meclis Üye</w:t>
      </w:r>
      <w:r>
        <w:rPr>
          <w:b/>
          <w:szCs w:val="24"/>
        </w:rPr>
        <w:t>s</w:t>
      </w:r>
      <w:r w:rsidRPr="00372708">
        <w:rPr>
          <w:b/>
          <w:szCs w:val="24"/>
        </w:rPr>
        <w:t>i ESRA AKPINAR’</w:t>
      </w:r>
      <w:r>
        <w:rPr>
          <w:b/>
          <w:szCs w:val="24"/>
        </w:rPr>
        <w:t>ı</w:t>
      </w:r>
      <w:r w:rsidRPr="00372708">
        <w:rPr>
          <w:b/>
          <w:szCs w:val="24"/>
        </w:rPr>
        <w:t xml:space="preserve">n çekimser oyuna karşı </w:t>
      </w:r>
      <w:r w:rsidRPr="00372708">
        <w:rPr>
          <w:b/>
          <w:szCs w:val="24"/>
          <w:u w:val="single"/>
          <w:shd w:val="clear" w:color="auto" w:fill="FFFFFF"/>
        </w:rPr>
        <w:t xml:space="preserve"> oy çokluğu ile karar verilmiştir.</w:t>
      </w:r>
      <w:r w:rsidRPr="00E40F6C">
        <w:rPr>
          <w:b/>
          <w:color w:val="FF0000"/>
          <w:szCs w:val="24"/>
        </w:rPr>
        <w:t xml:space="preserve">  </w:t>
      </w:r>
    </w:p>
    <w:tbl>
      <w:tblPr>
        <w:tblpPr w:leftFromText="141" w:rightFromText="141" w:vertAnchor="text" w:horzAnchor="margin" w:tblpXSpec="center" w:tblpY="211"/>
        <w:tblW w:w="0" w:type="auto"/>
        <w:tblCellMar>
          <w:top w:w="15" w:type="dxa"/>
          <w:left w:w="15" w:type="dxa"/>
          <w:bottom w:w="15" w:type="dxa"/>
          <w:right w:w="15" w:type="dxa"/>
        </w:tblCellMar>
        <w:tblLook w:val="04A0" w:firstRow="1" w:lastRow="0" w:firstColumn="1" w:lastColumn="0" w:noHBand="0" w:noVBand="1"/>
      </w:tblPr>
      <w:tblGrid>
        <w:gridCol w:w="1644"/>
        <w:gridCol w:w="842"/>
        <w:gridCol w:w="1062"/>
        <w:gridCol w:w="1417"/>
        <w:gridCol w:w="2063"/>
        <w:gridCol w:w="2026"/>
      </w:tblGrid>
      <w:tr w:rsidR="00296F17" w:rsidRPr="008B2A7C" w:rsidTr="00E57B2D">
        <w:trPr>
          <w:trHeight w:val="226"/>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sidRPr="008B2A7C">
              <w:rPr>
                <w:color w:val="000000"/>
                <w:szCs w:val="24"/>
              </w:rPr>
              <w:t>Mahalle</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sidRPr="008B2A7C">
              <w:rPr>
                <w:color w:val="000000"/>
                <w:szCs w:val="24"/>
              </w:rPr>
              <w:t>Ada</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Pr>
                <w:color w:val="000000"/>
                <w:szCs w:val="24"/>
              </w:rPr>
              <w:t>P</w:t>
            </w:r>
            <w:r w:rsidRPr="008B2A7C">
              <w:rPr>
                <w:color w:val="000000"/>
                <w:szCs w:val="24"/>
              </w:rPr>
              <w:t>arsel</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Pr>
                <w:color w:val="000000"/>
                <w:szCs w:val="24"/>
              </w:rPr>
              <w:t>Pay/Payda</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Pr>
                <w:color w:val="000000"/>
                <w:szCs w:val="24"/>
              </w:rPr>
              <w:t>Ana Taşınmaz Alanı m²</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Pr>
                <w:color w:val="000000"/>
                <w:szCs w:val="24"/>
              </w:rPr>
              <w:t>Taşınmazın Cinsi</w:t>
            </w:r>
          </w:p>
        </w:tc>
      </w:tr>
      <w:tr w:rsidR="00296F17" w:rsidRPr="008B2A7C" w:rsidTr="00E57B2D">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szCs w:val="24"/>
              </w:rPr>
              <w:t>GEZKÖY</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color w:val="000000"/>
                <w:szCs w:val="24"/>
              </w:rPr>
              <w:t>14739</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szCs w:val="24"/>
              </w:rPr>
              <w:t>2</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color w:val="000000"/>
                <w:szCs w:val="24"/>
              </w:rPr>
              <w:t>761,87</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color w:val="000000"/>
                <w:szCs w:val="24"/>
              </w:rPr>
              <w:t>Arsa</w:t>
            </w:r>
          </w:p>
        </w:tc>
      </w:tr>
      <w:tr w:rsidR="00296F17" w:rsidRPr="008B2A7C" w:rsidTr="00E57B2D">
        <w:trPr>
          <w:trHeight w:val="217"/>
        </w:trPr>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szCs w:val="24"/>
              </w:rPr>
            </w:pPr>
            <w:r>
              <w:rPr>
                <w:szCs w:val="24"/>
              </w:rPr>
              <w:t>YARIMCA</w:t>
            </w:r>
          </w:p>
        </w:tc>
        <w:tc>
          <w:tcPr>
            <w:tcW w:w="87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color w:val="000000"/>
                <w:szCs w:val="24"/>
              </w:rPr>
            </w:pPr>
            <w:r>
              <w:rPr>
                <w:color w:val="000000"/>
                <w:szCs w:val="24"/>
              </w:rPr>
              <w:t>8610</w:t>
            </w:r>
          </w:p>
        </w:tc>
        <w:tc>
          <w:tcPr>
            <w:tcW w:w="1190"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szCs w:val="24"/>
              </w:rPr>
            </w:pPr>
            <w:r>
              <w:rPr>
                <w:szCs w:val="24"/>
              </w:rPr>
              <w:t>2</w:t>
            </w:r>
          </w:p>
        </w:tc>
        <w:tc>
          <w:tcPr>
            <w:tcW w:w="151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color w:val="000000"/>
                <w:szCs w:val="24"/>
              </w:rPr>
            </w:pPr>
            <w:r>
              <w:rPr>
                <w:color w:val="000000"/>
                <w:szCs w:val="24"/>
              </w:rPr>
              <w:t>1</w:t>
            </w:r>
            <w:r w:rsidRPr="008B2A7C">
              <w:rPr>
                <w:color w:val="000000"/>
                <w:szCs w:val="24"/>
              </w:rPr>
              <w:t>/</w:t>
            </w:r>
            <w:r>
              <w:rPr>
                <w:color w:val="000000"/>
                <w:szCs w:val="24"/>
              </w:rPr>
              <w:t>1</w:t>
            </w:r>
          </w:p>
        </w:tc>
        <w:tc>
          <w:tcPr>
            <w:tcW w:w="245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color w:val="000000"/>
                <w:szCs w:val="24"/>
              </w:rPr>
            </w:pPr>
            <w:r>
              <w:rPr>
                <w:color w:val="000000"/>
                <w:szCs w:val="24"/>
              </w:rPr>
              <w:t>2080,04</w:t>
            </w:r>
          </w:p>
        </w:tc>
        <w:tc>
          <w:tcPr>
            <w:tcW w:w="232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color w:val="000000"/>
                <w:szCs w:val="24"/>
              </w:rPr>
            </w:pPr>
            <w:r>
              <w:rPr>
                <w:color w:val="000000"/>
                <w:szCs w:val="24"/>
              </w:rPr>
              <w:t>Arsa</w:t>
            </w:r>
          </w:p>
        </w:tc>
      </w:tr>
    </w:tbl>
    <w:p w:rsidR="00296F17" w:rsidRDefault="00296F17" w:rsidP="00296F17">
      <w:pPr>
        <w:pStyle w:val="AralkYok"/>
        <w:jc w:val="both"/>
        <w:rPr>
          <w:b/>
          <w:szCs w:val="24"/>
          <w:u w:val="single"/>
          <w:shd w:val="clear" w:color="auto" w:fill="FFFFFF"/>
        </w:rPr>
      </w:pPr>
      <w:r w:rsidRPr="005C2295">
        <w:rPr>
          <w:b/>
          <w:szCs w:val="24"/>
        </w:rPr>
        <w:t xml:space="preserve">  </w:t>
      </w:r>
    </w:p>
    <w:p w:rsidR="00296F17" w:rsidRDefault="00296F17" w:rsidP="00296F17">
      <w:pPr>
        <w:jc w:val="both"/>
        <w:rPr>
          <w:b/>
          <w:szCs w:val="24"/>
        </w:rPr>
      </w:pPr>
      <w:r w:rsidRPr="00DE57C8">
        <w:rPr>
          <w:b/>
          <w:szCs w:val="24"/>
        </w:rPr>
        <w:t xml:space="preserve">Madde </w:t>
      </w:r>
      <w:r>
        <w:rPr>
          <w:b/>
          <w:szCs w:val="24"/>
        </w:rPr>
        <w:t>4</w:t>
      </w:r>
      <w:r w:rsidRPr="00DE57C8">
        <w:rPr>
          <w:b/>
          <w:szCs w:val="24"/>
        </w:rPr>
        <w:t>-</w:t>
      </w:r>
      <w:r>
        <w:rPr>
          <w:b/>
          <w:szCs w:val="24"/>
        </w:rPr>
        <w:t xml:space="preserve"> </w:t>
      </w:r>
      <w:r w:rsidRPr="00C5371F">
        <w:rPr>
          <w:b/>
          <w:szCs w:val="24"/>
        </w:rPr>
        <w:t>Mülkiyeti Belediyemize ait olan Bingöze Mahallemizde bulunan 122 ada 5 parselde</w:t>
      </w:r>
      <w:r>
        <w:rPr>
          <w:b/>
          <w:szCs w:val="24"/>
        </w:rPr>
        <w:t xml:space="preserve"> </w:t>
      </w:r>
      <w:r w:rsidRPr="00C5371F">
        <w:rPr>
          <w:b/>
          <w:szCs w:val="24"/>
        </w:rPr>
        <w:t>yer alan</w:t>
      </w:r>
      <w:r>
        <w:rPr>
          <w:b/>
          <w:szCs w:val="24"/>
        </w:rPr>
        <w:t xml:space="preserve"> </w:t>
      </w:r>
      <w:r w:rsidRPr="00C5371F">
        <w:rPr>
          <w:b/>
          <w:szCs w:val="24"/>
        </w:rPr>
        <w:t>103.88 m2 Arsa vasfındaki taşınmazımız yine Bingöze Mahallesi Hasan Koşan ve Ahmet Koşan adına</w:t>
      </w:r>
      <w:r>
        <w:rPr>
          <w:b/>
          <w:szCs w:val="24"/>
        </w:rPr>
        <w:t xml:space="preserve"> </w:t>
      </w:r>
      <w:r w:rsidRPr="00C5371F">
        <w:rPr>
          <w:b/>
          <w:szCs w:val="24"/>
        </w:rPr>
        <w:t>kayıtlı 108 ada 25 parselde yer alan 252,52 m2 Bahçe vasfındaki taşınmaz; Mülkiyeti Belediyemize ait</w:t>
      </w:r>
      <w:r>
        <w:rPr>
          <w:b/>
          <w:szCs w:val="24"/>
        </w:rPr>
        <w:t xml:space="preserve"> </w:t>
      </w:r>
      <w:r w:rsidRPr="00C5371F">
        <w:rPr>
          <w:b/>
          <w:szCs w:val="24"/>
        </w:rPr>
        <w:t>olan parsele karşılık bedel ve yüz ölçümü farkı gözetmeksizin 5393 sayılı Belediye Kanu'nun 18</w:t>
      </w:r>
      <w:r>
        <w:rPr>
          <w:b/>
          <w:szCs w:val="24"/>
        </w:rPr>
        <w:t xml:space="preserve"> </w:t>
      </w:r>
      <w:r w:rsidRPr="00C5371F">
        <w:rPr>
          <w:b/>
          <w:szCs w:val="24"/>
        </w:rPr>
        <w:t>maddenin (e) bendine göre söz konusu taşınmazların takas /trampa işlemler</w:t>
      </w:r>
      <w:r>
        <w:rPr>
          <w:b/>
          <w:szCs w:val="24"/>
        </w:rPr>
        <w:t xml:space="preserve">inin yapılmasına  ve tapu devrinin yapılması için Belediyemiz Encümenine yetki verilmesine; </w:t>
      </w:r>
      <w:r w:rsidRPr="00200549">
        <w:rPr>
          <w:b/>
          <w:szCs w:val="24"/>
          <w:u w:val="single"/>
        </w:rPr>
        <w:t>işaretle yapılan</w:t>
      </w:r>
      <w:r>
        <w:rPr>
          <w:b/>
          <w:szCs w:val="24"/>
          <w:u w:val="single"/>
        </w:rPr>
        <w:t xml:space="preserve"> </w:t>
      </w:r>
      <w:r w:rsidRPr="00200549">
        <w:rPr>
          <w:b/>
          <w:szCs w:val="24"/>
          <w:u w:val="single"/>
        </w:rPr>
        <w:t>oylama neticesinde</w:t>
      </w:r>
      <w:r>
        <w:rPr>
          <w:b/>
          <w:szCs w:val="24"/>
          <w:u w:val="single"/>
        </w:rPr>
        <w:t xml:space="preserve"> </w:t>
      </w:r>
      <w:r>
        <w:rPr>
          <w:b/>
          <w:szCs w:val="24"/>
        </w:rPr>
        <w:t xml:space="preserve"> Meclis Üyeleri ESRA AKPINAR’ı</w:t>
      </w:r>
      <w:r w:rsidRPr="00372708">
        <w:rPr>
          <w:b/>
          <w:szCs w:val="24"/>
        </w:rPr>
        <w:t xml:space="preserve">n çekimser oyuna karşı </w:t>
      </w:r>
      <w:r w:rsidRPr="00372708">
        <w:rPr>
          <w:b/>
          <w:szCs w:val="24"/>
          <w:u w:val="single"/>
          <w:shd w:val="clear" w:color="auto" w:fill="FFFFFF"/>
        </w:rPr>
        <w:t xml:space="preserve"> oy çokluğu ile karar verilmiştir.</w:t>
      </w:r>
      <w:r w:rsidRPr="00944339">
        <w:rPr>
          <w:b/>
          <w:szCs w:val="24"/>
        </w:rPr>
        <w:t xml:space="preserve"> </w:t>
      </w:r>
    </w:p>
    <w:p w:rsidR="00296F17" w:rsidRDefault="00296F17" w:rsidP="00296F17">
      <w:pPr>
        <w:jc w:val="both"/>
        <w:rPr>
          <w:b/>
          <w:szCs w:val="24"/>
        </w:rPr>
      </w:pPr>
    </w:p>
    <w:p w:rsidR="00296F17" w:rsidRDefault="00296F17" w:rsidP="00296F17">
      <w:pPr>
        <w:jc w:val="both"/>
        <w:rPr>
          <w:b/>
          <w:szCs w:val="24"/>
        </w:rPr>
      </w:pPr>
    </w:p>
    <w:p w:rsidR="00296F17" w:rsidRDefault="00296F17" w:rsidP="00296F17">
      <w:pPr>
        <w:jc w:val="both"/>
        <w:rPr>
          <w:b/>
          <w:szCs w:val="24"/>
        </w:rPr>
      </w:pPr>
    </w:p>
    <w:p w:rsidR="00296F17" w:rsidRDefault="00296F17" w:rsidP="00296F17">
      <w:pPr>
        <w:jc w:val="both"/>
        <w:rPr>
          <w:b/>
          <w:szCs w:val="24"/>
        </w:rPr>
      </w:pPr>
    </w:p>
    <w:p w:rsidR="00296F17" w:rsidRDefault="00296F17" w:rsidP="00296F17">
      <w:pPr>
        <w:jc w:val="both"/>
        <w:rPr>
          <w:b/>
          <w:szCs w:val="24"/>
        </w:rPr>
      </w:pPr>
    </w:p>
    <w:p w:rsidR="00296F17" w:rsidRDefault="00296F17" w:rsidP="00296F17">
      <w:pPr>
        <w:jc w:val="both"/>
        <w:rPr>
          <w:b/>
          <w:szCs w:val="24"/>
        </w:rPr>
      </w:pPr>
      <w:r>
        <w:rPr>
          <w:b/>
          <w:szCs w:val="24"/>
        </w:rPr>
        <w:lastRenderedPageBreak/>
        <w:t>Madde 5-</w:t>
      </w:r>
      <w:r w:rsidRPr="004E1AF6">
        <w:rPr>
          <w:b/>
          <w:szCs w:val="24"/>
        </w:rPr>
        <w:t xml:space="preserve"> </w:t>
      </w:r>
      <w:r w:rsidRPr="00D5527F">
        <w:rPr>
          <w:b/>
          <w:szCs w:val="24"/>
        </w:rPr>
        <w:t xml:space="preserve">Mülkiyeti Belediyemize ait aşağıdaki tabloda  ada parsel bilgileri yer alan taşınmazların ayni sermaye olarak sermayesi %100 Belediyemize ait olan Ilıca Termal İnşaat Taahhüt Enerji Turizm Madencilik Hizmet Alımı Personel Sanayi ve Ticaret Anonim Şirketi'ne devredilmesinin kabulüne  </w:t>
      </w:r>
      <w:r w:rsidRPr="00D5527F">
        <w:rPr>
          <w:b/>
          <w:szCs w:val="24"/>
          <w:u w:val="single"/>
        </w:rPr>
        <w:t xml:space="preserve">işaretle yapılan oylama neticesinde </w:t>
      </w:r>
      <w:r>
        <w:rPr>
          <w:b/>
          <w:szCs w:val="24"/>
        </w:rPr>
        <w:t xml:space="preserve"> Meclis Üyeleri ESRA AKPINAR’ı</w:t>
      </w:r>
      <w:r w:rsidRPr="00D5527F">
        <w:rPr>
          <w:b/>
          <w:szCs w:val="24"/>
        </w:rPr>
        <w:t xml:space="preserve">n çekimser oyuna karşı </w:t>
      </w:r>
      <w:r w:rsidRPr="00D5527F">
        <w:rPr>
          <w:b/>
          <w:szCs w:val="24"/>
          <w:u w:val="single"/>
          <w:shd w:val="clear" w:color="auto" w:fill="FFFFFF"/>
        </w:rPr>
        <w:t xml:space="preserve"> oy çokluğu ile karar verilmiştir.</w:t>
      </w:r>
      <w:r w:rsidRPr="00D5527F">
        <w:rPr>
          <w:b/>
          <w:szCs w:val="24"/>
        </w:rPr>
        <w:t xml:space="preserve"> </w:t>
      </w:r>
    </w:p>
    <w:tbl>
      <w:tblPr>
        <w:tblStyle w:val="TabloKlavuzu"/>
        <w:tblW w:w="0" w:type="auto"/>
        <w:tblLook w:val="04A0" w:firstRow="1" w:lastRow="0" w:firstColumn="1" w:lastColumn="0" w:noHBand="0" w:noVBand="1"/>
      </w:tblPr>
      <w:tblGrid>
        <w:gridCol w:w="1503"/>
        <w:gridCol w:w="876"/>
        <w:gridCol w:w="1163"/>
        <w:gridCol w:w="2248"/>
        <w:gridCol w:w="1643"/>
        <w:gridCol w:w="1627"/>
      </w:tblGrid>
      <w:tr w:rsidR="00296F17" w:rsidTr="00E57B2D">
        <w:tc>
          <w:tcPr>
            <w:tcW w:w="1696" w:type="dxa"/>
          </w:tcPr>
          <w:p w:rsidR="00296F17" w:rsidRPr="00303AFC" w:rsidRDefault="00296F17" w:rsidP="00E57B2D">
            <w:pPr>
              <w:jc w:val="center"/>
            </w:pPr>
            <w:r w:rsidRPr="00303AFC">
              <w:rPr>
                <w:b/>
                <w:szCs w:val="24"/>
              </w:rPr>
              <w:t>MAHALLE</w:t>
            </w:r>
          </w:p>
        </w:tc>
        <w:tc>
          <w:tcPr>
            <w:tcW w:w="1134" w:type="dxa"/>
          </w:tcPr>
          <w:p w:rsidR="00296F17" w:rsidRPr="00303AFC" w:rsidRDefault="00296F17" w:rsidP="00E57B2D">
            <w:pPr>
              <w:jc w:val="center"/>
            </w:pPr>
            <w:r w:rsidRPr="00303AFC">
              <w:rPr>
                <w:b/>
                <w:szCs w:val="24"/>
              </w:rPr>
              <w:t>ADA</w:t>
            </w:r>
          </w:p>
        </w:tc>
        <w:tc>
          <w:tcPr>
            <w:tcW w:w="1163" w:type="dxa"/>
          </w:tcPr>
          <w:p w:rsidR="00296F17" w:rsidRPr="00303AFC" w:rsidRDefault="00296F17" w:rsidP="00E57B2D">
            <w:pPr>
              <w:jc w:val="center"/>
            </w:pPr>
            <w:r w:rsidRPr="00303AFC">
              <w:rPr>
                <w:b/>
                <w:szCs w:val="24"/>
              </w:rPr>
              <w:t>PARSEL</w:t>
            </w:r>
          </w:p>
        </w:tc>
        <w:tc>
          <w:tcPr>
            <w:tcW w:w="2248" w:type="dxa"/>
          </w:tcPr>
          <w:p w:rsidR="00296F17" w:rsidRPr="00303AFC" w:rsidRDefault="00296F17" w:rsidP="00E57B2D">
            <w:pPr>
              <w:jc w:val="center"/>
            </w:pPr>
            <w:r w:rsidRPr="00303AFC">
              <w:rPr>
                <w:b/>
                <w:szCs w:val="24"/>
              </w:rPr>
              <w:t>YÜZÖLÇÜMÜ(m²)</w:t>
            </w:r>
          </w:p>
        </w:tc>
        <w:tc>
          <w:tcPr>
            <w:tcW w:w="1524" w:type="dxa"/>
          </w:tcPr>
          <w:p w:rsidR="00296F17" w:rsidRPr="00303AFC" w:rsidRDefault="00296F17" w:rsidP="00E57B2D">
            <w:pPr>
              <w:jc w:val="center"/>
            </w:pPr>
            <w:r w:rsidRPr="00303AFC">
              <w:rPr>
                <w:b/>
                <w:szCs w:val="24"/>
              </w:rPr>
              <w:t>NİTELİK</w:t>
            </w:r>
          </w:p>
        </w:tc>
        <w:tc>
          <w:tcPr>
            <w:tcW w:w="2354" w:type="dxa"/>
          </w:tcPr>
          <w:p w:rsidR="00296F17" w:rsidRPr="00303AFC" w:rsidRDefault="00296F17" w:rsidP="00E57B2D">
            <w:pPr>
              <w:jc w:val="center"/>
            </w:pPr>
            <w:r w:rsidRPr="00303AFC">
              <w:rPr>
                <w:b/>
                <w:szCs w:val="24"/>
              </w:rPr>
              <w:t>BELEDİYE HİSSE</w:t>
            </w:r>
          </w:p>
        </w:tc>
      </w:tr>
      <w:tr w:rsidR="00296F17" w:rsidTr="00E57B2D">
        <w:trPr>
          <w:trHeight w:val="370"/>
        </w:trPr>
        <w:tc>
          <w:tcPr>
            <w:tcW w:w="1696" w:type="dxa"/>
          </w:tcPr>
          <w:p w:rsidR="00296F17" w:rsidRPr="008B37F8" w:rsidRDefault="00296F17" w:rsidP="00E57B2D">
            <w:pPr>
              <w:jc w:val="center"/>
              <w:rPr>
                <w:szCs w:val="24"/>
              </w:rPr>
            </w:pPr>
            <w:r w:rsidRPr="008B37F8">
              <w:rPr>
                <w:szCs w:val="24"/>
              </w:rPr>
              <w:t>ILICA</w:t>
            </w:r>
          </w:p>
        </w:tc>
        <w:tc>
          <w:tcPr>
            <w:tcW w:w="1134" w:type="dxa"/>
          </w:tcPr>
          <w:p w:rsidR="00296F17" w:rsidRPr="008B37F8" w:rsidRDefault="00296F17" w:rsidP="00E57B2D">
            <w:pPr>
              <w:jc w:val="center"/>
              <w:rPr>
                <w:szCs w:val="24"/>
              </w:rPr>
            </w:pPr>
            <w:r w:rsidRPr="008B37F8">
              <w:rPr>
                <w:szCs w:val="24"/>
              </w:rPr>
              <w:t>9999</w:t>
            </w:r>
          </w:p>
        </w:tc>
        <w:tc>
          <w:tcPr>
            <w:tcW w:w="1163" w:type="dxa"/>
          </w:tcPr>
          <w:p w:rsidR="00296F17" w:rsidRPr="008B37F8" w:rsidRDefault="00296F17" w:rsidP="00E57B2D">
            <w:pPr>
              <w:jc w:val="center"/>
            </w:pPr>
            <w:r w:rsidRPr="008B37F8">
              <w:t>12</w:t>
            </w:r>
          </w:p>
        </w:tc>
        <w:tc>
          <w:tcPr>
            <w:tcW w:w="2248" w:type="dxa"/>
          </w:tcPr>
          <w:p w:rsidR="00296F17" w:rsidRPr="008B37F8" w:rsidRDefault="00296F17" w:rsidP="00E57B2D">
            <w:pPr>
              <w:jc w:val="center"/>
            </w:pPr>
            <w:r w:rsidRPr="008B37F8">
              <w:t>101,76</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49/96</w:t>
            </w:r>
          </w:p>
        </w:tc>
      </w:tr>
      <w:tr w:rsidR="00296F17" w:rsidTr="00E57B2D">
        <w:trPr>
          <w:trHeight w:val="276"/>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9999</w:t>
            </w:r>
          </w:p>
        </w:tc>
        <w:tc>
          <w:tcPr>
            <w:tcW w:w="1163" w:type="dxa"/>
          </w:tcPr>
          <w:p w:rsidR="00296F17" w:rsidRPr="008B37F8" w:rsidRDefault="00296F17" w:rsidP="00E57B2D">
            <w:pPr>
              <w:jc w:val="center"/>
            </w:pPr>
            <w:r w:rsidRPr="008B37F8">
              <w:t>12</w:t>
            </w:r>
          </w:p>
        </w:tc>
        <w:tc>
          <w:tcPr>
            <w:tcW w:w="2248" w:type="dxa"/>
          </w:tcPr>
          <w:p w:rsidR="00296F17" w:rsidRPr="008B37F8" w:rsidRDefault="00296F17" w:rsidP="00E57B2D">
            <w:pPr>
              <w:jc w:val="center"/>
            </w:pPr>
            <w:r w:rsidRPr="008B37F8">
              <w:t>101,76</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5/12</w:t>
            </w:r>
          </w:p>
        </w:tc>
      </w:tr>
      <w:tr w:rsidR="00296F17" w:rsidTr="00E57B2D">
        <w:trPr>
          <w:trHeight w:val="270"/>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9999</w:t>
            </w:r>
          </w:p>
        </w:tc>
        <w:tc>
          <w:tcPr>
            <w:tcW w:w="1163" w:type="dxa"/>
          </w:tcPr>
          <w:p w:rsidR="00296F17" w:rsidRPr="008B37F8" w:rsidRDefault="00296F17" w:rsidP="00E57B2D">
            <w:pPr>
              <w:jc w:val="center"/>
            </w:pPr>
            <w:r w:rsidRPr="008B37F8">
              <w:t>22</w:t>
            </w:r>
          </w:p>
        </w:tc>
        <w:tc>
          <w:tcPr>
            <w:tcW w:w="2248" w:type="dxa"/>
          </w:tcPr>
          <w:p w:rsidR="00296F17" w:rsidRPr="008B37F8" w:rsidRDefault="00296F17" w:rsidP="00E57B2D">
            <w:pPr>
              <w:jc w:val="center"/>
            </w:pPr>
            <w:r w:rsidRPr="008B37F8">
              <w:t>97,49</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3/28</w:t>
            </w:r>
          </w:p>
        </w:tc>
      </w:tr>
      <w:tr w:rsidR="00296F17" w:rsidTr="00E57B2D">
        <w:trPr>
          <w:trHeight w:val="270"/>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9999</w:t>
            </w:r>
          </w:p>
        </w:tc>
        <w:tc>
          <w:tcPr>
            <w:tcW w:w="1163" w:type="dxa"/>
          </w:tcPr>
          <w:p w:rsidR="00296F17" w:rsidRPr="008B37F8" w:rsidRDefault="00296F17" w:rsidP="00E57B2D">
            <w:pPr>
              <w:jc w:val="center"/>
            </w:pPr>
            <w:r w:rsidRPr="008B37F8">
              <w:t>22</w:t>
            </w:r>
          </w:p>
        </w:tc>
        <w:tc>
          <w:tcPr>
            <w:tcW w:w="2248" w:type="dxa"/>
          </w:tcPr>
          <w:p w:rsidR="00296F17" w:rsidRPr="008B37F8" w:rsidRDefault="00296F17" w:rsidP="00E57B2D">
            <w:pPr>
              <w:jc w:val="center"/>
            </w:pPr>
            <w:r w:rsidRPr="008B37F8">
              <w:t>97,49</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17/28</w:t>
            </w:r>
          </w:p>
        </w:tc>
      </w:tr>
      <w:tr w:rsidR="00296F17" w:rsidTr="00E57B2D">
        <w:trPr>
          <w:trHeight w:val="274"/>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9999</w:t>
            </w:r>
          </w:p>
        </w:tc>
        <w:tc>
          <w:tcPr>
            <w:tcW w:w="1163" w:type="dxa"/>
          </w:tcPr>
          <w:p w:rsidR="00296F17" w:rsidRPr="008B37F8" w:rsidRDefault="00296F17" w:rsidP="00E57B2D">
            <w:pPr>
              <w:jc w:val="center"/>
            </w:pPr>
            <w:r w:rsidRPr="008B37F8">
              <w:t>28</w:t>
            </w:r>
          </w:p>
        </w:tc>
        <w:tc>
          <w:tcPr>
            <w:tcW w:w="2248" w:type="dxa"/>
          </w:tcPr>
          <w:p w:rsidR="00296F17" w:rsidRPr="008B37F8" w:rsidRDefault="00296F17" w:rsidP="00E57B2D">
            <w:pPr>
              <w:jc w:val="center"/>
            </w:pPr>
            <w:r w:rsidRPr="008B37F8">
              <w:t>96,87</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TAM</w:t>
            </w:r>
          </w:p>
        </w:tc>
      </w:tr>
      <w:tr w:rsidR="00296F17" w:rsidTr="00E57B2D">
        <w:trPr>
          <w:trHeight w:val="264"/>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10109</w:t>
            </w:r>
          </w:p>
        </w:tc>
        <w:tc>
          <w:tcPr>
            <w:tcW w:w="1163" w:type="dxa"/>
          </w:tcPr>
          <w:p w:rsidR="00296F17" w:rsidRPr="008B37F8" w:rsidRDefault="00296F17" w:rsidP="00E57B2D">
            <w:pPr>
              <w:jc w:val="center"/>
            </w:pPr>
            <w:r w:rsidRPr="008B37F8">
              <w:t>28</w:t>
            </w:r>
          </w:p>
        </w:tc>
        <w:tc>
          <w:tcPr>
            <w:tcW w:w="2248" w:type="dxa"/>
          </w:tcPr>
          <w:p w:rsidR="00296F17" w:rsidRPr="008B37F8" w:rsidRDefault="00296F17" w:rsidP="00E57B2D">
            <w:pPr>
              <w:jc w:val="center"/>
            </w:pPr>
            <w:r w:rsidRPr="008B37F8">
              <w:t>195,28</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7/8</w:t>
            </w:r>
          </w:p>
        </w:tc>
      </w:tr>
      <w:tr w:rsidR="00296F17" w:rsidTr="00E57B2D">
        <w:trPr>
          <w:trHeight w:val="735"/>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10120</w:t>
            </w:r>
          </w:p>
        </w:tc>
        <w:tc>
          <w:tcPr>
            <w:tcW w:w="1163" w:type="dxa"/>
          </w:tcPr>
          <w:p w:rsidR="00296F17" w:rsidRPr="008B37F8" w:rsidRDefault="00296F17" w:rsidP="00E57B2D">
            <w:pPr>
              <w:jc w:val="center"/>
            </w:pPr>
            <w:r w:rsidRPr="008B37F8">
              <w:t>45</w:t>
            </w:r>
          </w:p>
        </w:tc>
        <w:tc>
          <w:tcPr>
            <w:tcW w:w="2248" w:type="dxa"/>
          </w:tcPr>
          <w:p w:rsidR="00296F17" w:rsidRPr="008B37F8" w:rsidRDefault="00296F17" w:rsidP="00E57B2D">
            <w:pPr>
              <w:jc w:val="center"/>
            </w:pPr>
            <w:r w:rsidRPr="008B37F8">
              <w:t>257,49</w:t>
            </w:r>
          </w:p>
        </w:tc>
        <w:tc>
          <w:tcPr>
            <w:tcW w:w="1524" w:type="dxa"/>
          </w:tcPr>
          <w:p w:rsidR="00296F17" w:rsidRPr="008B37F8" w:rsidRDefault="00296F17" w:rsidP="00E57B2D">
            <w:pPr>
              <w:jc w:val="center"/>
            </w:pPr>
            <w:r w:rsidRPr="008B37F8">
              <w:t>3 KATLI 6 DAİRELİ KARGİR APARTMANI</w:t>
            </w:r>
          </w:p>
        </w:tc>
        <w:tc>
          <w:tcPr>
            <w:tcW w:w="2354" w:type="dxa"/>
          </w:tcPr>
          <w:p w:rsidR="00296F17" w:rsidRPr="008B37F8" w:rsidRDefault="00296F17" w:rsidP="00E57B2D">
            <w:pPr>
              <w:jc w:val="center"/>
            </w:pPr>
            <w:r w:rsidRPr="008B37F8">
              <w:t>TAM</w:t>
            </w:r>
          </w:p>
        </w:tc>
      </w:tr>
      <w:tr w:rsidR="00296F17" w:rsidTr="00E57B2D">
        <w:trPr>
          <w:trHeight w:val="368"/>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10124</w:t>
            </w:r>
          </w:p>
        </w:tc>
        <w:tc>
          <w:tcPr>
            <w:tcW w:w="1163" w:type="dxa"/>
          </w:tcPr>
          <w:p w:rsidR="00296F17" w:rsidRPr="008B37F8" w:rsidRDefault="00296F17" w:rsidP="00E57B2D">
            <w:pPr>
              <w:jc w:val="center"/>
            </w:pPr>
            <w:r w:rsidRPr="008B37F8">
              <w:t>13</w:t>
            </w:r>
          </w:p>
        </w:tc>
        <w:tc>
          <w:tcPr>
            <w:tcW w:w="2248" w:type="dxa"/>
          </w:tcPr>
          <w:p w:rsidR="00296F17" w:rsidRPr="008B37F8" w:rsidRDefault="00296F17" w:rsidP="00E57B2D">
            <w:pPr>
              <w:jc w:val="center"/>
            </w:pPr>
            <w:r w:rsidRPr="008B37F8">
              <w:t>206,72</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5/7</w:t>
            </w:r>
          </w:p>
        </w:tc>
      </w:tr>
      <w:tr w:rsidR="00296F17" w:rsidTr="00E57B2D">
        <w:trPr>
          <w:trHeight w:val="288"/>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10124</w:t>
            </w:r>
          </w:p>
        </w:tc>
        <w:tc>
          <w:tcPr>
            <w:tcW w:w="1163" w:type="dxa"/>
          </w:tcPr>
          <w:p w:rsidR="00296F17" w:rsidRPr="008B37F8" w:rsidRDefault="00296F17" w:rsidP="00E57B2D">
            <w:pPr>
              <w:jc w:val="center"/>
            </w:pPr>
            <w:r w:rsidRPr="008B37F8">
              <w:t>13</w:t>
            </w:r>
          </w:p>
        </w:tc>
        <w:tc>
          <w:tcPr>
            <w:tcW w:w="2248" w:type="dxa"/>
          </w:tcPr>
          <w:p w:rsidR="00296F17" w:rsidRPr="008B37F8" w:rsidRDefault="00296F17" w:rsidP="00E57B2D">
            <w:pPr>
              <w:jc w:val="center"/>
            </w:pPr>
            <w:r w:rsidRPr="008B37F8">
              <w:t>206,72</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4/7</w:t>
            </w:r>
          </w:p>
        </w:tc>
      </w:tr>
      <w:tr w:rsidR="00296F17" w:rsidTr="00E57B2D">
        <w:trPr>
          <w:trHeight w:val="406"/>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10124</w:t>
            </w:r>
          </w:p>
        </w:tc>
        <w:tc>
          <w:tcPr>
            <w:tcW w:w="1163" w:type="dxa"/>
          </w:tcPr>
          <w:p w:rsidR="00296F17" w:rsidRPr="008B37F8" w:rsidRDefault="00296F17" w:rsidP="00E57B2D">
            <w:pPr>
              <w:jc w:val="center"/>
            </w:pPr>
            <w:r w:rsidRPr="008B37F8">
              <w:t>14</w:t>
            </w:r>
          </w:p>
        </w:tc>
        <w:tc>
          <w:tcPr>
            <w:tcW w:w="2248" w:type="dxa"/>
          </w:tcPr>
          <w:p w:rsidR="00296F17" w:rsidRPr="008B37F8" w:rsidRDefault="00296F17" w:rsidP="00E57B2D">
            <w:pPr>
              <w:jc w:val="center"/>
            </w:pPr>
            <w:r w:rsidRPr="008B37F8">
              <w:t>146,63</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25/28</w:t>
            </w:r>
          </w:p>
        </w:tc>
      </w:tr>
      <w:tr w:rsidR="00296F17" w:rsidTr="00E57B2D">
        <w:trPr>
          <w:trHeight w:val="426"/>
        </w:trPr>
        <w:tc>
          <w:tcPr>
            <w:tcW w:w="1696" w:type="dxa"/>
          </w:tcPr>
          <w:p w:rsidR="00296F17" w:rsidRPr="008B37F8" w:rsidRDefault="00296F17" w:rsidP="00E57B2D">
            <w:pPr>
              <w:jc w:val="center"/>
            </w:pPr>
            <w:r w:rsidRPr="008B37F8">
              <w:rPr>
                <w:szCs w:val="24"/>
              </w:rPr>
              <w:t>ILICA</w:t>
            </w:r>
          </w:p>
        </w:tc>
        <w:tc>
          <w:tcPr>
            <w:tcW w:w="1134" w:type="dxa"/>
          </w:tcPr>
          <w:p w:rsidR="00296F17" w:rsidRPr="008B37F8" w:rsidRDefault="00296F17" w:rsidP="00E57B2D">
            <w:pPr>
              <w:jc w:val="center"/>
            </w:pPr>
            <w:r w:rsidRPr="008B37F8">
              <w:t>10124</w:t>
            </w:r>
          </w:p>
        </w:tc>
        <w:tc>
          <w:tcPr>
            <w:tcW w:w="1163" w:type="dxa"/>
          </w:tcPr>
          <w:p w:rsidR="00296F17" w:rsidRPr="008B37F8" w:rsidRDefault="00296F17" w:rsidP="00E57B2D">
            <w:pPr>
              <w:jc w:val="center"/>
            </w:pPr>
            <w:r w:rsidRPr="008B37F8">
              <w:t>14</w:t>
            </w:r>
          </w:p>
        </w:tc>
        <w:tc>
          <w:tcPr>
            <w:tcW w:w="2248" w:type="dxa"/>
          </w:tcPr>
          <w:p w:rsidR="00296F17" w:rsidRPr="008B37F8" w:rsidRDefault="00296F17" w:rsidP="00E57B2D">
            <w:pPr>
              <w:jc w:val="center"/>
            </w:pPr>
            <w:r w:rsidRPr="008B37F8">
              <w:t>146,63</w:t>
            </w:r>
          </w:p>
        </w:tc>
        <w:tc>
          <w:tcPr>
            <w:tcW w:w="1524" w:type="dxa"/>
          </w:tcPr>
          <w:p w:rsidR="00296F17" w:rsidRPr="008B37F8" w:rsidRDefault="00296F17" w:rsidP="00E57B2D">
            <w:pPr>
              <w:jc w:val="center"/>
            </w:pPr>
            <w:r w:rsidRPr="008B37F8">
              <w:t>ARSA</w:t>
            </w:r>
          </w:p>
        </w:tc>
        <w:tc>
          <w:tcPr>
            <w:tcW w:w="2354" w:type="dxa"/>
          </w:tcPr>
          <w:p w:rsidR="00296F17" w:rsidRPr="008B37F8" w:rsidRDefault="00296F17" w:rsidP="00E57B2D">
            <w:pPr>
              <w:jc w:val="center"/>
            </w:pPr>
            <w:r w:rsidRPr="008B37F8">
              <w:t>3/28</w:t>
            </w:r>
          </w:p>
        </w:tc>
      </w:tr>
    </w:tbl>
    <w:p w:rsidR="00296F17" w:rsidRDefault="00296F17" w:rsidP="00296F17">
      <w:pPr>
        <w:jc w:val="both"/>
        <w:rPr>
          <w:b/>
          <w:szCs w:val="24"/>
        </w:rPr>
      </w:pPr>
    </w:p>
    <w:p w:rsidR="00296F17" w:rsidRDefault="00296F17" w:rsidP="00296F17">
      <w:pPr>
        <w:jc w:val="both"/>
        <w:rPr>
          <w:b/>
          <w:szCs w:val="24"/>
          <w:u w:val="single"/>
          <w:shd w:val="clear" w:color="auto" w:fill="FFFFFF"/>
        </w:rPr>
      </w:pPr>
      <w:r>
        <w:rPr>
          <w:b/>
          <w:szCs w:val="24"/>
        </w:rPr>
        <w:t>Madde 6-</w:t>
      </w:r>
      <w:r w:rsidRPr="004E1AF6">
        <w:rPr>
          <w:szCs w:val="24"/>
        </w:rPr>
        <w:t xml:space="preserve"> </w:t>
      </w:r>
      <w:r w:rsidRPr="00F46B58">
        <w:rPr>
          <w:b/>
          <w:szCs w:val="24"/>
        </w:rPr>
        <w:t>Aşağıdaki tabloda belirtilen</w:t>
      </w:r>
      <w:r w:rsidRPr="00F46B58">
        <w:rPr>
          <w:b/>
        </w:rPr>
        <w:t xml:space="preserve"> </w:t>
      </w:r>
      <w:r w:rsidRPr="00F46B58">
        <w:rPr>
          <w:b/>
          <w:szCs w:val="24"/>
        </w:rPr>
        <w:t xml:space="preserve">İşletme ve İştiraklar Müdürlüğünün 2025 Mali Yılı bütçesinde yetmeyeceği anlaşılan giderler kalemlerine Kentsel Dönüşüm Müdürlüğü </w:t>
      </w:r>
      <w:r>
        <w:rPr>
          <w:b/>
          <w:szCs w:val="24"/>
        </w:rPr>
        <w:t>(</w:t>
      </w:r>
      <w:r w:rsidRPr="00F46B58">
        <w:rPr>
          <w:b/>
          <w:szCs w:val="24"/>
        </w:rPr>
        <w:t>064290</w:t>
      </w:r>
      <w:r>
        <w:rPr>
          <w:b/>
          <w:szCs w:val="24"/>
        </w:rPr>
        <w:t>)</w:t>
      </w:r>
      <w:r w:rsidRPr="00F46B58">
        <w:rPr>
          <w:b/>
          <w:szCs w:val="24"/>
        </w:rPr>
        <w:t xml:space="preserve"> Diğer Arsa ve Kamulaştırma Giderleri kaleminden bütçe aktarma</w:t>
      </w:r>
      <w:r>
        <w:rPr>
          <w:szCs w:val="24"/>
        </w:rPr>
        <w:t xml:space="preserve"> </w:t>
      </w:r>
      <w:r w:rsidRPr="00141692">
        <w:rPr>
          <w:b/>
          <w:szCs w:val="24"/>
        </w:rPr>
        <w:t>yapılması</w:t>
      </w:r>
      <w:r>
        <w:rPr>
          <w:b/>
          <w:szCs w:val="24"/>
        </w:rPr>
        <w:t>nın kabulüne;</w:t>
      </w:r>
      <w:r w:rsidRPr="00141692">
        <w:rPr>
          <w:b/>
          <w:color w:val="FF0000"/>
          <w:szCs w:val="24"/>
        </w:rPr>
        <w:t xml:space="preserve"> </w:t>
      </w:r>
      <w:r w:rsidRPr="00B60CBD">
        <w:rPr>
          <w:b/>
          <w:szCs w:val="24"/>
          <w:shd w:val="clear" w:color="auto" w:fill="FFFFFF"/>
        </w:rPr>
        <w:t>işaretle yapılan oylama sonucu</w:t>
      </w:r>
      <w:r w:rsidRPr="00C10A82">
        <w:rPr>
          <w:b/>
          <w:szCs w:val="24"/>
        </w:rPr>
        <w:t xml:space="preserve"> Meclis Üyelerinden Ebubekir GENÇ ve Esra AKPINAR’ın çekimser oylarına karşı </w:t>
      </w:r>
      <w:r w:rsidRPr="00C10A82">
        <w:rPr>
          <w:b/>
          <w:szCs w:val="24"/>
          <w:u w:val="single"/>
          <w:shd w:val="clear" w:color="auto" w:fill="FFFFFF"/>
        </w:rPr>
        <w:t>oy çokluğu ile karar verilmiştir.</w:t>
      </w:r>
    </w:p>
    <w:tbl>
      <w:tblPr>
        <w:tblStyle w:val="TabloKlavuzu"/>
        <w:tblpPr w:leftFromText="141" w:rightFromText="141" w:vertAnchor="text" w:horzAnchor="margin" w:tblpY="40"/>
        <w:tblW w:w="9736" w:type="dxa"/>
        <w:tblLook w:val="04A0" w:firstRow="1" w:lastRow="0" w:firstColumn="1" w:lastColumn="0" w:noHBand="0" w:noVBand="1"/>
      </w:tblPr>
      <w:tblGrid>
        <w:gridCol w:w="1853"/>
        <w:gridCol w:w="1850"/>
        <w:gridCol w:w="1739"/>
        <w:gridCol w:w="1882"/>
        <w:gridCol w:w="1350"/>
        <w:gridCol w:w="1366"/>
      </w:tblGrid>
      <w:tr w:rsidR="00296F17" w:rsidRPr="00646A73" w:rsidTr="00E57B2D">
        <w:trPr>
          <w:trHeight w:val="94"/>
        </w:trPr>
        <w:tc>
          <w:tcPr>
            <w:tcW w:w="5262" w:type="dxa"/>
            <w:gridSpan w:val="3"/>
            <w:noWrap/>
            <w:hideMark/>
          </w:tcPr>
          <w:p w:rsidR="00296F17" w:rsidRPr="00646A73" w:rsidRDefault="00296F17" w:rsidP="00E57B2D">
            <w:pPr>
              <w:tabs>
                <w:tab w:val="left" w:pos="9930"/>
              </w:tabs>
              <w:jc w:val="center"/>
              <w:rPr>
                <w:b/>
                <w:bCs/>
                <w:sz w:val="20"/>
              </w:rPr>
            </w:pPr>
            <w:r w:rsidRPr="00646A73">
              <w:rPr>
                <w:b/>
                <w:bCs/>
                <w:sz w:val="20"/>
              </w:rPr>
              <w:t>AKTARAN</w:t>
            </w:r>
          </w:p>
        </w:tc>
        <w:tc>
          <w:tcPr>
            <w:tcW w:w="4474" w:type="dxa"/>
            <w:gridSpan w:val="3"/>
            <w:noWrap/>
            <w:hideMark/>
          </w:tcPr>
          <w:p w:rsidR="00296F17" w:rsidRPr="00646A73" w:rsidRDefault="00296F17" w:rsidP="00E57B2D">
            <w:pPr>
              <w:tabs>
                <w:tab w:val="left" w:pos="9930"/>
              </w:tabs>
              <w:jc w:val="center"/>
              <w:rPr>
                <w:b/>
                <w:bCs/>
                <w:sz w:val="20"/>
              </w:rPr>
            </w:pPr>
            <w:r w:rsidRPr="00646A73">
              <w:rPr>
                <w:b/>
                <w:bCs/>
                <w:sz w:val="20"/>
              </w:rPr>
              <w:t>EKLENEN</w:t>
            </w:r>
          </w:p>
        </w:tc>
      </w:tr>
      <w:tr w:rsidR="00296F17" w:rsidRPr="00646A73" w:rsidTr="00E57B2D">
        <w:trPr>
          <w:trHeight w:val="99"/>
        </w:trPr>
        <w:tc>
          <w:tcPr>
            <w:tcW w:w="5262" w:type="dxa"/>
            <w:gridSpan w:val="3"/>
            <w:noWrap/>
            <w:hideMark/>
          </w:tcPr>
          <w:p w:rsidR="00296F17" w:rsidRPr="00646A73" w:rsidRDefault="00296F17" w:rsidP="00E57B2D">
            <w:pPr>
              <w:tabs>
                <w:tab w:val="left" w:pos="9930"/>
              </w:tabs>
              <w:jc w:val="center"/>
              <w:rPr>
                <w:b/>
                <w:bCs/>
                <w:sz w:val="20"/>
              </w:rPr>
            </w:pPr>
            <w:r w:rsidRPr="00646A73">
              <w:rPr>
                <w:b/>
                <w:bCs/>
                <w:sz w:val="20"/>
              </w:rPr>
              <w:t>KENTSEL DÖNÜŞÜM MÜDÜRLÜĞÜ</w:t>
            </w:r>
          </w:p>
        </w:tc>
        <w:tc>
          <w:tcPr>
            <w:tcW w:w="4474" w:type="dxa"/>
            <w:gridSpan w:val="3"/>
            <w:noWrap/>
            <w:hideMark/>
          </w:tcPr>
          <w:p w:rsidR="00296F17" w:rsidRPr="00646A73" w:rsidRDefault="00296F17" w:rsidP="00E57B2D">
            <w:pPr>
              <w:tabs>
                <w:tab w:val="left" w:pos="9930"/>
              </w:tabs>
              <w:jc w:val="center"/>
              <w:rPr>
                <w:b/>
                <w:bCs/>
                <w:sz w:val="20"/>
              </w:rPr>
            </w:pPr>
            <w:r>
              <w:rPr>
                <w:b/>
                <w:bCs/>
                <w:sz w:val="20"/>
              </w:rPr>
              <w:t>İŞLETME VE İŞTİRAKLAR</w:t>
            </w:r>
            <w:r w:rsidRPr="00646A73">
              <w:rPr>
                <w:b/>
                <w:bCs/>
                <w:sz w:val="20"/>
              </w:rPr>
              <w:t xml:space="preserve">  MÜDÜRLÜĞÜ</w:t>
            </w:r>
          </w:p>
        </w:tc>
      </w:tr>
      <w:tr w:rsidR="00296F17" w:rsidRPr="00646A73" w:rsidTr="00E57B2D">
        <w:trPr>
          <w:trHeight w:val="165"/>
        </w:trPr>
        <w:tc>
          <w:tcPr>
            <w:tcW w:w="1853" w:type="dxa"/>
          </w:tcPr>
          <w:p w:rsidR="00296F17" w:rsidRPr="00646A73" w:rsidRDefault="00296F17" w:rsidP="00E57B2D">
            <w:pPr>
              <w:tabs>
                <w:tab w:val="left" w:pos="9930"/>
              </w:tabs>
              <w:jc w:val="center"/>
              <w:rPr>
                <w:b/>
                <w:bCs/>
                <w:sz w:val="20"/>
              </w:rPr>
            </w:pPr>
            <w:r w:rsidRPr="00646A73">
              <w:rPr>
                <w:b/>
                <w:bCs/>
                <w:sz w:val="20"/>
              </w:rPr>
              <w:t>GİDER KODU</w:t>
            </w:r>
          </w:p>
        </w:tc>
        <w:tc>
          <w:tcPr>
            <w:tcW w:w="1756" w:type="dxa"/>
            <w:noWrap/>
            <w:hideMark/>
          </w:tcPr>
          <w:p w:rsidR="00296F17" w:rsidRPr="00646A73" w:rsidRDefault="00296F17" w:rsidP="00E57B2D">
            <w:pPr>
              <w:tabs>
                <w:tab w:val="left" w:pos="9930"/>
              </w:tabs>
              <w:rPr>
                <w:b/>
                <w:bCs/>
                <w:sz w:val="20"/>
              </w:rPr>
            </w:pPr>
            <w:r w:rsidRPr="00646A73">
              <w:rPr>
                <w:b/>
                <w:bCs/>
                <w:sz w:val="20"/>
              </w:rPr>
              <w:t>AÇIKLAMA</w:t>
            </w:r>
          </w:p>
        </w:tc>
        <w:tc>
          <w:tcPr>
            <w:tcW w:w="1652" w:type="dxa"/>
            <w:hideMark/>
          </w:tcPr>
          <w:p w:rsidR="00296F17" w:rsidRPr="00646A73" w:rsidRDefault="00296F17" w:rsidP="00E57B2D">
            <w:pPr>
              <w:tabs>
                <w:tab w:val="left" w:pos="9930"/>
              </w:tabs>
              <w:jc w:val="center"/>
              <w:rPr>
                <w:b/>
                <w:bCs/>
                <w:sz w:val="20"/>
              </w:rPr>
            </w:pPr>
            <w:r w:rsidRPr="00646A73">
              <w:rPr>
                <w:b/>
                <w:bCs/>
                <w:sz w:val="20"/>
              </w:rPr>
              <w:t>AKTARILACAK TUTAR</w:t>
            </w:r>
            <w:r>
              <w:rPr>
                <w:b/>
                <w:bCs/>
                <w:sz w:val="20"/>
              </w:rPr>
              <w:t xml:space="preserve">  TL.</w:t>
            </w:r>
          </w:p>
        </w:tc>
        <w:tc>
          <w:tcPr>
            <w:tcW w:w="1882" w:type="dxa"/>
          </w:tcPr>
          <w:p w:rsidR="00296F17" w:rsidRPr="00646A73" w:rsidRDefault="00296F17" w:rsidP="00E57B2D">
            <w:pPr>
              <w:tabs>
                <w:tab w:val="left" w:pos="9930"/>
              </w:tabs>
              <w:jc w:val="center"/>
              <w:rPr>
                <w:b/>
                <w:bCs/>
                <w:sz w:val="20"/>
              </w:rPr>
            </w:pPr>
            <w:r w:rsidRPr="00646A73">
              <w:rPr>
                <w:b/>
                <w:bCs/>
                <w:sz w:val="20"/>
              </w:rPr>
              <w:t>GİDER KODU</w:t>
            </w:r>
          </w:p>
        </w:tc>
        <w:tc>
          <w:tcPr>
            <w:tcW w:w="1288" w:type="dxa"/>
            <w:noWrap/>
            <w:hideMark/>
          </w:tcPr>
          <w:p w:rsidR="00296F17" w:rsidRPr="00646A73" w:rsidRDefault="00296F17" w:rsidP="00E57B2D">
            <w:pPr>
              <w:tabs>
                <w:tab w:val="left" w:pos="9930"/>
              </w:tabs>
              <w:jc w:val="center"/>
              <w:rPr>
                <w:b/>
                <w:bCs/>
                <w:sz w:val="20"/>
              </w:rPr>
            </w:pPr>
            <w:r w:rsidRPr="00646A73">
              <w:rPr>
                <w:b/>
                <w:bCs/>
                <w:sz w:val="20"/>
              </w:rPr>
              <w:t>AÇIKLAMA</w:t>
            </w:r>
          </w:p>
        </w:tc>
        <w:tc>
          <w:tcPr>
            <w:tcW w:w="1303" w:type="dxa"/>
            <w:hideMark/>
          </w:tcPr>
          <w:p w:rsidR="00296F17" w:rsidRPr="00646A73" w:rsidRDefault="00296F17" w:rsidP="00E57B2D">
            <w:pPr>
              <w:tabs>
                <w:tab w:val="left" w:pos="9930"/>
              </w:tabs>
              <w:jc w:val="center"/>
              <w:rPr>
                <w:b/>
                <w:bCs/>
                <w:sz w:val="20"/>
              </w:rPr>
            </w:pPr>
            <w:r w:rsidRPr="00646A73">
              <w:rPr>
                <w:b/>
                <w:bCs/>
                <w:sz w:val="20"/>
              </w:rPr>
              <w:t>EKLENEN TUTAR</w:t>
            </w:r>
            <w:r>
              <w:rPr>
                <w:b/>
                <w:bCs/>
                <w:sz w:val="20"/>
              </w:rPr>
              <w:t xml:space="preserve"> TL.</w:t>
            </w:r>
          </w:p>
        </w:tc>
      </w:tr>
      <w:tr w:rsidR="00296F17" w:rsidRPr="00646A73" w:rsidTr="00E57B2D">
        <w:trPr>
          <w:trHeight w:val="195"/>
        </w:trPr>
        <w:tc>
          <w:tcPr>
            <w:tcW w:w="1853" w:type="dxa"/>
            <w:noWrap/>
            <w:vAlign w:val="center"/>
          </w:tcPr>
          <w:p w:rsidR="00296F17" w:rsidRPr="00646A73" w:rsidRDefault="00296F17" w:rsidP="00E57B2D">
            <w:pPr>
              <w:tabs>
                <w:tab w:val="left" w:pos="9930"/>
              </w:tabs>
              <w:jc w:val="center"/>
              <w:rPr>
                <w:sz w:val="20"/>
              </w:rPr>
            </w:pPr>
            <w:r w:rsidRPr="00646A73">
              <w:rPr>
                <w:sz w:val="20"/>
              </w:rPr>
              <w:t>064290</w:t>
            </w:r>
          </w:p>
        </w:tc>
        <w:tc>
          <w:tcPr>
            <w:tcW w:w="1756" w:type="dxa"/>
            <w:noWrap/>
            <w:vAlign w:val="center"/>
            <w:hideMark/>
          </w:tcPr>
          <w:p w:rsidR="00296F17" w:rsidRPr="00646A73" w:rsidRDefault="00296F17" w:rsidP="00E57B2D">
            <w:pPr>
              <w:tabs>
                <w:tab w:val="left" w:pos="9930"/>
              </w:tabs>
              <w:rPr>
                <w:sz w:val="20"/>
              </w:rPr>
            </w:pPr>
            <w:r w:rsidRPr="00646A73">
              <w:rPr>
                <w:sz w:val="20"/>
              </w:rPr>
              <w:t>DİĞER ARSA ALIM VE KAMULAŞTIRMA GİDERLERİ</w:t>
            </w:r>
          </w:p>
        </w:tc>
        <w:tc>
          <w:tcPr>
            <w:tcW w:w="1652" w:type="dxa"/>
            <w:noWrap/>
            <w:vAlign w:val="center"/>
            <w:hideMark/>
          </w:tcPr>
          <w:p w:rsidR="00296F17" w:rsidRPr="00646A73" w:rsidRDefault="00296F17" w:rsidP="00E57B2D">
            <w:pPr>
              <w:tabs>
                <w:tab w:val="left" w:pos="9930"/>
              </w:tabs>
              <w:jc w:val="center"/>
              <w:rPr>
                <w:sz w:val="20"/>
              </w:rPr>
            </w:pPr>
            <w:r w:rsidRPr="00646A73">
              <w:rPr>
                <w:sz w:val="20"/>
              </w:rPr>
              <w:t>400.000,00</w:t>
            </w:r>
          </w:p>
        </w:tc>
        <w:tc>
          <w:tcPr>
            <w:tcW w:w="1882" w:type="dxa"/>
            <w:noWrap/>
            <w:vAlign w:val="center"/>
          </w:tcPr>
          <w:p w:rsidR="00296F17" w:rsidRPr="00646A73" w:rsidRDefault="00296F17" w:rsidP="00E57B2D">
            <w:pPr>
              <w:tabs>
                <w:tab w:val="left" w:pos="9930"/>
              </w:tabs>
              <w:jc w:val="center"/>
              <w:rPr>
                <w:sz w:val="20"/>
              </w:rPr>
            </w:pPr>
            <w:r w:rsidRPr="00646A73">
              <w:rPr>
                <w:sz w:val="20"/>
              </w:rPr>
              <w:t>03</w:t>
            </w:r>
            <w:r>
              <w:rPr>
                <w:sz w:val="20"/>
              </w:rPr>
              <w:t>4390</w:t>
            </w:r>
          </w:p>
        </w:tc>
        <w:tc>
          <w:tcPr>
            <w:tcW w:w="1288" w:type="dxa"/>
            <w:vAlign w:val="center"/>
            <w:hideMark/>
          </w:tcPr>
          <w:p w:rsidR="00296F17" w:rsidRPr="00646A73" w:rsidRDefault="00296F17" w:rsidP="00E57B2D">
            <w:pPr>
              <w:tabs>
                <w:tab w:val="left" w:pos="9930"/>
              </w:tabs>
              <w:jc w:val="center"/>
              <w:rPr>
                <w:sz w:val="20"/>
              </w:rPr>
            </w:pPr>
            <w:r>
              <w:rPr>
                <w:sz w:val="20"/>
              </w:rPr>
              <w:t xml:space="preserve">Diğer Vergi Resim ve Harçlar ve Benzeri Giderler </w:t>
            </w:r>
          </w:p>
        </w:tc>
        <w:tc>
          <w:tcPr>
            <w:tcW w:w="1303" w:type="dxa"/>
            <w:noWrap/>
            <w:vAlign w:val="center"/>
            <w:hideMark/>
          </w:tcPr>
          <w:p w:rsidR="00296F17" w:rsidRPr="00646A73" w:rsidRDefault="00296F17" w:rsidP="00E57B2D">
            <w:pPr>
              <w:tabs>
                <w:tab w:val="left" w:pos="9930"/>
              </w:tabs>
              <w:jc w:val="center"/>
              <w:rPr>
                <w:sz w:val="20"/>
              </w:rPr>
            </w:pPr>
            <w:r w:rsidRPr="00646A73">
              <w:rPr>
                <w:sz w:val="20"/>
              </w:rPr>
              <w:t>400.000,00</w:t>
            </w:r>
          </w:p>
        </w:tc>
      </w:tr>
      <w:tr w:rsidR="00296F17" w:rsidRPr="00646A73" w:rsidTr="00E57B2D">
        <w:trPr>
          <w:trHeight w:val="195"/>
        </w:trPr>
        <w:tc>
          <w:tcPr>
            <w:tcW w:w="1853" w:type="dxa"/>
            <w:noWrap/>
            <w:vAlign w:val="center"/>
          </w:tcPr>
          <w:p w:rsidR="00296F17" w:rsidRPr="00646A73" w:rsidRDefault="00296F17" w:rsidP="00E57B2D">
            <w:pPr>
              <w:tabs>
                <w:tab w:val="left" w:pos="9930"/>
              </w:tabs>
              <w:jc w:val="center"/>
              <w:rPr>
                <w:sz w:val="20"/>
              </w:rPr>
            </w:pPr>
            <w:r w:rsidRPr="00646A73">
              <w:rPr>
                <w:sz w:val="20"/>
              </w:rPr>
              <w:t>064290</w:t>
            </w:r>
          </w:p>
        </w:tc>
        <w:tc>
          <w:tcPr>
            <w:tcW w:w="1756" w:type="dxa"/>
            <w:noWrap/>
            <w:vAlign w:val="center"/>
          </w:tcPr>
          <w:p w:rsidR="00296F17" w:rsidRPr="00646A73" w:rsidRDefault="00296F17" w:rsidP="00E57B2D">
            <w:pPr>
              <w:tabs>
                <w:tab w:val="left" w:pos="9930"/>
              </w:tabs>
              <w:rPr>
                <w:sz w:val="20"/>
              </w:rPr>
            </w:pPr>
            <w:r w:rsidRPr="00646A73">
              <w:rPr>
                <w:sz w:val="20"/>
              </w:rPr>
              <w:t>DİĞER ARSA ALIM VE KAMULAŞTIRMA GİDERLERİ</w:t>
            </w:r>
          </w:p>
        </w:tc>
        <w:tc>
          <w:tcPr>
            <w:tcW w:w="1652" w:type="dxa"/>
            <w:noWrap/>
            <w:vAlign w:val="center"/>
          </w:tcPr>
          <w:p w:rsidR="00296F17" w:rsidRPr="00646A73" w:rsidRDefault="00296F17" w:rsidP="00E57B2D">
            <w:pPr>
              <w:tabs>
                <w:tab w:val="left" w:pos="9930"/>
              </w:tabs>
              <w:jc w:val="center"/>
              <w:rPr>
                <w:sz w:val="20"/>
              </w:rPr>
            </w:pPr>
            <w:r>
              <w:rPr>
                <w:sz w:val="20"/>
              </w:rPr>
              <w:t>23.000.000,00</w:t>
            </w:r>
          </w:p>
        </w:tc>
        <w:tc>
          <w:tcPr>
            <w:tcW w:w="1882" w:type="dxa"/>
            <w:noWrap/>
            <w:vAlign w:val="center"/>
          </w:tcPr>
          <w:p w:rsidR="00296F17" w:rsidRPr="00646A73" w:rsidRDefault="00296F17" w:rsidP="00E57B2D">
            <w:pPr>
              <w:tabs>
                <w:tab w:val="left" w:pos="9930"/>
              </w:tabs>
              <w:jc w:val="center"/>
              <w:rPr>
                <w:sz w:val="20"/>
              </w:rPr>
            </w:pPr>
            <w:r>
              <w:rPr>
                <w:sz w:val="20"/>
              </w:rPr>
              <w:t>053101</w:t>
            </w:r>
          </w:p>
        </w:tc>
        <w:tc>
          <w:tcPr>
            <w:tcW w:w="1288" w:type="dxa"/>
            <w:vAlign w:val="center"/>
          </w:tcPr>
          <w:p w:rsidR="00296F17" w:rsidRPr="00646A73" w:rsidRDefault="00296F17" w:rsidP="00E57B2D">
            <w:pPr>
              <w:tabs>
                <w:tab w:val="left" w:pos="9930"/>
              </w:tabs>
              <w:jc w:val="center"/>
              <w:rPr>
                <w:sz w:val="20"/>
              </w:rPr>
            </w:pPr>
            <w:r>
              <w:rPr>
                <w:sz w:val="20"/>
              </w:rPr>
              <w:t>Dernek Birlik Kurum Kuruluş Sandık vb. Kuruluşlara</w:t>
            </w:r>
          </w:p>
        </w:tc>
        <w:tc>
          <w:tcPr>
            <w:tcW w:w="1303" w:type="dxa"/>
            <w:noWrap/>
            <w:vAlign w:val="center"/>
          </w:tcPr>
          <w:p w:rsidR="00296F17" w:rsidRPr="00646A73" w:rsidRDefault="00296F17" w:rsidP="00E57B2D">
            <w:pPr>
              <w:tabs>
                <w:tab w:val="left" w:pos="9930"/>
              </w:tabs>
              <w:jc w:val="center"/>
              <w:rPr>
                <w:sz w:val="20"/>
              </w:rPr>
            </w:pPr>
            <w:r>
              <w:rPr>
                <w:sz w:val="20"/>
              </w:rPr>
              <w:t>23.000.000,00</w:t>
            </w:r>
          </w:p>
        </w:tc>
      </w:tr>
      <w:tr w:rsidR="00296F17" w:rsidRPr="00646A73" w:rsidTr="00E57B2D">
        <w:trPr>
          <w:trHeight w:val="122"/>
        </w:trPr>
        <w:tc>
          <w:tcPr>
            <w:tcW w:w="3610" w:type="dxa"/>
            <w:gridSpan w:val="2"/>
            <w:noWrap/>
            <w:hideMark/>
          </w:tcPr>
          <w:p w:rsidR="00296F17" w:rsidRPr="00646A73" w:rsidRDefault="00296F17" w:rsidP="00E57B2D">
            <w:pPr>
              <w:tabs>
                <w:tab w:val="left" w:pos="9930"/>
              </w:tabs>
              <w:rPr>
                <w:b/>
                <w:bCs/>
                <w:sz w:val="20"/>
              </w:rPr>
            </w:pPr>
            <w:r w:rsidRPr="00646A73">
              <w:rPr>
                <w:b/>
                <w:bCs/>
                <w:sz w:val="20"/>
              </w:rPr>
              <w:t>TOPLAM</w:t>
            </w:r>
          </w:p>
        </w:tc>
        <w:tc>
          <w:tcPr>
            <w:tcW w:w="1652" w:type="dxa"/>
            <w:noWrap/>
            <w:hideMark/>
          </w:tcPr>
          <w:p w:rsidR="00296F17" w:rsidRPr="00646A73" w:rsidRDefault="00296F17" w:rsidP="00E57B2D">
            <w:pPr>
              <w:tabs>
                <w:tab w:val="left" w:pos="9930"/>
              </w:tabs>
              <w:rPr>
                <w:b/>
                <w:bCs/>
                <w:sz w:val="20"/>
              </w:rPr>
            </w:pPr>
            <w:r>
              <w:rPr>
                <w:b/>
                <w:bCs/>
                <w:sz w:val="20"/>
              </w:rPr>
              <w:t>23</w:t>
            </w:r>
            <w:r w:rsidRPr="00646A73">
              <w:rPr>
                <w:b/>
                <w:bCs/>
                <w:sz w:val="20"/>
              </w:rPr>
              <w:t>.400.000,00</w:t>
            </w:r>
          </w:p>
        </w:tc>
        <w:tc>
          <w:tcPr>
            <w:tcW w:w="3170" w:type="dxa"/>
            <w:gridSpan w:val="2"/>
            <w:noWrap/>
            <w:hideMark/>
          </w:tcPr>
          <w:p w:rsidR="00296F17" w:rsidRPr="00646A73" w:rsidRDefault="00296F17" w:rsidP="00E57B2D">
            <w:pPr>
              <w:tabs>
                <w:tab w:val="left" w:pos="9930"/>
              </w:tabs>
              <w:rPr>
                <w:b/>
                <w:bCs/>
                <w:sz w:val="20"/>
              </w:rPr>
            </w:pPr>
            <w:r w:rsidRPr="00646A73">
              <w:rPr>
                <w:b/>
                <w:bCs/>
                <w:sz w:val="20"/>
              </w:rPr>
              <w:t>TOPLAM</w:t>
            </w:r>
          </w:p>
        </w:tc>
        <w:tc>
          <w:tcPr>
            <w:tcW w:w="1303" w:type="dxa"/>
            <w:noWrap/>
            <w:hideMark/>
          </w:tcPr>
          <w:p w:rsidR="00296F17" w:rsidRPr="00646A73" w:rsidRDefault="00296F17" w:rsidP="00E57B2D">
            <w:pPr>
              <w:tabs>
                <w:tab w:val="left" w:pos="9930"/>
              </w:tabs>
              <w:rPr>
                <w:b/>
                <w:bCs/>
                <w:sz w:val="20"/>
              </w:rPr>
            </w:pPr>
            <w:r>
              <w:rPr>
                <w:b/>
                <w:bCs/>
                <w:sz w:val="20"/>
              </w:rPr>
              <w:t>23</w:t>
            </w:r>
            <w:r w:rsidRPr="00646A73">
              <w:rPr>
                <w:b/>
                <w:bCs/>
                <w:sz w:val="20"/>
              </w:rPr>
              <w:t>.400.000,00</w:t>
            </w:r>
          </w:p>
        </w:tc>
      </w:tr>
    </w:tbl>
    <w:p w:rsidR="00296F17" w:rsidRDefault="00296F17" w:rsidP="00296F17">
      <w:pPr>
        <w:jc w:val="both"/>
        <w:rPr>
          <w:b/>
          <w:szCs w:val="24"/>
        </w:rPr>
      </w:pPr>
    </w:p>
    <w:p w:rsidR="00296F17" w:rsidRDefault="00296F17" w:rsidP="00296F17">
      <w:pPr>
        <w:jc w:val="both"/>
        <w:rPr>
          <w:b/>
          <w:szCs w:val="24"/>
        </w:rPr>
      </w:pPr>
      <w:r>
        <w:rPr>
          <w:b/>
          <w:szCs w:val="24"/>
        </w:rPr>
        <w:t>Madde 7-</w:t>
      </w:r>
      <w:r w:rsidRPr="004E1AF6">
        <w:rPr>
          <w:szCs w:val="24"/>
        </w:rPr>
        <w:t xml:space="preserve"> </w:t>
      </w:r>
      <w:r w:rsidRPr="00C40B92">
        <w:rPr>
          <w:b/>
          <w:szCs w:val="24"/>
        </w:rPr>
        <w:t xml:space="preserve">Belediyemiz bünyesinde 657 sayılı kanuna tabi görev yapmakta olan Memur personellere ödenen </w:t>
      </w:r>
      <w:r>
        <w:rPr>
          <w:b/>
          <w:szCs w:val="24"/>
        </w:rPr>
        <w:t xml:space="preserve">Sosyal Denge Tazminatı ile ilgili yetkili sendika ve </w:t>
      </w:r>
      <w:r w:rsidRPr="00C40B92">
        <w:rPr>
          <w:b/>
          <w:szCs w:val="24"/>
        </w:rPr>
        <w:t>01.01.2026– 31.12.2027 tarihlerini kapsayan  Sosyal Denge Sözleşmesini İmzalaması için Belediye Başkanımız Sayın Emrullah AKPUNAR’a yetki verilmesi</w:t>
      </w:r>
      <w:r>
        <w:rPr>
          <w:b/>
          <w:szCs w:val="24"/>
        </w:rPr>
        <w:t xml:space="preserve">ne; </w:t>
      </w:r>
      <w:r w:rsidRPr="00200549">
        <w:rPr>
          <w:b/>
          <w:szCs w:val="24"/>
          <w:u w:val="single"/>
        </w:rPr>
        <w:t>işaretle yapılan</w:t>
      </w:r>
      <w:r>
        <w:rPr>
          <w:b/>
          <w:szCs w:val="24"/>
          <w:u w:val="single"/>
        </w:rPr>
        <w:t xml:space="preserve"> </w:t>
      </w:r>
      <w:r w:rsidRPr="00200549">
        <w:rPr>
          <w:b/>
          <w:szCs w:val="24"/>
          <w:u w:val="single"/>
        </w:rPr>
        <w:t>oylama neticesinde</w:t>
      </w:r>
      <w:r>
        <w:rPr>
          <w:b/>
          <w:szCs w:val="24"/>
          <w:u w:val="single"/>
        </w:rPr>
        <w:t xml:space="preserve"> </w:t>
      </w:r>
      <w:r>
        <w:rPr>
          <w:b/>
          <w:szCs w:val="24"/>
        </w:rPr>
        <w:t xml:space="preserve"> </w:t>
      </w:r>
      <w:r w:rsidRPr="00372708">
        <w:rPr>
          <w:b/>
          <w:szCs w:val="24"/>
        </w:rPr>
        <w:t xml:space="preserve">Meclis Üyeleri ESRA AKPINAR ve Ebubekir GENÇ’in çekimser oyuna karşı </w:t>
      </w:r>
      <w:r w:rsidRPr="00372708">
        <w:rPr>
          <w:b/>
          <w:szCs w:val="24"/>
          <w:u w:val="single"/>
          <w:shd w:val="clear" w:color="auto" w:fill="FFFFFF"/>
        </w:rPr>
        <w:t xml:space="preserve"> oy çokluğu ile karar verilmiştir.</w:t>
      </w:r>
      <w:r w:rsidRPr="00944339">
        <w:rPr>
          <w:b/>
          <w:szCs w:val="24"/>
        </w:rPr>
        <w:t xml:space="preserve"> </w:t>
      </w:r>
    </w:p>
    <w:p w:rsidR="00296F17" w:rsidRDefault="00296F17" w:rsidP="00296F17">
      <w:pPr>
        <w:jc w:val="both"/>
        <w:rPr>
          <w:b/>
          <w:szCs w:val="24"/>
        </w:rPr>
      </w:pPr>
    </w:p>
    <w:p w:rsidR="00296F17" w:rsidRPr="009C76EC" w:rsidRDefault="00296F17" w:rsidP="00296F17">
      <w:pPr>
        <w:jc w:val="both"/>
        <w:rPr>
          <w:b/>
          <w:szCs w:val="24"/>
          <w:u w:val="single"/>
          <w:shd w:val="clear" w:color="auto" w:fill="FFFFFF"/>
        </w:rPr>
      </w:pPr>
      <w:r>
        <w:rPr>
          <w:b/>
          <w:szCs w:val="24"/>
        </w:rPr>
        <w:t>Madde 8-</w:t>
      </w:r>
      <w:r w:rsidRPr="004E1AF6">
        <w:rPr>
          <w:szCs w:val="24"/>
        </w:rPr>
        <w:t xml:space="preserve"> </w:t>
      </w:r>
      <w:r w:rsidRPr="00C40B92">
        <w:rPr>
          <w:b/>
          <w:szCs w:val="24"/>
        </w:rPr>
        <w:t>Erzurum İli, Aziziye İlçesi, Gezköy Mahallesi sınırları içerisinde bulunan 0 ada 304 numaralı mera parselinin Uygulama İmar planı çalışması için söz konusu alanda tahsis amacı değişikliği yapılması amacıyla İl Tarım ve Orman Müdürlüğüne başvuruda bulun</w:t>
      </w:r>
      <w:r>
        <w:rPr>
          <w:b/>
          <w:szCs w:val="24"/>
        </w:rPr>
        <w:t>ul</w:t>
      </w:r>
      <w:r w:rsidRPr="00C40B92">
        <w:rPr>
          <w:b/>
          <w:szCs w:val="24"/>
        </w:rPr>
        <w:t>ması</w:t>
      </w:r>
      <w:r>
        <w:rPr>
          <w:b/>
          <w:szCs w:val="24"/>
        </w:rPr>
        <w:t xml:space="preserve">nın kabulüne </w:t>
      </w:r>
      <w:r w:rsidRPr="00200549">
        <w:rPr>
          <w:b/>
          <w:szCs w:val="24"/>
          <w:u w:val="single"/>
        </w:rPr>
        <w:t>işaretle yapılan</w:t>
      </w:r>
      <w:r>
        <w:rPr>
          <w:b/>
          <w:szCs w:val="24"/>
          <w:u w:val="single"/>
        </w:rPr>
        <w:t xml:space="preserve"> </w:t>
      </w:r>
      <w:r w:rsidRPr="00200549">
        <w:rPr>
          <w:b/>
          <w:szCs w:val="24"/>
          <w:u w:val="single"/>
        </w:rPr>
        <w:t>oylama neticesinde</w:t>
      </w:r>
      <w:r>
        <w:rPr>
          <w:b/>
          <w:szCs w:val="24"/>
          <w:u w:val="single"/>
        </w:rPr>
        <w:t xml:space="preserve"> </w:t>
      </w:r>
      <w:r>
        <w:rPr>
          <w:b/>
          <w:szCs w:val="24"/>
        </w:rPr>
        <w:t xml:space="preserve"> Meclis Üyeleri ESRA AKPINAR’ı</w:t>
      </w:r>
      <w:r w:rsidRPr="00372708">
        <w:rPr>
          <w:b/>
          <w:szCs w:val="24"/>
        </w:rPr>
        <w:t xml:space="preserve">n çekimser oyuna karşı </w:t>
      </w:r>
      <w:r w:rsidRPr="00372708">
        <w:rPr>
          <w:b/>
          <w:szCs w:val="24"/>
          <w:u w:val="single"/>
          <w:shd w:val="clear" w:color="auto" w:fill="FFFFFF"/>
        </w:rPr>
        <w:t xml:space="preserve"> oy çokluğu ile karar verilmiştir.</w:t>
      </w:r>
      <w:r w:rsidRPr="00944339">
        <w:rPr>
          <w:b/>
          <w:szCs w:val="24"/>
        </w:rPr>
        <w:t xml:space="preserve"> </w:t>
      </w:r>
    </w:p>
    <w:p w:rsidR="00296F17" w:rsidRDefault="00296F17" w:rsidP="00296F17">
      <w:pPr>
        <w:jc w:val="both"/>
        <w:rPr>
          <w:b/>
          <w:szCs w:val="24"/>
        </w:rPr>
      </w:pPr>
    </w:p>
    <w:p w:rsidR="00296F17" w:rsidRDefault="00296F17" w:rsidP="00296F17">
      <w:pPr>
        <w:jc w:val="both"/>
        <w:rPr>
          <w:b/>
          <w:szCs w:val="24"/>
        </w:rPr>
      </w:pPr>
      <w:bookmarkStart w:id="0" w:name="_GoBack"/>
      <w:bookmarkEnd w:id="0"/>
    </w:p>
    <w:p w:rsidR="00296F17" w:rsidRDefault="00296F17" w:rsidP="00296F17">
      <w:pPr>
        <w:ind w:firstLine="708"/>
        <w:rPr>
          <w:b/>
          <w:szCs w:val="24"/>
        </w:rPr>
      </w:pPr>
    </w:p>
    <w:p w:rsidR="00296F17" w:rsidRDefault="00296F17" w:rsidP="00296F17">
      <w:pPr>
        <w:jc w:val="both"/>
        <w:rPr>
          <w:b/>
          <w:szCs w:val="24"/>
          <w:u w:val="single"/>
          <w:shd w:val="clear" w:color="auto" w:fill="FFFFFF"/>
        </w:rPr>
      </w:pPr>
      <w:r>
        <w:rPr>
          <w:b/>
          <w:szCs w:val="24"/>
        </w:rPr>
        <w:lastRenderedPageBreak/>
        <w:t>Madde 9-</w:t>
      </w:r>
      <w:r w:rsidRPr="00F83DDF">
        <w:rPr>
          <w:szCs w:val="24"/>
        </w:rPr>
        <w:t xml:space="preserve"> </w:t>
      </w:r>
      <w:r w:rsidRPr="00E50C02">
        <w:rPr>
          <w:b/>
          <w:szCs w:val="24"/>
        </w:rPr>
        <w:t>Aşağıdaki tabloda belirtilen</w:t>
      </w:r>
      <w:r>
        <w:t xml:space="preserve"> </w:t>
      </w:r>
      <w:r w:rsidRPr="0006198F">
        <w:rPr>
          <w:b/>
          <w:szCs w:val="24"/>
        </w:rPr>
        <w:t>Kentsel Dönüşüm Müdürlüğünün 2025 Mali Yılı bütçesinde yetmeyeceği anlaşılan giderler kalemlerine Mali Hizmetler Müdürlüğüne ait  Giderler kaleminden toplam 1.301.000,00₺ aktarma</w:t>
      </w:r>
      <w:r>
        <w:rPr>
          <w:szCs w:val="24"/>
        </w:rPr>
        <w:t xml:space="preserve"> </w:t>
      </w:r>
      <w:r w:rsidRPr="00141692">
        <w:rPr>
          <w:b/>
          <w:szCs w:val="24"/>
        </w:rPr>
        <w:t>yapılması</w:t>
      </w:r>
      <w:r>
        <w:rPr>
          <w:b/>
          <w:szCs w:val="24"/>
        </w:rPr>
        <w:t>nın kabulüne;</w:t>
      </w:r>
      <w:r w:rsidRPr="00141692">
        <w:rPr>
          <w:b/>
          <w:color w:val="FF0000"/>
          <w:szCs w:val="24"/>
        </w:rPr>
        <w:t xml:space="preserve"> </w:t>
      </w:r>
      <w:r w:rsidRPr="00B60CBD">
        <w:rPr>
          <w:b/>
          <w:szCs w:val="24"/>
          <w:shd w:val="clear" w:color="auto" w:fill="FFFFFF"/>
        </w:rPr>
        <w:t>işaretle yapılan oylama sonucu</w:t>
      </w:r>
      <w:r w:rsidRPr="00C10A82">
        <w:rPr>
          <w:b/>
          <w:szCs w:val="24"/>
        </w:rPr>
        <w:t xml:space="preserve"> Meclis Üyelerinden Ebubekir GENÇ ve Esra AKPINAR’ın çekimser oylarına karşı </w:t>
      </w:r>
      <w:r w:rsidRPr="00C10A82">
        <w:rPr>
          <w:b/>
          <w:szCs w:val="24"/>
          <w:u w:val="single"/>
          <w:shd w:val="clear" w:color="auto" w:fill="FFFFFF"/>
        </w:rPr>
        <w:t>oy çokluğu ile karar verilmiştir.</w:t>
      </w:r>
    </w:p>
    <w:tbl>
      <w:tblPr>
        <w:tblStyle w:val="TabloKlavuzu"/>
        <w:tblpPr w:leftFromText="141" w:rightFromText="141" w:vertAnchor="text" w:horzAnchor="margin" w:tblpY="40"/>
        <w:tblW w:w="9479" w:type="dxa"/>
        <w:tblLook w:val="04A0" w:firstRow="1" w:lastRow="0" w:firstColumn="1" w:lastColumn="0" w:noHBand="0" w:noVBand="1"/>
      </w:tblPr>
      <w:tblGrid>
        <w:gridCol w:w="2044"/>
        <w:gridCol w:w="1460"/>
        <w:gridCol w:w="1739"/>
        <w:gridCol w:w="2076"/>
        <w:gridCol w:w="1350"/>
        <w:gridCol w:w="1308"/>
      </w:tblGrid>
      <w:tr w:rsidR="00296F17" w:rsidRPr="00646A73" w:rsidTr="00E57B2D">
        <w:trPr>
          <w:trHeight w:val="93"/>
        </w:trPr>
        <w:tc>
          <w:tcPr>
            <w:tcW w:w="4962" w:type="dxa"/>
            <w:gridSpan w:val="3"/>
            <w:noWrap/>
            <w:hideMark/>
          </w:tcPr>
          <w:p w:rsidR="00296F17" w:rsidRPr="00646A73" w:rsidRDefault="00296F17" w:rsidP="00E57B2D">
            <w:pPr>
              <w:tabs>
                <w:tab w:val="left" w:pos="9930"/>
              </w:tabs>
              <w:jc w:val="center"/>
              <w:rPr>
                <w:b/>
                <w:bCs/>
                <w:sz w:val="20"/>
              </w:rPr>
            </w:pPr>
            <w:r w:rsidRPr="00646A73">
              <w:rPr>
                <w:b/>
                <w:bCs/>
                <w:sz w:val="20"/>
              </w:rPr>
              <w:t>AKTARAN</w:t>
            </w:r>
          </w:p>
        </w:tc>
        <w:tc>
          <w:tcPr>
            <w:tcW w:w="4517" w:type="dxa"/>
            <w:gridSpan w:val="3"/>
            <w:noWrap/>
            <w:hideMark/>
          </w:tcPr>
          <w:p w:rsidR="00296F17" w:rsidRPr="00646A73" w:rsidRDefault="00296F17" w:rsidP="00E57B2D">
            <w:pPr>
              <w:tabs>
                <w:tab w:val="left" w:pos="9930"/>
              </w:tabs>
              <w:jc w:val="center"/>
              <w:rPr>
                <w:b/>
                <w:bCs/>
                <w:sz w:val="20"/>
              </w:rPr>
            </w:pPr>
            <w:r w:rsidRPr="00646A73">
              <w:rPr>
                <w:b/>
                <w:bCs/>
                <w:sz w:val="20"/>
              </w:rPr>
              <w:t>EKLENEN</w:t>
            </w:r>
          </w:p>
        </w:tc>
      </w:tr>
      <w:tr w:rsidR="00296F17" w:rsidRPr="00646A73" w:rsidTr="00E57B2D">
        <w:trPr>
          <w:trHeight w:val="98"/>
        </w:trPr>
        <w:tc>
          <w:tcPr>
            <w:tcW w:w="4962" w:type="dxa"/>
            <w:gridSpan w:val="3"/>
            <w:noWrap/>
            <w:hideMark/>
          </w:tcPr>
          <w:p w:rsidR="00296F17" w:rsidRPr="00646A73" w:rsidRDefault="00296F17" w:rsidP="00E57B2D">
            <w:pPr>
              <w:tabs>
                <w:tab w:val="left" w:pos="9930"/>
              </w:tabs>
              <w:jc w:val="center"/>
              <w:rPr>
                <w:b/>
                <w:bCs/>
                <w:sz w:val="20"/>
              </w:rPr>
            </w:pPr>
            <w:r>
              <w:rPr>
                <w:b/>
                <w:bCs/>
                <w:sz w:val="20"/>
              </w:rPr>
              <w:t>MALİ HİZMETLER</w:t>
            </w:r>
            <w:r w:rsidRPr="00646A73">
              <w:rPr>
                <w:b/>
                <w:bCs/>
                <w:sz w:val="20"/>
              </w:rPr>
              <w:t xml:space="preserve"> MÜDÜRLÜĞÜ</w:t>
            </w:r>
          </w:p>
        </w:tc>
        <w:tc>
          <w:tcPr>
            <w:tcW w:w="4517" w:type="dxa"/>
            <w:gridSpan w:val="3"/>
            <w:noWrap/>
            <w:hideMark/>
          </w:tcPr>
          <w:p w:rsidR="00296F17" w:rsidRPr="00646A73" w:rsidRDefault="00296F17" w:rsidP="00E57B2D">
            <w:pPr>
              <w:tabs>
                <w:tab w:val="left" w:pos="9930"/>
              </w:tabs>
              <w:jc w:val="center"/>
              <w:rPr>
                <w:b/>
                <w:bCs/>
                <w:sz w:val="20"/>
              </w:rPr>
            </w:pPr>
            <w:r w:rsidRPr="00646A73">
              <w:rPr>
                <w:b/>
                <w:bCs/>
                <w:sz w:val="20"/>
              </w:rPr>
              <w:t>KENTSEL DÖNÜŞÜM MÜDÜRLÜĞÜ</w:t>
            </w:r>
          </w:p>
        </w:tc>
      </w:tr>
      <w:tr w:rsidR="00296F17" w:rsidRPr="00646A73" w:rsidTr="00E57B2D">
        <w:trPr>
          <w:trHeight w:val="162"/>
        </w:trPr>
        <w:tc>
          <w:tcPr>
            <w:tcW w:w="2044" w:type="dxa"/>
          </w:tcPr>
          <w:p w:rsidR="00296F17" w:rsidRPr="00646A73" w:rsidRDefault="00296F17" w:rsidP="00E57B2D">
            <w:pPr>
              <w:tabs>
                <w:tab w:val="left" w:pos="9930"/>
              </w:tabs>
              <w:jc w:val="center"/>
              <w:rPr>
                <w:b/>
                <w:bCs/>
                <w:sz w:val="20"/>
              </w:rPr>
            </w:pPr>
            <w:r w:rsidRPr="00646A73">
              <w:rPr>
                <w:b/>
                <w:bCs/>
                <w:sz w:val="20"/>
              </w:rPr>
              <w:t>GİDER KODU</w:t>
            </w:r>
          </w:p>
        </w:tc>
        <w:tc>
          <w:tcPr>
            <w:tcW w:w="1459" w:type="dxa"/>
            <w:noWrap/>
            <w:hideMark/>
          </w:tcPr>
          <w:p w:rsidR="00296F17" w:rsidRPr="00646A73" w:rsidRDefault="00296F17" w:rsidP="00E57B2D">
            <w:pPr>
              <w:tabs>
                <w:tab w:val="left" w:pos="9930"/>
              </w:tabs>
              <w:rPr>
                <w:b/>
                <w:bCs/>
                <w:sz w:val="20"/>
              </w:rPr>
            </w:pPr>
            <w:r w:rsidRPr="00646A73">
              <w:rPr>
                <w:b/>
                <w:bCs/>
                <w:sz w:val="20"/>
              </w:rPr>
              <w:t>AÇIKLAMA</w:t>
            </w:r>
          </w:p>
        </w:tc>
        <w:tc>
          <w:tcPr>
            <w:tcW w:w="1458" w:type="dxa"/>
            <w:hideMark/>
          </w:tcPr>
          <w:p w:rsidR="00296F17" w:rsidRPr="00646A73" w:rsidRDefault="00296F17" w:rsidP="00E57B2D">
            <w:pPr>
              <w:tabs>
                <w:tab w:val="left" w:pos="9930"/>
              </w:tabs>
              <w:jc w:val="center"/>
              <w:rPr>
                <w:b/>
                <w:bCs/>
                <w:sz w:val="20"/>
              </w:rPr>
            </w:pPr>
            <w:r w:rsidRPr="00646A73">
              <w:rPr>
                <w:b/>
                <w:bCs/>
                <w:sz w:val="20"/>
              </w:rPr>
              <w:t>AKTARILACAK TUTAR</w:t>
            </w:r>
            <w:r>
              <w:rPr>
                <w:b/>
                <w:bCs/>
                <w:sz w:val="20"/>
              </w:rPr>
              <w:t xml:space="preserve">  TL.</w:t>
            </w:r>
          </w:p>
        </w:tc>
        <w:tc>
          <w:tcPr>
            <w:tcW w:w="2076" w:type="dxa"/>
          </w:tcPr>
          <w:p w:rsidR="00296F17" w:rsidRPr="00646A73" w:rsidRDefault="00296F17" w:rsidP="00E57B2D">
            <w:pPr>
              <w:tabs>
                <w:tab w:val="left" w:pos="9930"/>
              </w:tabs>
              <w:jc w:val="center"/>
              <w:rPr>
                <w:b/>
                <w:bCs/>
                <w:sz w:val="20"/>
              </w:rPr>
            </w:pPr>
            <w:r w:rsidRPr="00646A73">
              <w:rPr>
                <w:b/>
                <w:bCs/>
                <w:sz w:val="20"/>
              </w:rPr>
              <w:t>GİDER KODU</w:t>
            </w:r>
          </w:p>
        </w:tc>
        <w:tc>
          <w:tcPr>
            <w:tcW w:w="1131" w:type="dxa"/>
            <w:noWrap/>
            <w:hideMark/>
          </w:tcPr>
          <w:p w:rsidR="00296F17" w:rsidRPr="00646A73" w:rsidRDefault="00296F17" w:rsidP="00E57B2D">
            <w:pPr>
              <w:tabs>
                <w:tab w:val="left" w:pos="9930"/>
              </w:tabs>
              <w:jc w:val="center"/>
              <w:rPr>
                <w:b/>
                <w:bCs/>
                <w:sz w:val="20"/>
              </w:rPr>
            </w:pPr>
            <w:r w:rsidRPr="00646A73">
              <w:rPr>
                <w:b/>
                <w:bCs/>
                <w:sz w:val="20"/>
              </w:rPr>
              <w:t>AÇIKLAMA</w:t>
            </w:r>
          </w:p>
        </w:tc>
        <w:tc>
          <w:tcPr>
            <w:tcW w:w="1308" w:type="dxa"/>
            <w:hideMark/>
          </w:tcPr>
          <w:p w:rsidR="00296F17" w:rsidRPr="00646A73" w:rsidRDefault="00296F17" w:rsidP="00E57B2D">
            <w:pPr>
              <w:tabs>
                <w:tab w:val="left" w:pos="9930"/>
              </w:tabs>
              <w:jc w:val="center"/>
              <w:rPr>
                <w:b/>
                <w:bCs/>
                <w:sz w:val="20"/>
              </w:rPr>
            </w:pPr>
            <w:r w:rsidRPr="00646A73">
              <w:rPr>
                <w:b/>
                <w:bCs/>
                <w:sz w:val="20"/>
              </w:rPr>
              <w:t>EKLENEN TUTAR</w:t>
            </w:r>
            <w:r>
              <w:rPr>
                <w:b/>
                <w:bCs/>
                <w:sz w:val="20"/>
              </w:rPr>
              <w:t xml:space="preserve"> TL.</w:t>
            </w:r>
          </w:p>
        </w:tc>
      </w:tr>
      <w:tr w:rsidR="00296F17" w:rsidRPr="00646A73" w:rsidTr="00E57B2D">
        <w:trPr>
          <w:trHeight w:val="192"/>
        </w:trPr>
        <w:tc>
          <w:tcPr>
            <w:tcW w:w="2044" w:type="dxa"/>
            <w:noWrap/>
            <w:vAlign w:val="center"/>
          </w:tcPr>
          <w:p w:rsidR="00296F17" w:rsidRPr="00646A73" w:rsidRDefault="00296F17" w:rsidP="00E57B2D">
            <w:pPr>
              <w:tabs>
                <w:tab w:val="left" w:pos="9930"/>
              </w:tabs>
              <w:jc w:val="center"/>
              <w:rPr>
                <w:sz w:val="20"/>
              </w:rPr>
            </w:pPr>
            <w:r>
              <w:rPr>
                <w:sz w:val="20"/>
              </w:rPr>
              <w:t>011101</w:t>
            </w:r>
          </w:p>
        </w:tc>
        <w:tc>
          <w:tcPr>
            <w:tcW w:w="1459" w:type="dxa"/>
            <w:noWrap/>
            <w:vAlign w:val="center"/>
            <w:hideMark/>
          </w:tcPr>
          <w:p w:rsidR="00296F17" w:rsidRPr="00646A73" w:rsidRDefault="00296F17" w:rsidP="00E57B2D">
            <w:pPr>
              <w:tabs>
                <w:tab w:val="left" w:pos="9930"/>
              </w:tabs>
              <w:rPr>
                <w:sz w:val="20"/>
              </w:rPr>
            </w:pPr>
            <w:r>
              <w:rPr>
                <w:sz w:val="20"/>
              </w:rPr>
              <w:t>Temel Maaşlar</w:t>
            </w:r>
          </w:p>
        </w:tc>
        <w:tc>
          <w:tcPr>
            <w:tcW w:w="1458" w:type="dxa"/>
            <w:noWrap/>
            <w:vAlign w:val="center"/>
            <w:hideMark/>
          </w:tcPr>
          <w:p w:rsidR="00296F17" w:rsidRPr="00646A73" w:rsidRDefault="00296F17" w:rsidP="00E57B2D">
            <w:pPr>
              <w:tabs>
                <w:tab w:val="left" w:pos="9930"/>
              </w:tabs>
              <w:jc w:val="center"/>
              <w:rPr>
                <w:sz w:val="20"/>
              </w:rPr>
            </w:pPr>
            <w:r>
              <w:rPr>
                <w:sz w:val="20"/>
              </w:rPr>
              <w:t>280</w:t>
            </w:r>
            <w:r w:rsidRPr="00646A73">
              <w:rPr>
                <w:sz w:val="20"/>
              </w:rPr>
              <w:t>.000,00</w:t>
            </w:r>
          </w:p>
        </w:tc>
        <w:tc>
          <w:tcPr>
            <w:tcW w:w="2076" w:type="dxa"/>
            <w:noWrap/>
            <w:vAlign w:val="center"/>
          </w:tcPr>
          <w:p w:rsidR="00296F17" w:rsidRPr="00646A73" w:rsidRDefault="00296F17" w:rsidP="00E57B2D">
            <w:pPr>
              <w:tabs>
                <w:tab w:val="left" w:pos="9930"/>
              </w:tabs>
              <w:jc w:val="center"/>
              <w:rPr>
                <w:sz w:val="20"/>
              </w:rPr>
            </w:pPr>
            <w:r>
              <w:rPr>
                <w:sz w:val="20"/>
              </w:rPr>
              <w:t>011101</w:t>
            </w:r>
          </w:p>
        </w:tc>
        <w:tc>
          <w:tcPr>
            <w:tcW w:w="1131" w:type="dxa"/>
            <w:vAlign w:val="center"/>
            <w:hideMark/>
          </w:tcPr>
          <w:p w:rsidR="00296F17" w:rsidRPr="00646A73" w:rsidRDefault="00296F17" w:rsidP="00E57B2D">
            <w:pPr>
              <w:tabs>
                <w:tab w:val="left" w:pos="9930"/>
              </w:tabs>
              <w:rPr>
                <w:sz w:val="20"/>
              </w:rPr>
            </w:pPr>
            <w:r>
              <w:rPr>
                <w:sz w:val="20"/>
              </w:rPr>
              <w:t>Temel Maaşlar</w:t>
            </w:r>
          </w:p>
        </w:tc>
        <w:tc>
          <w:tcPr>
            <w:tcW w:w="1308" w:type="dxa"/>
            <w:noWrap/>
            <w:vAlign w:val="center"/>
            <w:hideMark/>
          </w:tcPr>
          <w:p w:rsidR="00296F17" w:rsidRPr="00646A73" w:rsidRDefault="00296F17" w:rsidP="00E57B2D">
            <w:pPr>
              <w:tabs>
                <w:tab w:val="left" w:pos="9930"/>
              </w:tabs>
              <w:jc w:val="center"/>
              <w:rPr>
                <w:sz w:val="20"/>
              </w:rPr>
            </w:pPr>
            <w:r>
              <w:rPr>
                <w:sz w:val="20"/>
              </w:rPr>
              <w:t>280</w:t>
            </w:r>
            <w:r w:rsidRPr="00646A73">
              <w:rPr>
                <w:sz w:val="20"/>
              </w:rPr>
              <w:t>.000,00</w:t>
            </w:r>
          </w:p>
        </w:tc>
      </w:tr>
      <w:tr w:rsidR="00296F17" w:rsidRPr="00646A73" w:rsidTr="00E57B2D">
        <w:trPr>
          <w:trHeight w:val="192"/>
        </w:trPr>
        <w:tc>
          <w:tcPr>
            <w:tcW w:w="2044" w:type="dxa"/>
            <w:noWrap/>
            <w:vAlign w:val="center"/>
          </w:tcPr>
          <w:p w:rsidR="00296F17" w:rsidRPr="00646A73" w:rsidRDefault="00296F17" w:rsidP="00E57B2D">
            <w:pPr>
              <w:tabs>
                <w:tab w:val="left" w:pos="9930"/>
              </w:tabs>
              <w:jc w:val="center"/>
              <w:rPr>
                <w:sz w:val="20"/>
              </w:rPr>
            </w:pPr>
            <w:r>
              <w:rPr>
                <w:sz w:val="20"/>
              </w:rPr>
              <w:t>011201</w:t>
            </w:r>
          </w:p>
        </w:tc>
        <w:tc>
          <w:tcPr>
            <w:tcW w:w="1459" w:type="dxa"/>
            <w:noWrap/>
            <w:vAlign w:val="center"/>
          </w:tcPr>
          <w:p w:rsidR="00296F17" w:rsidRPr="00646A73" w:rsidRDefault="00296F17" w:rsidP="00E57B2D">
            <w:pPr>
              <w:tabs>
                <w:tab w:val="left" w:pos="9930"/>
              </w:tabs>
              <w:rPr>
                <w:sz w:val="20"/>
              </w:rPr>
            </w:pPr>
            <w:r>
              <w:rPr>
                <w:sz w:val="20"/>
              </w:rPr>
              <w:t>Zamlar ve Tazminatlar</w:t>
            </w:r>
          </w:p>
        </w:tc>
        <w:tc>
          <w:tcPr>
            <w:tcW w:w="1458" w:type="dxa"/>
            <w:noWrap/>
            <w:vAlign w:val="center"/>
          </w:tcPr>
          <w:p w:rsidR="00296F17" w:rsidRPr="00646A73" w:rsidRDefault="00296F17" w:rsidP="00E57B2D">
            <w:pPr>
              <w:tabs>
                <w:tab w:val="left" w:pos="9930"/>
              </w:tabs>
              <w:jc w:val="center"/>
              <w:rPr>
                <w:sz w:val="20"/>
              </w:rPr>
            </w:pPr>
            <w:r>
              <w:rPr>
                <w:sz w:val="20"/>
              </w:rPr>
              <w:t>543.000,00</w:t>
            </w:r>
          </w:p>
        </w:tc>
        <w:tc>
          <w:tcPr>
            <w:tcW w:w="2076" w:type="dxa"/>
            <w:noWrap/>
            <w:vAlign w:val="center"/>
          </w:tcPr>
          <w:p w:rsidR="00296F17" w:rsidRPr="00646A73" w:rsidRDefault="00296F17" w:rsidP="00E57B2D">
            <w:pPr>
              <w:tabs>
                <w:tab w:val="left" w:pos="9930"/>
              </w:tabs>
              <w:jc w:val="center"/>
              <w:rPr>
                <w:sz w:val="20"/>
              </w:rPr>
            </w:pPr>
            <w:r>
              <w:rPr>
                <w:sz w:val="20"/>
              </w:rPr>
              <w:t>011201</w:t>
            </w:r>
          </w:p>
        </w:tc>
        <w:tc>
          <w:tcPr>
            <w:tcW w:w="1131" w:type="dxa"/>
            <w:vAlign w:val="center"/>
          </w:tcPr>
          <w:p w:rsidR="00296F17" w:rsidRPr="00646A73" w:rsidRDefault="00296F17" w:rsidP="00E57B2D">
            <w:pPr>
              <w:tabs>
                <w:tab w:val="left" w:pos="9930"/>
              </w:tabs>
              <w:rPr>
                <w:sz w:val="20"/>
              </w:rPr>
            </w:pPr>
            <w:r>
              <w:rPr>
                <w:sz w:val="20"/>
              </w:rPr>
              <w:t>Zamlar ve Tazminatlar</w:t>
            </w:r>
          </w:p>
        </w:tc>
        <w:tc>
          <w:tcPr>
            <w:tcW w:w="1308" w:type="dxa"/>
            <w:noWrap/>
            <w:vAlign w:val="center"/>
          </w:tcPr>
          <w:p w:rsidR="00296F17" w:rsidRPr="00646A73" w:rsidRDefault="00296F17" w:rsidP="00E57B2D">
            <w:pPr>
              <w:tabs>
                <w:tab w:val="left" w:pos="9930"/>
              </w:tabs>
              <w:jc w:val="center"/>
              <w:rPr>
                <w:sz w:val="20"/>
              </w:rPr>
            </w:pPr>
            <w:r>
              <w:rPr>
                <w:sz w:val="20"/>
              </w:rPr>
              <w:t>543.000,00</w:t>
            </w:r>
          </w:p>
        </w:tc>
      </w:tr>
      <w:tr w:rsidR="00296F17" w:rsidRPr="00646A73" w:rsidTr="00E57B2D">
        <w:trPr>
          <w:trHeight w:val="192"/>
        </w:trPr>
        <w:tc>
          <w:tcPr>
            <w:tcW w:w="2044" w:type="dxa"/>
            <w:noWrap/>
            <w:vAlign w:val="center"/>
          </w:tcPr>
          <w:p w:rsidR="00296F17" w:rsidRPr="00646A73" w:rsidRDefault="00296F17" w:rsidP="00E57B2D">
            <w:pPr>
              <w:tabs>
                <w:tab w:val="left" w:pos="9930"/>
              </w:tabs>
              <w:jc w:val="center"/>
              <w:rPr>
                <w:sz w:val="20"/>
              </w:rPr>
            </w:pPr>
            <w:r>
              <w:rPr>
                <w:sz w:val="20"/>
              </w:rPr>
              <w:t>011401</w:t>
            </w:r>
          </w:p>
        </w:tc>
        <w:tc>
          <w:tcPr>
            <w:tcW w:w="1459" w:type="dxa"/>
            <w:noWrap/>
            <w:vAlign w:val="center"/>
          </w:tcPr>
          <w:p w:rsidR="00296F17" w:rsidRPr="00646A73" w:rsidRDefault="00296F17" w:rsidP="00E57B2D">
            <w:pPr>
              <w:tabs>
                <w:tab w:val="left" w:pos="9930"/>
              </w:tabs>
              <w:rPr>
                <w:sz w:val="20"/>
              </w:rPr>
            </w:pPr>
            <w:r>
              <w:rPr>
                <w:sz w:val="20"/>
              </w:rPr>
              <w:t>Sosyal Haklar</w:t>
            </w:r>
          </w:p>
        </w:tc>
        <w:tc>
          <w:tcPr>
            <w:tcW w:w="1458" w:type="dxa"/>
            <w:noWrap/>
            <w:vAlign w:val="center"/>
          </w:tcPr>
          <w:p w:rsidR="00296F17" w:rsidRDefault="00296F17" w:rsidP="00E57B2D">
            <w:pPr>
              <w:tabs>
                <w:tab w:val="left" w:pos="9930"/>
              </w:tabs>
              <w:jc w:val="center"/>
              <w:rPr>
                <w:sz w:val="20"/>
              </w:rPr>
            </w:pPr>
            <w:r>
              <w:rPr>
                <w:sz w:val="20"/>
              </w:rPr>
              <w:t>378.000,00</w:t>
            </w:r>
          </w:p>
        </w:tc>
        <w:tc>
          <w:tcPr>
            <w:tcW w:w="2076" w:type="dxa"/>
            <w:noWrap/>
            <w:vAlign w:val="center"/>
          </w:tcPr>
          <w:p w:rsidR="00296F17" w:rsidRPr="00646A73" w:rsidRDefault="00296F17" w:rsidP="00E57B2D">
            <w:pPr>
              <w:tabs>
                <w:tab w:val="left" w:pos="9930"/>
              </w:tabs>
              <w:jc w:val="center"/>
              <w:rPr>
                <w:sz w:val="20"/>
              </w:rPr>
            </w:pPr>
            <w:r>
              <w:rPr>
                <w:sz w:val="20"/>
              </w:rPr>
              <w:t>011401</w:t>
            </w:r>
          </w:p>
        </w:tc>
        <w:tc>
          <w:tcPr>
            <w:tcW w:w="1131" w:type="dxa"/>
            <w:vAlign w:val="center"/>
          </w:tcPr>
          <w:p w:rsidR="00296F17" w:rsidRPr="00646A73" w:rsidRDefault="00296F17" w:rsidP="00E57B2D">
            <w:pPr>
              <w:tabs>
                <w:tab w:val="left" w:pos="9930"/>
              </w:tabs>
              <w:rPr>
                <w:sz w:val="20"/>
              </w:rPr>
            </w:pPr>
            <w:r>
              <w:rPr>
                <w:sz w:val="20"/>
              </w:rPr>
              <w:t>Sosyal Haklar</w:t>
            </w:r>
          </w:p>
        </w:tc>
        <w:tc>
          <w:tcPr>
            <w:tcW w:w="1308" w:type="dxa"/>
            <w:noWrap/>
            <w:vAlign w:val="center"/>
          </w:tcPr>
          <w:p w:rsidR="00296F17" w:rsidRDefault="00296F17" w:rsidP="00E57B2D">
            <w:pPr>
              <w:tabs>
                <w:tab w:val="left" w:pos="9930"/>
              </w:tabs>
              <w:jc w:val="center"/>
              <w:rPr>
                <w:sz w:val="20"/>
              </w:rPr>
            </w:pPr>
            <w:r>
              <w:rPr>
                <w:sz w:val="20"/>
              </w:rPr>
              <w:t>378.000,00</w:t>
            </w:r>
          </w:p>
        </w:tc>
      </w:tr>
      <w:tr w:rsidR="00296F17" w:rsidRPr="00646A73" w:rsidTr="00E57B2D">
        <w:trPr>
          <w:trHeight w:val="192"/>
        </w:trPr>
        <w:tc>
          <w:tcPr>
            <w:tcW w:w="2044" w:type="dxa"/>
            <w:noWrap/>
            <w:vAlign w:val="center"/>
          </w:tcPr>
          <w:p w:rsidR="00296F17" w:rsidRPr="00646A73" w:rsidRDefault="00296F17" w:rsidP="00E57B2D">
            <w:pPr>
              <w:tabs>
                <w:tab w:val="left" w:pos="9930"/>
              </w:tabs>
              <w:jc w:val="center"/>
              <w:rPr>
                <w:sz w:val="20"/>
              </w:rPr>
            </w:pPr>
            <w:r>
              <w:rPr>
                <w:sz w:val="20"/>
              </w:rPr>
              <w:t>021602</w:t>
            </w:r>
          </w:p>
        </w:tc>
        <w:tc>
          <w:tcPr>
            <w:tcW w:w="1459" w:type="dxa"/>
            <w:noWrap/>
            <w:vAlign w:val="center"/>
          </w:tcPr>
          <w:p w:rsidR="00296F17" w:rsidRPr="00646A73" w:rsidRDefault="00296F17" w:rsidP="00E57B2D">
            <w:pPr>
              <w:tabs>
                <w:tab w:val="left" w:pos="9930"/>
              </w:tabs>
              <w:rPr>
                <w:sz w:val="20"/>
              </w:rPr>
            </w:pPr>
            <w:r>
              <w:rPr>
                <w:sz w:val="20"/>
              </w:rPr>
              <w:t>Sağlık Pirimi Ödemeleri</w:t>
            </w:r>
          </w:p>
        </w:tc>
        <w:tc>
          <w:tcPr>
            <w:tcW w:w="1458" w:type="dxa"/>
            <w:noWrap/>
            <w:vAlign w:val="center"/>
          </w:tcPr>
          <w:p w:rsidR="00296F17" w:rsidRDefault="00296F17" w:rsidP="00E57B2D">
            <w:pPr>
              <w:tabs>
                <w:tab w:val="left" w:pos="9930"/>
              </w:tabs>
              <w:jc w:val="center"/>
              <w:rPr>
                <w:sz w:val="20"/>
              </w:rPr>
            </w:pPr>
            <w:r>
              <w:rPr>
                <w:sz w:val="20"/>
              </w:rPr>
              <w:t>100.000,00</w:t>
            </w:r>
          </w:p>
        </w:tc>
        <w:tc>
          <w:tcPr>
            <w:tcW w:w="2076" w:type="dxa"/>
            <w:noWrap/>
            <w:vAlign w:val="center"/>
          </w:tcPr>
          <w:p w:rsidR="00296F17" w:rsidRPr="00646A73" w:rsidRDefault="00296F17" w:rsidP="00E57B2D">
            <w:pPr>
              <w:tabs>
                <w:tab w:val="left" w:pos="9930"/>
              </w:tabs>
              <w:jc w:val="center"/>
              <w:rPr>
                <w:sz w:val="20"/>
              </w:rPr>
            </w:pPr>
            <w:r>
              <w:rPr>
                <w:sz w:val="20"/>
              </w:rPr>
              <w:t>021602</w:t>
            </w:r>
          </w:p>
        </w:tc>
        <w:tc>
          <w:tcPr>
            <w:tcW w:w="1131" w:type="dxa"/>
            <w:vAlign w:val="center"/>
          </w:tcPr>
          <w:p w:rsidR="00296F17" w:rsidRPr="00646A73" w:rsidRDefault="00296F17" w:rsidP="00E57B2D">
            <w:pPr>
              <w:tabs>
                <w:tab w:val="left" w:pos="9930"/>
              </w:tabs>
              <w:rPr>
                <w:sz w:val="20"/>
              </w:rPr>
            </w:pPr>
            <w:r>
              <w:rPr>
                <w:sz w:val="20"/>
              </w:rPr>
              <w:t>Saplık Pirimi Ödemeleri</w:t>
            </w:r>
          </w:p>
        </w:tc>
        <w:tc>
          <w:tcPr>
            <w:tcW w:w="1308" w:type="dxa"/>
            <w:noWrap/>
            <w:vAlign w:val="center"/>
          </w:tcPr>
          <w:p w:rsidR="00296F17" w:rsidRDefault="00296F17" w:rsidP="00E57B2D">
            <w:pPr>
              <w:tabs>
                <w:tab w:val="left" w:pos="9930"/>
              </w:tabs>
              <w:jc w:val="center"/>
              <w:rPr>
                <w:sz w:val="20"/>
              </w:rPr>
            </w:pPr>
            <w:r>
              <w:rPr>
                <w:sz w:val="20"/>
              </w:rPr>
              <w:t>100.000,00</w:t>
            </w:r>
          </w:p>
        </w:tc>
      </w:tr>
      <w:tr w:rsidR="00296F17" w:rsidRPr="00646A73" w:rsidTr="00E57B2D">
        <w:trPr>
          <w:trHeight w:val="120"/>
        </w:trPr>
        <w:tc>
          <w:tcPr>
            <w:tcW w:w="3504" w:type="dxa"/>
            <w:gridSpan w:val="2"/>
            <w:noWrap/>
            <w:hideMark/>
          </w:tcPr>
          <w:p w:rsidR="00296F17" w:rsidRPr="00646A73" w:rsidRDefault="00296F17" w:rsidP="00E57B2D">
            <w:pPr>
              <w:tabs>
                <w:tab w:val="left" w:pos="9930"/>
              </w:tabs>
              <w:rPr>
                <w:b/>
                <w:bCs/>
                <w:sz w:val="20"/>
              </w:rPr>
            </w:pPr>
            <w:r w:rsidRPr="00646A73">
              <w:rPr>
                <w:b/>
                <w:bCs/>
                <w:sz w:val="20"/>
              </w:rPr>
              <w:t>TOPLAM</w:t>
            </w:r>
          </w:p>
        </w:tc>
        <w:tc>
          <w:tcPr>
            <w:tcW w:w="1458" w:type="dxa"/>
            <w:noWrap/>
            <w:hideMark/>
          </w:tcPr>
          <w:p w:rsidR="00296F17" w:rsidRPr="00646A73" w:rsidRDefault="00296F17" w:rsidP="00E57B2D">
            <w:pPr>
              <w:tabs>
                <w:tab w:val="left" w:pos="9930"/>
              </w:tabs>
              <w:rPr>
                <w:b/>
                <w:bCs/>
                <w:sz w:val="20"/>
              </w:rPr>
            </w:pPr>
            <w:r>
              <w:rPr>
                <w:b/>
                <w:bCs/>
                <w:sz w:val="20"/>
              </w:rPr>
              <w:t>1.301</w:t>
            </w:r>
            <w:r w:rsidRPr="00646A73">
              <w:rPr>
                <w:b/>
                <w:bCs/>
                <w:sz w:val="20"/>
              </w:rPr>
              <w:t>.000,00</w:t>
            </w:r>
          </w:p>
        </w:tc>
        <w:tc>
          <w:tcPr>
            <w:tcW w:w="3208" w:type="dxa"/>
            <w:gridSpan w:val="2"/>
            <w:noWrap/>
            <w:hideMark/>
          </w:tcPr>
          <w:p w:rsidR="00296F17" w:rsidRPr="00646A73" w:rsidRDefault="00296F17" w:rsidP="00E57B2D">
            <w:pPr>
              <w:tabs>
                <w:tab w:val="left" w:pos="9930"/>
              </w:tabs>
              <w:rPr>
                <w:b/>
                <w:bCs/>
                <w:sz w:val="20"/>
              </w:rPr>
            </w:pPr>
            <w:r w:rsidRPr="00646A73">
              <w:rPr>
                <w:b/>
                <w:bCs/>
                <w:sz w:val="20"/>
              </w:rPr>
              <w:t>TOPLAM</w:t>
            </w:r>
          </w:p>
        </w:tc>
        <w:tc>
          <w:tcPr>
            <w:tcW w:w="1308" w:type="dxa"/>
            <w:noWrap/>
            <w:hideMark/>
          </w:tcPr>
          <w:p w:rsidR="00296F17" w:rsidRPr="00646A73" w:rsidRDefault="00296F17" w:rsidP="00E57B2D">
            <w:pPr>
              <w:tabs>
                <w:tab w:val="left" w:pos="9930"/>
              </w:tabs>
              <w:rPr>
                <w:b/>
                <w:bCs/>
                <w:sz w:val="20"/>
              </w:rPr>
            </w:pPr>
            <w:r>
              <w:rPr>
                <w:b/>
                <w:bCs/>
                <w:sz w:val="20"/>
              </w:rPr>
              <w:t>1.301</w:t>
            </w:r>
            <w:r w:rsidRPr="00646A73">
              <w:rPr>
                <w:b/>
                <w:bCs/>
                <w:sz w:val="20"/>
              </w:rPr>
              <w:t>.000,00</w:t>
            </w:r>
          </w:p>
        </w:tc>
      </w:tr>
    </w:tbl>
    <w:p w:rsidR="00296F17" w:rsidRDefault="00296F17" w:rsidP="00296F17">
      <w:pPr>
        <w:jc w:val="both"/>
        <w:rPr>
          <w:b/>
          <w:sz w:val="20"/>
          <w:u w:val="single"/>
          <w:shd w:val="clear" w:color="auto" w:fill="FFFFFF"/>
        </w:rPr>
      </w:pPr>
    </w:p>
    <w:p w:rsidR="00296F17" w:rsidRDefault="00296F17" w:rsidP="00296F17">
      <w:pPr>
        <w:jc w:val="both"/>
        <w:rPr>
          <w:b/>
          <w:sz w:val="22"/>
          <w:szCs w:val="22"/>
          <w:u w:val="single"/>
          <w:shd w:val="clear" w:color="auto" w:fill="FFFFFF"/>
        </w:rPr>
      </w:pPr>
      <w:r>
        <w:rPr>
          <w:b/>
          <w:szCs w:val="24"/>
        </w:rPr>
        <w:t>Madde 10-</w:t>
      </w:r>
      <w:r w:rsidRPr="00F83DDF">
        <w:rPr>
          <w:szCs w:val="24"/>
        </w:rPr>
        <w:t xml:space="preserve"> </w:t>
      </w:r>
      <w:r w:rsidRPr="00C55BD7">
        <w:rPr>
          <w:b/>
          <w:sz w:val="22"/>
          <w:szCs w:val="22"/>
        </w:rPr>
        <w:t>Aşağıdaki tabloda belirtilen</w:t>
      </w:r>
      <w:r w:rsidRPr="00C55BD7">
        <w:rPr>
          <w:sz w:val="22"/>
          <w:szCs w:val="22"/>
        </w:rPr>
        <w:t xml:space="preserve"> </w:t>
      </w:r>
      <w:r w:rsidRPr="00C55BD7">
        <w:rPr>
          <w:b/>
          <w:sz w:val="22"/>
          <w:szCs w:val="22"/>
        </w:rPr>
        <w:t>2025 Mali Yılı Temizlik İşleri Müdürlüğü bütçesi yetmeyeceği anlaşılan kalemlerine ekli listelerde yer alan İklim Değişikliği ve Sıfır Atık Müdürlüğü, Kültür ve Sosyal İşler Müdürlüğü, İnsan Kaynakları ve Eğitim Müdürlüğü, Özel Kalem Müdürlüğü ve Zabıta Müdürlüğüne ait gider kalemlerinden toplam 4.702.000,00 TL aktarma</w:t>
      </w:r>
      <w:r w:rsidRPr="00C55BD7">
        <w:rPr>
          <w:sz w:val="22"/>
          <w:szCs w:val="22"/>
        </w:rPr>
        <w:t xml:space="preserve"> </w:t>
      </w:r>
      <w:r w:rsidRPr="00C55BD7">
        <w:rPr>
          <w:b/>
          <w:sz w:val="22"/>
          <w:szCs w:val="22"/>
        </w:rPr>
        <w:t>yapılmasının kabulüne;</w:t>
      </w:r>
      <w:r w:rsidRPr="00C55BD7">
        <w:rPr>
          <w:b/>
          <w:color w:val="FF0000"/>
          <w:sz w:val="22"/>
          <w:szCs w:val="22"/>
        </w:rPr>
        <w:t xml:space="preserve"> </w:t>
      </w:r>
      <w:r w:rsidRPr="00C55BD7">
        <w:rPr>
          <w:b/>
          <w:sz w:val="22"/>
          <w:szCs w:val="22"/>
          <w:shd w:val="clear" w:color="auto" w:fill="FFFFFF"/>
        </w:rPr>
        <w:t>işaretle yapılan oylama sonucu</w:t>
      </w:r>
      <w:r w:rsidRPr="00C55BD7">
        <w:rPr>
          <w:b/>
          <w:sz w:val="22"/>
          <w:szCs w:val="22"/>
        </w:rPr>
        <w:t xml:space="preserve"> Meclis Üyelerinden Ebubekir GENÇ ve Esra AKPINAR’ın çekimser oylarına karşı </w:t>
      </w:r>
      <w:r w:rsidRPr="00C55BD7">
        <w:rPr>
          <w:b/>
          <w:sz w:val="22"/>
          <w:szCs w:val="22"/>
          <w:u w:val="single"/>
          <w:shd w:val="clear" w:color="auto" w:fill="FFFFFF"/>
        </w:rPr>
        <w:t>oy çokluğu ile karar verilmiştir.</w:t>
      </w:r>
    </w:p>
    <w:p w:rsidR="00296F17" w:rsidRDefault="00296F17" w:rsidP="00296F17">
      <w:pPr>
        <w:jc w:val="both"/>
        <w:rPr>
          <w:b/>
          <w:sz w:val="22"/>
          <w:szCs w:val="22"/>
          <w:u w:val="single"/>
          <w:shd w:val="clear" w:color="auto" w:fill="FFFFFF"/>
        </w:rPr>
      </w:pPr>
    </w:p>
    <w:tbl>
      <w:tblPr>
        <w:tblpPr w:leftFromText="141" w:rightFromText="141" w:vertAnchor="text" w:horzAnchor="margin" w:tblpY="-57"/>
        <w:tblW w:w="9170" w:type="dxa"/>
        <w:tblCellMar>
          <w:left w:w="70" w:type="dxa"/>
          <w:right w:w="70" w:type="dxa"/>
        </w:tblCellMar>
        <w:tblLook w:val="04A0" w:firstRow="1" w:lastRow="0" w:firstColumn="1" w:lastColumn="0" w:noHBand="0" w:noVBand="1"/>
      </w:tblPr>
      <w:tblGrid>
        <w:gridCol w:w="1298"/>
        <w:gridCol w:w="637"/>
        <w:gridCol w:w="1204"/>
        <w:gridCol w:w="1334"/>
        <w:gridCol w:w="1298"/>
        <w:gridCol w:w="637"/>
        <w:gridCol w:w="1473"/>
        <w:gridCol w:w="1289"/>
      </w:tblGrid>
      <w:tr w:rsidR="00296F17" w:rsidRPr="000A230E" w:rsidTr="00E57B2D">
        <w:trPr>
          <w:trHeight w:val="133"/>
        </w:trPr>
        <w:tc>
          <w:tcPr>
            <w:tcW w:w="4473"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AKTARAN</w:t>
            </w:r>
          </w:p>
        </w:tc>
        <w:tc>
          <w:tcPr>
            <w:tcW w:w="4697" w:type="dxa"/>
            <w:gridSpan w:val="4"/>
            <w:tcBorders>
              <w:top w:val="single" w:sz="8" w:space="0" w:color="auto"/>
              <w:left w:val="nil"/>
              <w:bottom w:val="nil"/>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 xml:space="preserve">EKLENEN </w:t>
            </w:r>
          </w:p>
        </w:tc>
      </w:tr>
      <w:tr w:rsidR="00296F17" w:rsidRPr="000A230E" w:rsidTr="00E57B2D">
        <w:trPr>
          <w:trHeight w:val="211"/>
        </w:trPr>
        <w:tc>
          <w:tcPr>
            <w:tcW w:w="4473"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KÜLTÜR VE SOSYAL İŞLER MÜDÜRLÜĞÜ</w:t>
            </w:r>
          </w:p>
        </w:tc>
        <w:tc>
          <w:tcPr>
            <w:tcW w:w="4697" w:type="dxa"/>
            <w:gridSpan w:val="4"/>
            <w:tcBorders>
              <w:top w:val="nil"/>
              <w:left w:val="nil"/>
              <w:bottom w:val="single" w:sz="8" w:space="0" w:color="000000"/>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TEMİZLİK İŞLERİ MÜDÜRLÜĞÜ</w:t>
            </w:r>
          </w:p>
        </w:tc>
      </w:tr>
      <w:tr w:rsidR="00296F17" w:rsidRPr="000A230E" w:rsidTr="00E57B2D">
        <w:trPr>
          <w:trHeight w:val="275"/>
        </w:trPr>
        <w:tc>
          <w:tcPr>
            <w:tcW w:w="1298" w:type="dxa"/>
            <w:tcBorders>
              <w:top w:val="nil"/>
              <w:left w:val="single" w:sz="8" w:space="0" w:color="auto"/>
              <w:bottom w:val="single" w:sz="8" w:space="0" w:color="auto"/>
              <w:right w:val="single" w:sz="8" w:space="0" w:color="auto"/>
            </w:tcBorders>
            <w:shd w:val="clear" w:color="auto" w:fill="auto"/>
            <w:vAlign w:val="bottom"/>
            <w:hideMark/>
          </w:tcPr>
          <w:p w:rsidR="00296F17" w:rsidRPr="000B20FD" w:rsidRDefault="00296F17" w:rsidP="00E57B2D">
            <w:pPr>
              <w:jc w:val="center"/>
              <w:rPr>
                <w:b/>
                <w:bCs/>
                <w:color w:val="000000"/>
                <w:sz w:val="12"/>
                <w:szCs w:val="12"/>
              </w:rPr>
            </w:pPr>
            <w:r w:rsidRPr="000B20FD">
              <w:rPr>
                <w:b/>
                <w:bCs/>
                <w:color w:val="000000"/>
                <w:sz w:val="12"/>
                <w:szCs w:val="12"/>
              </w:rPr>
              <w:t>FONKSİYONEL KOD</w:t>
            </w:r>
          </w:p>
        </w:tc>
        <w:tc>
          <w:tcPr>
            <w:tcW w:w="637" w:type="dxa"/>
            <w:tcBorders>
              <w:top w:val="nil"/>
              <w:left w:val="nil"/>
              <w:bottom w:val="nil"/>
              <w:right w:val="single" w:sz="8" w:space="0" w:color="auto"/>
            </w:tcBorders>
            <w:shd w:val="clear" w:color="000000" w:fill="F2F2F2"/>
            <w:vAlign w:val="center"/>
            <w:hideMark/>
          </w:tcPr>
          <w:p w:rsidR="00296F17" w:rsidRPr="000B20FD" w:rsidRDefault="00296F17" w:rsidP="00E57B2D">
            <w:pPr>
              <w:jc w:val="center"/>
              <w:rPr>
                <w:b/>
                <w:bCs/>
                <w:color w:val="000000"/>
                <w:sz w:val="12"/>
                <w:szCs w:val="12"/>
              </w:rPr>
            </w:pPr>
            <w:r w:rsidRPr="000B20FD">
              <w:rPr>
                <w:b/>
                <w:bCs/>
                <w:color w:val="000000"/>
                <w:sz w:val="12"/>
                <w:szCs w:val="12"/>
              </w:rPr>
              <w:t>GİDER KODU</w:t>
            </w:r>
          </w:p>
        </w:tc>
        <w:tc>
          <w:tcPr>
            <w:tcW w:w="1204" w:type="dxa"/>
            <w:tcBorders>
              <w:top w:val="nil"/>
              <w:left w:val="nil"/>
              <w:bottom w:val="single" w:sz="8" w:space="0" w:color="auto"/>
              <w:right w:val="single" w:sz="8" w:space="0" w:color="auto"/>
            </w:tcBorders>
            <w:shd w:val="clear" w:color="000000" w:fill="FFFFFF"/>
            <w:noWrap/>
            <w:vAlign w:val="center"/>
            <w:hideMark/>
          </w:tcPr>
          <w:p w:rsidR="00296F17" w:rsidRPr="000B20FD" w:rsidRDefault="00296F17" w:rsidP="00E57B2D">
            <w:pPr>
              <w:jc w:val="center"/>
              <w:rPr>
                <w:b/>
                <w:bCs/>
                <w:color w:val="000000"/>
                <w:sz w:val="12"/>
                <w:szCs w:val="12"/>
              </w:rPr>
            </w:pPr>
            <w:r w:rsidRPr="000B20FD">
              <w:rPr>
                <w:b/>
                <w:bCs/>
                <w:color w:val="000000"/>
                <w:sz w:val="12"/>
                <w:szCs w:val="12"/>
              </w:rPr>
              <w:t>AÇIKLAMA</w:t>
            </w:r>
          </w:p>
        </w:tc>
        <w:tc>
          <w:tcPr>
            <w:tcW w:w="1334" w:type="dxa"/>
            <w:tcBorders>
              <w:top w:val="nil"/>
              <w:left w:val="nil"/>
              <w:bottom w:val="nil"/>
              <w:right w:val="nil"/>
            </w:tcBorders>
            <w:shd w:val="clear" w:color="000000" w:fill="FFFFFF"/>
            <w:vAlign w:val="center"/>
            <w:hideMark/>
          </w:tcPr>
          <w:p w:rsidR="00296F17" w:rsidRPr="000B20FD" w:rsidRDefault="00296F17" w:rsidP="00E57B2D">
            <w:pPr>
              <w:jc w:val="center"/>
              <w:rPr>
                <w:b/>
                <w:bCs/>
                <w:color w:val="000000"/>
                <w:sz w:val="12"/>
                <w:szCs w:val="12"/>
              </w:rPr>
            </w:pPr>
            <w:r w:rsidRPr="000B20FD">
              <w:rPr>
                <w:b/>
                <w:bCs/>
                <w:color w:val="000000"/>
                <w:sz w:val="12"/>
                <w:szCs w:val="12"/>
              </w:rPr>
              <w:t>AKTARILACAK TUTAR</w:t>
            </w:r>
          </w:p>
        </w:tc>
        <w:tc>
          <w:tcPr>
            <w:tcW w:w="1298" w:type="dxa"/>
            <w:tcBorders>
              <w:top w:val="nil"/>
              <w:left w:val="single" w:sz="8" w:space="0" w:color="auto"/>
              <w:bottom w:val="single" w:sz="8" w:space="0" w:color="auto"/>
              <w:right w:val="single" w:sz="8" w:space="0" w:color="auto"/>
            </w:tcBorders>
            <w:shd w:val="clear" w:color="000000" w:fill="FFFFFF"/>
            <w:vAlign w:val="center"/>
            <w:hideMark/>
          </w:tcPr>
          <w:p w:rsidR="00296F17" w:rsidRPr="000B20FD" w:rsidRDefault="00296F17" w:rsidP="00E57B2D">
            <w:pPr>
              <w:jc w:val="center"/>
              <w:rPr>
                <w:b/>
                <w:bCs/>
                <w:color w:val="000000"/>
                <w:sz w:val="12"/>
                <w:szCs w:val="12"/>
              </w:rPr>
            </w:pPr>
            <w:r w:rsidRPr="000B20FD">
              <w:rPr>
                <w:b/>
                <w:bCs/>
                <w:color w:val="000000"/>
                <w:sz w:val="12"/>
                <w:szCs w:val="12"/>
              </w:rPr>
              <w:t>FONKSİYONEL KOD</w:t>
            </w:r>
          </w:p>
        </w:tc>
        <w:tc>
          <w:tcPr>
            <w:tcW w:w="637" w:type="dxa"/>
            <w:tcBorders>
              <w:top w:val="nil"/>
              <w:left w:val="nil"/>
              <w:bottom w:val="nil"/>
              <w:right w:val="single" w:sz="8" w:space="0" w:color="auto"/>
            </w:tcBorders>
            <w:shd w:val="clear" w:color="000000" w:fill="F2F2F2"/>
            <w:vAlign w:val="center"/>
            <w:hideMark/>
          </w:tcPr>
          <w:p w:rsidR="00296F17" w:rsidRPr="000B20FD" w:rsidRDefault="00296F17" w:rsidP="00E57B2D">
            <w:pPr>
              <w:jc w:val="center"/>
              <w:rPr>
                <w:b/>
                <w:bCs/>
                <w:color w:val="000000"/>
                <w:sz w:val="12"/>
                <w:szCs w:val="12"/>
              </w:rPr>
            </w:pPr>
            <w:r w:rsidRPr="000B20FD">
              <w:rPr>
                <w:b/>
                <w:bCs/>
                <w:color w:val="000000"/>
                <w:sz w:val="12"/>
                <w:szCs w:val="12"/>
              </w:rPr>
              <w:t>GİDER KODU</w:t>
            </w:r>
          </w:p>
        </w:tc>
        <w:tc>
          <w:tcPr>
            <w:tcW w:w="1473" w:type="dxa"/>
            <w:tcBorders>
              <w:top w:val="nil"/>
              <w:left w:val="nil"/>
              <w:bottom w:val="nil"/>
              <w:right w:val="single" w:sz="8" w:space="0" w:color="auto"/>
            </w:tcBorders>
            <w:shd w:val="clear" w:color="000000" w:fill="FFFFFF"/>
            <w:noWrap/>
            <w:vAlign w:val="center"/>
            <w:hideMark/>
          </w:tcPr>
          <w:p w:rsidR="00296F17" w:rsidRPr="000B20FD" w:rsidRDefault="00296F17" w:rsidP="00E57B2D">
            <w:pPr>
              <w:jc w:val="center"/>
              <w:rPr>
                <w:b/>
                <w:bCs/>
                <w:color w:val="000000"/>
                <w:sz w:val="12"/>
                <w:szCs w:val="12"/>
              </w:rPr>
            </w:pPr>
            <w:r w:rsidRPr="000B20FD">
              <w:rPr>
                <w:b/>
                <w:bCs/>
                <w:color w:val="000000"/>
                <w:sz w:val="12"/>
                <w:szCs w:val="12"/>
              </w:rPr>
              <w:t>AÇIKLAMA</w:t>
            </w:r>
          </w:p>
        </w:tc>
        <w:tc>
          <w:tcPr>
            <w:tcW w:w="1289" w:type="dxa"/>
            <w:tcBorders>
              <w:top w:val="nil"/>
              <w:left w:val="nil"/>
              <w:bottom w:val="nil"/>
              <w:right w:val="single" w:sz="8" w:space="0" w:color="auto"/>
            </w:tcBorders>
            <w:shd w:val="clear" w:color="000000" w:fill="F2F2F2"/>
            <w:vAlign w:val="center"/>
            <w:hideMark/>
          </w:tcPr>
          <w:p w:rsidR="00296F17" w:rsidRPr="000B20FD" w:rsidRDefault="00296F17" w:rsidP="00E57B2D">
            <w:pPr>
              <w:jc w:val="center"/>
              <w:rPr>
                <w:b/>
                <w:bCs/>
                <w:color w:val="000000"/>
                <w:sz w:val="12"/>
                <w:szCs w:val="12"/>
              </w:rPr>
            </w:pPr>
            <w:r w:rsidRPr="000B20FD">
              <w:rPr>
                <w:b/>
                <w:bCs/>
                <w:color w:val="000000"/>
                <w:sz w:val="12"/>
                <w:szCs w:val="12"/>
              </w:rPr>
              <w:t>AKTARILAN TUTAR</w:t>
            </w:r>
          </w:p>
        </w:tc>
      </w:tr>
      <w:tr w:rsidR="00296F17" w:rsidRPr="000A230E" w:rsidTr="00E57B2D">
        <w:trPr>
          <w:trHeight w:val="140"/>
        </w:trPr>
        <w:tc>
          <w:tcPr>
            <w:tcW w:w="1298"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0820</w:t>
            </w:r>
          </w:p>
        </w:tc>
        <w:tc>
          <w:tcPr>
            <w:tcW w:w="63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013501</w:t>
            </w:r>
          </w:p>
        </w:tc>
        <w:tc>
          <w:tcPr>
            <w:tcW w:w="120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Ödül ve İkramiyeleri</w:t>
            </w:r>
          </w:p>
        </w:tc>
        <w:tc>
          <w:tcPr>
            <w:tcW w:w="1334"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32.000,00</w:t>
            </w:r>
          </w:p>
        </w:tc>
        <w:tc>
          <w:tcPr>
            <w:tcW w:w="1298" w:type="dxa"/>
            <w:tcBorders>
              <w:top w:val="nil"/>
              <w:left w:val="nil"/>
              <w:bottom w:val="nil"/>
              <w:right w:val="single" w:sz="8" w:space="0" w:color="auto"/>
            </w:tcBorders>
            <w:shd w:val="clear" w:color="000000" w:fill="FFFFFF"/>
            <w:noWrap/>
            <w:vAlign w:val="center"/>
            <w:hideMark/>
          </w:tcPr>
          <w:p w:rsidR="00296F17" w:rsidRPr="000B20FD" w:rsidRDefault="00296F17" w:rsidP="00E57B2D">
            <w:pPr>
              <w:jc w:val="center"/>
              <w:rPr>
                <w:b/>
                <w:bCs/>
                <w:color w:val="000000"/>
                <w:sz w:val="12"/>
                <w:szCs w:val="12"/>
              </w:rPr>
            </w:pPr>
            <w:r w:rsidRPr="000B20FD">
              <w:rPr>
                <w:b/>
                <w:bCs/>
                <w:color w:val="000000"/>
                <w:sz w:val="12"/>
                <w:szCs w:val="12"/>
              </w:rPr>
              <w:t>0510</w:t>
            </w:r>
          </w:p>
        </w:tc>
        <w:tc>
          <w:tcPr>
            <w:tcW w:w="63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013501</w:t>
            </w:r>
          </w:p>
        </w:tc>
        <w:tc>
          <w:tcPr>
            <w:tcW w:w="1473"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Ödül ve İkramiyeleri</w:t>
            </w:r>
          </w:p>
        </w:tc>
        <w:tc>
          <w:tcPr>
            <w:tcW w:w="1289" w:type="dxa"/>
            <w:tcBorders>
              <w:top w:val="single" w:sz="8" w:space="0" w:color="auto"/>
              <w:left w:val="nil"/>
              <w:bottom w:val="single" w:sz="8" w:space="0" w:color="auto"/>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32.000,00</w:t>
            </w:r>
          </w:p>
        </w:tc>
      </w:tr>
      <w:tr w:rsidR="00296F17" w:rsidRPr="000A230E" w:rsidTr="00E57B2D">
        <w:trPr>
          <w:trHeight w:val="140"/>
        </w:trPr>
        <w:tc>
          <w:tcPr>
            <w:tcW w:w="1298"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0820</w:t>
            </w:r>
          </w:p>
        </w:tc>
        <w:tc>
          <w:tcPr>
            <w:tcW w:w="63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023601</w:t>
            </w:r>
          </w:p>
        </w:tc>
        <w:tc>
          <w:tcPr>
            <w:tcW w:w="120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Sosyal Güvenlik Pirimi Ödemeleri</w:t>
            </w:r>
          </w:p>
        </w:tc>
        <w:tc>
          <w:tcPr>
            <w:tcW w:w="133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71.928,20</w:t>
            </w:r>
          </w:p>
        </w:tc>
        <w:tc>
          <w:tcPr>
            <w:tcW w:w="1298" w:type="dxa"/>
            <w:tcBorders>
              <w:top w:val="single" w:sz="8" w:space="0" w:color="auto"/>
              <w:left w:val="nil"/>
              <w:bottom w:val="nil"/>
              <w:right w:val="single" w:sz="8" w:space="0" w:color="auto"/>
            </w:tcBorders>
            <w:shd w:val="clear" w:color="000000" w:fill="FFFFFF"/>
            <w:noWrap/>
            <w:vAlign w:val="center"/>
            <w:hideMark/>
          </w:tcPr>
          <w:p w:rsidR="00296F17" w:rsidRPr="000B20FD" w:rsidRDefault="00296F17" w:rsidP="00E57B2D">
            <w:pPr>
              <w:jc w:val="center"/>
              <w:rPr>
                <w:b/>
                <w:bCs/>
                <w:color w:val="000000"/>
                <w:sz w:val="12"/>
                <w:szCs w:val="12"/>
              </w:rPr>
            </w:pPr>
            <w:r w:rsidRPr="000B20FD">
              <w:rPr>
                <w:b/>
                <w:bCs/>
                <w:color w:val="000000"/>
                <w:sz w:val="12"/>
                <w:szCs w:val="12"/>
              </w:rPr>
              <w:t>0510</w:t>
            </w:r>
          </w:p>
        </w:tc>
        <w:tc>
          <w:tcPr>
            <w:tcW w:w="63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023601</w:t>
            </w:r>
          </w:p>
        </w:tc>
        <w:tc>
          <w:tcPr>
            <w:tcW w:w="1473"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Sosyal Güvenlik Pirimi Ödemeleri</w:t>
            </w:r>
          </w:p>
        </w:tc>
        <w:tc>
          <w:tcPr>
            <w:tcW w:w="1289" w:type="dxa"/>
            <w:tcBorders>
              <w:top w:val="nil"/>
              <w:left w:val="nil"/>
              <w:bottom w:val="nil"/>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71.928,20</w:t>
            </w:r>
          </w:p>
        </w:tc>
      </w:tr>
      <w:tr w:rsidR="00296F17" w:rsidRPr="000A230E" w:rsidTr="00E57B2D">
        <w:trPr>
          <w:trHeight w:val="140"/>
        </w:trPr>
        <w:tc>
          <w:tcPr>
            <w:tcW w:w="1298"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0820</w:t>
            </w:r>
          </w:p>
        </w:tc>
        <w:tc>
          <w:tcPr>
            <w:tcW w:w="63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023602</w:t>
            </w:r>
          </w:p>
        </w:tc>
        <w:tc>
          <w:tcPr>
            <w:tcW w:w="120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Sağlık Pirimi Ödemeleri</w:t>
            </w:r>
          </w:p>
        </w:tc>
        <w:tc>
          <w:tcPr>
            <w:tcW w:w="1334" w:type="dxa"/>
            <w:tcBorders>
              <w:top w:val="nil"/>
              <w:left w:val="nil"/>
              <w:bottom w:val="single" w:sz="8" w:space="0" w:color="auto"/>
              <w:right w:val="nil"/>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41.289,55</w:t>
            </w:r>
          </w:p>
        </w:tc>
        <w:tc>
          <w:tcPr>
            <w:tcW w:w="1298" w:type="dxa"/>
            <w:tcBorders>
              <w:top w:val="single" w:sz="8" w:space="0" w:color="auto"/>
              <w:left w:val="single" w:sz="8" w:space="0" w:color="auto"/>
              <w:bottom w:val="nil"/>
              <w:right w:val="single" w:sz="4" w:space="0" w:color="auto"/>
            </w:tcBorders>
            <w:shd w:val="clear" w:color="000000" w:fill="FFFFFF"/>
            <w:noWrap/>
            <w:vAlign w:val="center"/>
            <w:hideMark/>
          </w:tcPr>
          <w:p w:rsidR="00296F17" w:rsidRPr="000B20FD" w:rsidRDefault="00296F17" w:rsidP="00E57B2D">
            <w:pPr>
              <w:jc w:val="center"/>
              <w:rPr>
                <w:b/>
                <w:bCs/>
                <w:color w:val="000000"/>
                <w:sz w:val="12"/>
                <w:szCs w:val="12"/>
              </w:rPr>
            </w:pPr>
            <w:r w:rsidRPr="000B20FD">
              <w:rPr>
                <w:b/>
                <w:bCs/>
                <w:color w:val="000000"/>
                <w:sz w:val="12"/>
                <w:szCs w:val="12"/>
              </w:rPr>
              <w:t>0510</w:t>
            </w:r>
          </w:p>
        </w:tc>
        <w:tc>
          <w:tcPr>
            <w:tcW w:w="637" w:type="dxa"/>
            <w:tcBorders>
              <w:top w:val="nil"/>
              <w:left w:val="single" w:sz="8" w:space="0" w:color="auto"/>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023602</w:t>
            </w:r>
          </w:p>
        </w:tc>
        <w:tc>
          <w:tcPr>
            <w:tcW w:w="1473"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Sağlık Pirimi Ödemeleri</w:t>
            </w:r>
          </w:p>
        </w:tc>
        <w:tc>
          <w:tcPr>
            <w:tcW w:w="1289" w:type="dxa"/>
            <w:tcBorders>
              <w:top w:val="single" w:sz="8" w:space="0" w:color="auto"/>
              <w:left w:val="single" w:sz="4" w:space="0" w:color="auto"/>
              <w:bottom w:val="nil"/>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41.289,55</w:t>
            </w:r>
          </w:p>
        </w:tc>
      </w:tr>
      <w:tr w:rsidR="00296F17" w:rsidRPr="000A230E" w:rsidTr="00E57B2D">
        <w:trPr>
          <w:trHeight w:val="230"/>
        </w:trPr>
        <w:tc>
          <w:tcPr>
            <w:tcW w:w="3139"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0B20FD" w:rsidRDefault="00296F17" w:rsidP="00E57B2D">
            <w:pPr>
              <w:jc w:val="center"/>
              <w:rPr>
                <w:b/>
                <w:bCs/>
                <w:color w:val="000000"/>
                <w:sz w:val="12"/>
                <w:szCs w:val="12"/>
              </w:rPr>
            </w:pPr>
            <w:r w:rsidRPr="000B20FD">
              <w:rPr>
                <w:b/>
                <w:bCs/>
                <w:color w:val="000000"/>
                <w:sz w:val="12"/>
                <w:szCs w:val="12"/>
              </w:rPr>
              <w:t>TOPLAM</w:t>
            </w:r>
          </w:p>
        </w:tc>
        <w:tc>
          <w:tcPr>
            <w:tcW w:w="1334" w:type="dxa"/>
            <w:tcBorders>
              <w:top w:val="nil"/>
              <w:left w:val="nil"/>
              <w:bottom w:val="single" w:sz="8" w:space="0" w:color="auto"/>
              <w:right w:val="single" w:sz="8" w:space="0" w:color="auto"/>
            </w:tcBorders>
            <w:shd w:val="clear" w:color="000000" w:fill="FFFFFF"/>
            <w:noWrap/>
            <w:vAlign w:val="center"/>
            <w:hideMark/>
          </w:tcPr>
          <w:p w:rsidR="00296F17" w:rsidRPr="000B20FD" w:rsidRDefault="00296F17" w:rsidP="00E57B2D">
            <w:pPr>
              <w:jc w:val="right"/>
              <w:rPr>
                <w:b/>
                <w:bCs/>
                <w:color w:val="000000"/>
                <w:sz w:val="12"/>
                <w:szCs w:val="12"/>
              </w:rPr>
            </w:pPr>
            <w:r w:rsidRPr="000B20FD">
              <w:rPr>
                <w:b/>
                <w:bCs/>
                <w:color w:val="000000"/>
                <w:sz w:val="12"/>
                <w:szCs w:val="12"/>
              </w:rPr>
              <w:t>145.217,75</w:t>
            </w:r>
          </w:p>
        </w:tc>
        <w:tc>
          <w:tcPr>
            <w:tcW w:w="3408" w:type="dxa"/>
            <w:gridSpan w:val="3"/>
            <w:tcBorders>
              <w:top w:val="nil"/>
              <w:left w:val="nil"/>
              <w:bottom w:val="single" w:sz="8" w:space="0" w:color="auto"/>
              <w:right w:val="single" w:sz="8" w:space="0" w:color="000000"/>
            </w:tcBorders>
            <w:shd w:val="clear" w:color="000000" w:fill="FFFFFF"/>
            <w:noWrap/>
            <w:vAlign w:val="center"/>
            <w:hideMark/>
          </w:tcPr>
          <w:p w:rsidR="00296F17" w:rsidRPr="000B20FD" w:rsidRDefault="00296F17" w:rsidP="00E57B2D">
            <w:pPr>
              <w:jc w:val="center"/>
              <w:rPr>
                <w:b/>
                <w:bCs/>
                <w:color w:val="000000"/>
                <w:sz w:val="12"/>
                <w:szCs w:val="12"/>
              </w:rPr>
            </w:pPr>
            <w:r w:rsidRPr="000B20FD">
              <w:rPr>
                <w:b/>
                <w:bCs/>
                <w:color w:val="000000"/>
                <w:sz w:val="12"/>
                <w:szCs w:val="12"/>
              </w:rPr>
              <w:t>TOPLAM</w:t>
            </w:r>
          </w:p>
        </w:tc>
        <w:tc>
          <w:tcPr>
            <w:tcW w:w="1289" w:type="dxa"/>
            <w:tcBorders>
              <w:top w:val="nil"/>
              <w:left w:val="nil"/>
              <w:bottom w:val="single" w:sz="8" w:space="0" w:color="auto"/>
              <w:right w:val="single" w:sz="8" w:space="0" w:color="auto"/>
            </w:tcBorders>
            <w:shd w:val="clear" w:color="000000" w:fill="F2F2F2"/>
            <w:noWrap/>
            <w:vAlign w:val="center"/>
            <w:hideMark/>
          </w:tcPr>
          <w:p w:rsidR="00296F17" w:rsidRPr="000B20FD" w:rsidRDefault="00296F17" w:rsidP="00E57B2D">
            <w:pPr>
              <w:jc w:val="right"/>
              <w:rPr>
                <w:b/>
                <w:bCs/>
                <w:color w:val="000000"/>
                <w:sz w:val="12"/>
                <w:szCs w:val="12"/>
              </w:rPr>
            </w:pPr>
            <w:r w:rsidRPr="000B20FD">
              <w:rPr>
                <w:b/>
                <w:bCs/>
                <w:color w:val="000000"/>
                <w:sz w:val="12"/>
                <w:szCs w:val="12"/>
              </w:rPr>
              <w:t>145.217,75</w:t>
            </w:r>
          </w:p>
        </w:tc>
      </w:tr>
    </w:tbl>
    <w:p w:rsidR="00296F17" w:rsidRDefault="00296F17" w:rsidP="00296F17">
      <w:pPr>
        <w:jc w:val="both"/>
        <w:rPr>
          <w:b/>
          <w:sz w:val="22"/>
          <w:szCs w:val="22"/>
          <w:u w:val="single"/>
          <w:shd w:val="clear" w:color="auto" w:fill="FFFFFF"/>
        </w:rPr>
      </w:pPr>
    </w:p>
    <w:tbl>
      <w:tblPr>
        <w:tblpPr w:leftFromText="141" w:rightFromText="141" w:vertAnchor="text" w:horzAnchor="margin" w:tblpXSpec="center" w:tblpY="285"/>
        <w:tblW w:w="9850" w:type="dxa"/>
        <w:tblCellMar>
          <w:left w:w="70" w:type="dxa"/>
          <w:right w:w="70" w:type="dxa"/>
        </w:tblCellMar>
        <w:tblLook w:val="04A0" w:firstRow="1" w:lastRow="0" w:firstColumn="1" w:lastColumn="0" w:noHBand="0" w:noVBand="1"/>
      </w:tblPr>
      <w:tblGrid>
        <w:gridCol w:w="2414"/>
        <w:gridCol w:w="617"/>
        <w:gridCol w:w="1365"/>
        <w:gridCol w:w="1054"/>
        <w:gridCol w:w="1255"/>
        <w:gridCol w:w="617"/>
        <w:gridCol w:w="1025"/>
        <w:gridCol w:w="1503"/>
      </w:tblGrid>
      <w:tr w:rsidR="00296F17" w:rsidRPr="000A230E" w:rsidTr="00296F17">
        <w:trPr>
          <w:trHeight w:val="223"/>
        </w:trPr>
        <w:tc>
          <w:tcPr>
            <w:tcW w:w="545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AKTARAN</w:t>
            </w:r>
          </w:p>
        </w:tc>
        <w:tc>
          <w:tcPr>
            <w:tcW w:w="4400" w:type="dxa"/>
            <w:gridSpan w:val="4"/>
            <w:tcBorders>
              <w:top w:val="single" w:sz="8" w:space="0" w:color="auto"/>
              <w:left w:val="nil"/>
              <w:bottom w:val="nil"/>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 xml:space="preserve">EKLENEN </w:t>
            </w:r>
          </w:p>
        </w:tc>
      </w:tr>
      <w:tr w:rsidR="00296F17" w:rsidRPr="000A230E" w:rsidTr="00296F17">
        <w:trPr>
          <w:trHeight w:val="69"/>
        </w:trPr>
        <w:tc>
          <w:tcPr>
            <w:tcW w:w="5450"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İNSAN KAYNAKLARI VE EĞİTİM MÜDÜLÜĞÜ</w:t>
            </w:r>
          </w:p>
        </w:tc>
        <w:tc>
          <w:tcPr>
            <w:tcW w:w="4400" w:type="dxa"/>
            <w:gridSpan w:val="4"/>
            <w:tcBorders>
              <w:top w:val="nil"/>
              <w:left w:val="nil"/>
              <w:bottom w:val="single" w:sz="8" w:space="0" w:color="auto"/>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TEMİZLİK İŞLERİ MÜDÜRLÜĞÜ</w:t>
            </w:r>
          </w:p>
        </w:tc>
      </w:tr>
      <w:tr w:rsidR="00296F17" w:rsidRPr="000A230E" w:rsidTr="00296F17">
        <w:trPr>
          <w:trHeight w:val="458"/>
        </w:trPr>
        <w:tc>
          <w:tcPr>
            <w:tcW w:w="2414" w:type="dxa"/>
            <w:tcBorders>
              <w:top w:val="nil"/>
              <w:left w:val="single" w:sz="8" w:space="0" w:color="auto"/>
              <w:bottom w:val="single" w:sz="8" w:space="0" w:color="auto"/>
              <w:right w:val="single" w:sz="8" w:space="0" w:color="auto"/>
            </w:tcBorders>
            <w:shd w:val="clear" w:color="auto" w:fill="auto"/>
            <w:vAlign w:val="bottom"/>
            <w:hideMark/>
          </w:tcPr>
          <w:p w:rsidR="00296F17" w:rsidRPr="000B20FD" w:rsidRDefault="00296F17" w:rsidP="00E57B2D">
            <w:pPr>
              <w:jc w:val="center"/>
              <w:rPr>
                <w:b/>
                <w:bCs/>
                <w:color w:val="000000"/>
                <w:sz w:val="12"/>
                <w:szCs w:val="12"/>
              </w:rPr>
            </w:pPr>
            <w:r w:rsidRPr="000B20FD">
              <w:rPr>
                <w:b/>
                <w:bCs/>
                <w:color w:val="000000"/>
                <w:sz w:val="12"/>
                <w:szCs w:val="12"/>
              </w:rPr>
              <w:t>FONKSİYONEL KOD</w:t>
            </w:r>
          </w:p>
        </w:tc>
        <w:tc>
          <w:tcPr>
            <w:tcW w:w="617" w:type="dxa"/>
            <w:tcBorders>
              <w:top w:val="nil"/>
              <w:left w:val="nil"/>
              <w:bottom w:val="nil"/>
              <w:right w:val="single" w:sz="8" w:space="0" w:color="auto"/>
            </w:tcBorders>
            <w:shd w:val="clear" w:color="000000" w:fill="F2F2F2"/>
            <w:vAlign w:val="center"/>
            <w:hideMark/>
          </w:tcPr>
          <w:p w:rsidR="00296F17" w:rsidRPr="000B20FD" w:rsidRDefault="00296F17" w:rsidP="00E57B2D">
            <w:pPr>
              <w:jc w:val="center"/>
              <w:rPr>
                <w:b/>
                <w:bCs/>
                <w:color w:val="000000"/>
                <w:sz w:val="12"/>
                <w:szCs w:val="12"/>
              </w:rPr>
            </w:pPr>
            <w:r w:rsidRPr="000B20FD">
              <w:rPr>
                <w:b/>
                <w:bCs/>
                <w:color w:val="000000"/>
                <w:sz w:val="12"/>
                <w:szCs w:val="12"/>
              </w:rPr>
              <w:t>GİDER KODU</w:t>
            </w:r>
          </w:p>
        </w:tc>
        <w:tc>
          <w:tcPr>
            <w:tcW w:w="1365" w:type="dxa"/>
            <w:tcBorders>
              <w:top w:val="nil"/>
              <w:left w:val="nil"/>
              <w:bottom w:val="single" w:sz="8" w:space="0" w:color="auto"/>
              <w:right w:val="single" w:sz="8" w:space="0" w:color="auto"/>
            </w:tcBorders>
            <w:shd w:val="clear" w:color="000000" w:fill="FFFFFF"/>
            <w:noWrap/>
            <w:vAlign w:val="center"/>
            <w:hideMark/>
          </w:tcPr>
          <w:p w:rsidR="00296F17" w:rsidRPr="000B20FD" w:rsidRDefault="00296F17" w:rsidP="00E57B2D">
            <w:pPr>
              <w:jc w:val="center"/>
              <w:rPr>
                <w:b/>
                <w:bCs/>
                <w:color w:val="000000"/>
                <w:sz w:val="12"/>
                <w:szCs w:val="12"/>
              </w:rPr>
            </w:pPr>
            <w:r w:rsidRPr="000B20FD">
              <w:rPr>
                <w:b/>
                <w:bCs/>
                <w:color w:val="000000"/>
                <w:sz w:val="12"/>
                <w:szCs w:val="12"/>
              </w:rPr>
              <w:t>AÇIKLAMA</w:t>
            </w:r>
          </w:p>
        </w:tc>
        <w:tc>
          <w:tcPr>
            <w:tcW w:w="1054" w:type="dxa"/>
            <w:tcBorders>
              <w:top w:val="nil"/>
              <w:left w:val="nil"/>
              <w:bottom w:val="nil"/>
              <w:right w:val="nil"/>
            </w:tcBorders>
            <w:shd w:val="clear" w:color="000000" w:fill="FFFFFF"/>
            <w:vAlign w:val="center"/>
            <w:hideMark/>
          </w:tcPr>
          <w:p w:rsidR="00296F17" w:rsidRPr="000B20FD" w:rsidRDefault="00296F17" w:rsidP="00E57B2D">
            <w:pPr>
              <w:jc w:val="center"/>
              <w:rPr>
                <w:b/>
                <w:bCs/>
                <w:color w:val="000000"/>
                <w:sz w:val="12"/>
                <w:szCs w:val="12"/>
              </w:rPr>
            </w:pPr>
            <w:r w:rsidRPr="000B20FD">
              <w:rPr>
                <w:b/>
                <w:bCs/>
                <w:color w:val="000000"/>
                <w:sz w:val="12"/>
                <w:szCs w:val="12"/>
              </w:rPr>
              <w:t>AKTARILACAK TUTAR</w:t>
            </w:r>
          </w:p>
        </w:tc>
        <w:tc>
          <w:tcPr>
            <w:tcW w:w="1255" w:type="dxa"/>
            <w:tcBorders>
              <w:top w:val="nil"/>
              <w:left w:val="single" w:sz="8" w:space="0" w:color="auto"/>
              <w:bottom w:val="nil"/>
              <w:right w:val="nil"/>
            </w:tcBorders>
            <w:shd w:val="clear" w:color="000000" w:fill="FFFFFF"/>
            <w:vAlign w:val="center"/>
            <w:hideMark/>
          </w:tcPr>
          <w:p w:rsidR="00296F17" w:rsidRPr="000B20FD" w:rsidRDefault="00296F17" w:rsidP="00E57B2D">
            <w:pPr>
              <w:jc w:val="center"/>
              <w:rPr>
                <w:b/>
                <w:bCs/>
                <w:color w:val="000000"/>
                <w:sz w:val="12"/>
                <w:szCs w:val="12"/>
              </w:rPr>
            </w:pPr>
            <w:r w:rsidRPr="000B20FD">
              <w:rPr>
                <w:b/>
                <w:bCs/>
                <w:color w:val="000000"/>
                <w:sz w:val="12"/>
                <w:szCs w:val="12"/>
              </w:rPr>
              <w:t>FONKSİYONEL KOD</w:t>
            </w:r>
          </w:p>
        </w:tc>
        <w:tc>
          <w:tcPr>
            <w:tcW w:w="617" w:type="dxa"/>
            <w:tcBorders>
              <w:top w:val="nil"/>
              <w:left w:val="single" w:sz="8" w:space="0" w:color="auto"/>
              <w:bottom w:val="nil"/>
              <w:right w:val="single" w:sz="8" w:space="0" w:color="auto"/>
            </w:tcBorders>
            <w:shd w:val="clear" w:color="000000" w:fill="F2F2F2"/>
            <w:vAlign w:val="center"/>
            <w:hideMark/>
          </w:tcPr>
          <w:p w:rsidR="00296F17" w:rsidRPr="000B20FD" w:rsidRDefault="00296F17" w:rsidP="00E57B2D">
            <w:pPr>
              <w:jc w:val="center"/>
              <w:rPr>
                <w:b/>
                <w:bCs/>
                <w:color w:val="000000"/>
                <w:sz w:val="12"/>
                <w:szCs w:val="12"/>
              </w:rPr>
            </w:pPr>
            <w:r w:rsidRPr="000B20FD">
              <w:rPr>
                <w:b/>
                <w:bCs/>
                <w:color w:val="000000"/>
                <w:sz w:val="12"/>
                <w:szCs w:val="12"/>
              </w:rPr>
              <w:t>GİDER KODU</w:t>
            </w:r>
          </w:p>
        </w:tc>
        <w:tc>
          <w:tcPr>
            <w:tcW w:w="1025" w:type="dxa"/>
            <w:tcBorders>
              <w:top w:val="nil"/>
              <w:left w:val="nil"/>
              <w:bottom w:val="nil"/>
              <w:right w:val="single" w:sz="8" w:space="0" w:color="auto"/>
            </w:tcBorders>
            <w:shd w:val="clear" w:color="000000" w:fill="FFFFFF"/>
            <w:noWrap/>
            <w:vAlign w:val="center"/>
            <w:hideMark/>
          </w:tcPr>
          <w:p w:rsidR="00296F17" w:rsidRPr="000B20FD" w:rsidRDefault="00296F17" w:rsidP="00E57B2D">
            <w:pPr>
              <w:jc w:val="center"/>
              <w:rPr>
                <w:b/>
                <w:bCs/>
                <w:color w:val="000000"/>
                <w:sz w:val="12"/>
                <w:szCs w:val="12"/>
              </w:rPr>
            </w:pPr>
            <w:r w:rsidRPr="000B20FD">
              <w:rPr>
                <w:b/>
                <w:bCs/>
                <w:color w:val="000000"/>
                <w:sz w:val="12"/>
                <w:szCs w:val="12"/>
              </w:rPr>
              <w:t>AÇIKLAMA</w:t>
            </w:r>
          </w:p>
        </w:tc>
        <w:tc>
          <w:tcPr>
            <w:tcW w:w="1503" w:type="dxa"/>
            <w:tcBorders>
              <w:top w:val="nil"/>
              <w:left w:val="nil"/>
              <w:bottom w:val="nil"/>
              <w:right w:val="single" w:sz="8" w:space="0" w:color="auto"/>
            </w:tcBorders>
            <w:shd w:val="clear" w:color="000000" w:fill="F2F2F2"/>
            <w:vAlign w:val="center"/>
            <w:hideMark/>
          </w:tcPr>
          <w:p w:rsidR="00296F17" w:rsidRPr="000B20FD" w:rsidRDefault="00296F17" w:rsidP="00E57B2D">
            <w:pPr>
              <w:jc w:val="center"/>
              <w:rPr>
                <w:b/>
                <w:bCs/>
                <w:color w:val="000000"/>
                <w:sz w:val="12"/>
                <w:szCs w:val="12"/>
              </w:rPr>
            </w:pPr>
            <w:r w:rsidRPr="000B20FD">
              <w:rPr>
                <w:b/>
                <w:bCs/>
                <w:color w:val="000000"/>
                <w:sz w:val="12"/>
                <w:szCs w:val="12"/>
              </w:rPr>
              <w:t>AKTARILAN TUTAR</w:t>
            </w:r>
          </w:p>
        </w:tc>
      </w:tr>
      <w:tr w:rsidR="00296F17" w:rsidRPr="000A230E" w:rsidTr="00296F17">
        <w:trPr>
          <w:trHeight w:val="203"/>
        </w:trPr>
        <w:tc>
          <w:tcPr>
            <w:tcW w:w="2414"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0131</w:t>
            </w:r>
          </w:p>
        </w:tc>
        <w:tc>
          <w:tcPr>
            <w:tcW w:w="61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011101</w:t>
            </w:r>
          </w:p>
        </w:tc>
        <w:tc>
          <w:tcPr>
            <w:tcW w:w="136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Temel Maaşlar</w:t>
            </w:r>
          </w:p>
        </w:tc>
        <w:tc>
          <w:tcPr>
            <w:tcW w:w="1054"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160.000,00</w:t>
            </w:r>
          </w:p>
        </w:tc>
        <w:tc>
          <w:tcPr>
            <w:tcW w:w="1255"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0510</w:t>
            </w:r>
          </w:p>
        </w:tc>
        <w:tc>
          <w:tcPr>
            <w:tcW w:w="61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011101</w:t>
            </w:r>
          </w:p>
        </w:tc>
        <w:tc>
          <w:tcPr>
            <w:tcW w:w="1025"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Temel Maaşlar</w:t>
            </w:r>
          </w:p>
        </w:tc>
        <w:tc>
          <w:tcPr>
            <w:tcW w:w="1503"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160.000,00</w:t>
            </w:r>
          </w:p>
        </w:tc>
      </w:tr>
      <w:tr w:rsidR="00296F17" w:rsidRPr="000A230E" w:rsidTr="00296F17">
        <w:trPr>
          <w:trHeight w:val="68"/>
        </w:trPr>
        <w:tc>
          <w:tcPr>
            <w:tcW w:w="2414"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0131</w:t>
            </w:r>
          </w:p>
        </w:tc>
        <w:tc>
          <w:tcPr>
            <w:tcW w:w="61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011201</w:t>
            </w:r>
          </w:p>
        </w:tc>
        <w:tc>
          <w:tcPr>
            <w:tcW w:w="136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Zamlar ve Tazminatlar</w:t>
            </w:r>
          </w:p>
        </w:tc>
        <w:tc>
          <w:tcPr>
            <w:tcW w:w="105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335.000,00</w:t>
            </w:r>
          </w:p>
        </w:tc>
        <w:tc>
          <w:tcPr>
            <w:tcW w:w="125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0510</w:t>
            </w:r>
          </w:p>
        </w:tc>
        <w:tc>
          <w:tcPr>
            <w:tcW w:w="61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011201</w:t>
            </w:r>
          </w:p>
        </w:tc>
        <w:tc>
          <w:tcPr>
            <w:tcW w:w="102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Zamlar ve Tazminatlar</w:t>
            </w:r>
          </w:p>
        </w:tc>
        <w:tc>
          <w:tcPr>
            <w:tcW w:w="1503"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335.000,00</w:t>
            </w:r>
          </w:p>
        </w:tc>
      </w:tr>
      <w:tr w:rsidR="00296F17" w:rsidRPr="000A230E" w:rsidTr="00296F17">
        <w:trPr>
          <w:trHeight w:val="162"/>
        </w:trPr>
        <w:tc>
          <w:tcPr>
            <w:tcW w:w="2414"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0131</w:t>
            </w:r>
          </w:p>
        </w:tc>
        <w:tc>
          <w:tcPr>
            <w:tcW w:w="61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011401</w:t>
            </w:r>
          </w:p>
        </w:tc>
        <w:tc>
          <w:tcPr>
            <w:tcW w:w="136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Sosyal Haklar</w:t>
            </w:r>
          </w:p>
        </w:tc>
        <w:tc>
          <w:tcPr>
            <w:tcW w:w="105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293.000,00</w:t>
            </w:r>
          </w:p>
        </w:tc>
        <w:tc>
          <w:tcPr>
            <w:tcW w:w="125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0510</w:t>
            </w:r>
          </w:p>
        </w:tc>
        <w:tc>
          <w:tcPr>
            <w:tcW w:w="61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011401</w:t>
            </w:r>
          </w:p>
        </w:tc>
        <w:tc>
          <w:tcPr>
            <w:tcW w:w="102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Sosyal Haklar</w:t>
            </w:r>
          </w:p>
        </w:tc>
        <w:tc>
          <w:tcPr>
            <w:tcW w:w="1503"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293.000,00</w:t>
            </w:r>
          </w:p>
        </w:tc>
      </w:tr>
      <w:tr w:rsidR="00296F17" w:rsidRPr="000A230E" w:rsidTr="00296F17">
        <w:trPr>
          <w:trHeight w:val="229"/>
        </w:trPr>
        <w:tc>
          <w:tcPr>
            <w:tcW w:w="2414"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0131</w:t>
            </w:r>
          </w:p>
        </w:tc>
        <w:tc>
          <w:tcPr>
            <w:tcW w:w="61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013101</w:t>
            </w:r>
          </w:p>
        </w:tc>
        <w:tc>
          <w:tcPr>
            <w:tcW w:w="136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Ücretleri</w:t>
            </w:r>
          </w:p>
        </w:tc>
        <w:tc>
          <w:tcPr>
            <w:tcW w:w="105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382.000,00</w:t>
            </w:r>
          </w:p>
        </w:tc>
        <w:tc>
          <w:tcPr>
            <w:tcW w:w="125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0510</w:t>
            </w:r>
          </w:p>
        </w:tc>
        <w:tc>
          <w:tcPr>
            <w:tcW w:w="61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013101</w:t>
            </w:r>
          </w:p>
        </w:tc>
        <w:tc>
          <w:tcPr>
            <w:tcW w:w="102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Ücretleri</w:t>
            </w:r>
          </w:p>
        </w:tc>
        <w:tc>
          <w:tcPr>
            <w:tcW w:w="1503"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382.000,00</w:t>
            </w:r>
          </w:p>
        </w:tc>
      </w:tr>
      <w:tr w:rsidR="00296F17" w:rsidRPr="000A230E" w:rsidTr="00296F17">
        <w:trPr>
          <w:trHeight w:val="169"/>
        </w:trPr>
        <w:tc>
          <w:tcPr>
            <w:tcW w:w="2414"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0131</w:t>
            </w:r>
          </w:p>
        </w:tc>
        <w:tc>
          <w:tcPr>
            <w:tcW w:w="61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013401</w:t>
            </w:r>
          </w:p>
        </w:tc>
        <w:tc>
          <w:tcPr>
            <w:tcW w:w="136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Fazla Mesaileri</w:t>
            </w:r>
          </w:p>
        </w:tc>
        <w:tc>
          <w:tcPr>
            <w:tcW w:w="105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10.000,00</w:t>
            </w:r>
          </w:p>
        </w:tc>
        <w:tc>
          <w:tcPr>
            <w:tcW w:w="125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0510</w:t>
            </w:r>
          </w:p>
        </w:tc>
        <w:tc>
          <w:tcPr>
            <w:tcW w:w="617"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013401</w:t>
            </w:r>
          </w:p>
        </w:tc>
        <w:tc>
          <w:tcPr>
            <w:tcW w:w="102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Fazla Mesaileri</w:t>
            </w:r>
          </w:p>
        </w:tc>
        <w:tc>
          <w:tcPr>
            <w:tcW w:w="1503"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jc w:val="right"/>
              <w:rPr>
                <w:color w:val="000000"/>
                <w:sz w:val="12"/>
                <w:szCs w:val="12"/>
              </w:rPr>
            </w:pPr>
            <w:r w:rsidRPr="000B20FD">
              <w:rPr>
                <w:color w:val="000000"/>
                <w:sz w:val="12"/>
                <w:szCs w:val="12"/>
              </w:rPr>
              <w:t>10.000,00</w:t>
            </w:r>
          </w:p>
        </w:tc>
      </w:tr>
      <w:tr w:rsidR="00296F17" w:rsidRPr="000A230E" w:rsidTr="00296F17">
        <w:trPr>
          <w:trHeight w:val="96"/>
        </w:trPr>
        <w:tc>
          <w:tcPr>
            <w:tcW w:w="4396"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0B20FD" w:rsidRDefault="00296F17" w:rsidP="00E57B2D">
            <w:pPr>
              <w:jc w:val="center"/>
              <w:rPr>
                <w:b/>
                <w:bCs/>
                <w:color w:val="000000"/>
                <w:sz w:val="12"/>
                <w:szCs w:val="12"/>
              </w:rPr>
            </w:pPr>
          </w:p>
          <w:p w:rsidR="00296F17" w:rsidRPr="000B20FD" w:rsidRDefault="00296F17" w:rsidP="00E57B2D">
            <w:pPr>
              <w:rPr>
                <w:b/>
                <w:bCs/>
                <w:color w:val="000000"/>
                <w:sz w:val="12"/>
                <w:szCs w:val="12"/>
              </w:rPr>
            </w:pPr>
            <w:r w:rsidRPr="000B20FD">
              <w:rPr>
                <w:b/>
                <w:bCs/>
                <w:color w:val="000000"/>
                <w:sz w:val="12"/>
                <w:szCs w:val="12"/>
              </w:rPr>
              <w:t>TOPLAM</w:t>
            </w:r>
          </w:p>
        </w:tc>
        <w:tc>
          <w:tcPr>
            <w:tcW w:w="1054" w:type="dxa"/>
            <w:tcBorders>
              <w:top w:val="nil"/>
              <w:left w:val="nil"/>
              <w:bottom w:val="single" w:sz="8" w:space="0" w:color="auto"/>
              <w:right w:val="single" w:sz="8" w:space="0" w:color="auto"/>
            </w:tcBorders>
            <w:shd w:val="clear" w:color="000000" w:fill="FFFFFF"/>
            <w:noWrap/>
            <w:vAlign w:val="center"/>
            <w:hideMark/>
          </w:tcPr>
          <w:p w:rsidR="00296F17" w:rsidRPr="000B20FD" w:rsidRDefault="00296F17" w:rsidP="00E57B2D">
            <w:pPr>
              <w:jc w:val="right"/>
              <w:rPr>
                <w:b/>
                <w:bCs/>
                <w:color w:val="000000"/>
                <w:sz w:val="12"/>
                <w:szCs w:val="12"/>
              </w:rPr>
            </w:pPr>
            <w:r w:rsidRPr="000B20FD">
              <w:rPr>
                <w:b/>
                <w:bCs/>
                <w:color w:val="000000"/>
                <w:sz w:val="12"/>
                <w:szCs w:val="12"/>
              </w:rPr>
              <w:t>1.180.000,00</w:t>
            </w:r>
          </w:p>
        </w:tc>
        <w:tc>
          <w:tcPr>
            <w:tcW w:w="2897"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TOPLAM</w:t>
            </w:r>
          </w:p>
        </w:tc>
        <w:tc>
          <w:tcPr>
            <w:tcW w:w="1503" w:type="dxa"/>
            <w:tcBorders>
              <w:top w:val="nil"/>
              <w:left w:val="nil"/>
              <w:bottom w:val="single" w:sz="8" w:space="0" w:color="auto"/>
              <w:right w:val="single" w:sz="8" w:space="0" w:color="auto"/>
            </w:tcBorders>
            <w:shd w:val="clear" w:color="000000" w:fill="F2F2F2"/>
            <w:noWrap/>
            <w:vAlign w:val="center"/>
            <w:hideMark/>
          </w:tcPr>
          <w:p w:rsidR="00296F17" w:rsidRPr="000B20FD" w:rsidRDefault="00296F17" w:rsidP="00E57B2D">
            <w:pPr>
              <w:jc w:val="right"/>
              <w:rPr>
                <w:b/>
                <w:bCs/>
                <w:color w:val="000000"/>
                <w:sz w:val="12"/>
                <w:szCs w:val="12"/>
              </w:rPr>
            </w:pPr>
            <w:r w:rsidRPr="000B20FD">
              <w:rPr>
                <w:b/>
                <w:bCs/>
                <w:color w:val="000000"/>
                <w:sz w:val="12"/>
                <w:szCs w:val="12"/>
              </w:rPr>
              <w:t>1.180.000,00</w:t>
            </w:r>
          </w:p>
        </w:tc>
      </w:tr>
    </w:tbl>
    <w:tbl>
      <w:tblPr>
        <w:tblpPr w:leftFromText="141" w:rightFromText="141" w:vertAnchor="page" w:horzAnchor="margin" w:tblpXSpec="center" w:tblpY="11446"/>
        <w:tblW w:w="9821" w:type="dxa"/>
        <w:tblCellMar>
          <w:left w:w="70" w:type="dxa"/>
          <w:right w:w="70" w:type="dxa"/>
        </w:tblCellMar>
        <w:tblLook w:val="04A0" w:firstRow="1" w:lastRow="0" w:firstColumn="1" w:lastColumn="0" w:noHBand="0" w:noVBand="1"/>
      </w:tblPr>
      <w:tblGrid>
        <w:gridCol w:w="1109"/>
        <w:gridCol w:w="576"/>
        <w:gridCol w:w="1806"/>
        <w:gridCol w:w="1139"/>
        <w:gridCol w:w="1171"/>
        <w:gridCol w:w="754"/>
        <w:gridCol w:w="2180"/>
        <w:gridCol w:w="1086"/>
      </w:tblGrid>
      <w:tr w:rsidR="00296F17" w:rsidRPr="000B20FD" w:rsidTr="00296F17">
        <w:trPr>
          <w:trHeight w:val="178"/>
        </w:trPr>
        <w:tc>
          <w:tcPr>
            <w:tcW w:w="463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AKTARAN</w:t>
            </w:r>
          </w:p>
        </w:tc>
        <w:tc>
          <w:tcPr>
            <w:tcW w:w="5191" w:type="dxa"/>
            <w:gridSpan w:val="4"/>
            <w:tcBorders>
              <w:top w:val="single" w:sz="8" w:space="0" w:color="auto"/>
              <w:left w:val="nil"/>
              <w:bottom w:val="nil"/>
              <w:right w:val="single" w:sz="8" w:space="0" w:color="000000"/>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 xml:space="preserve">EKLENEN </w:t>
            </w:r>
          </w:p>
        </w:tc>
      </w:tr>
      <w:tr w:rsidR="00296F17" w:rsidRPr="000B20FD" w:rsidTr="00296F17">
        <w:trPr>
          <w:trHeight w:val="280"/>
        </w:trPr>
        <w:tc>
          <w:tcPr>
            <w:tcW w:w="4630"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ÖZEL KALEM MÜDÜRLÜĞÜ</w:t>
            </w:r>
          </w:p>
        </w:tc>
        <w:tc>
          <w:tcPr>
            <w:tcW w:w="5191" w:type="dxa"/>
            <w:gridSpan w:val="4"/>
            <w:tcBorders>
              <w:top w:val="nil"/>
              <w:left w:val="nil"/>
              <w:bottom w:val="single" w:sz="8" w:space="0" w:color="auto"/>
              <w:right w:val="single" w:sz="8" w:space="0" w:color="000000"/>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TEMİZLİK İŞLERİ MÜDÜRLÜĞÜ</w:t>
            </w:r>
          </w:p>
        </w:tc>
      </w:tr>
      <w:tr w:rsidR="00296F17" w:rsidRPr="000B20FD" w:rsidTr="00296F17">
        <w:trPr>
          <w:trHeight w:val="366"/>
        </w:trPr>
        <w:tc>
          <w:tcPr>
            <w:tcW w:w="1109" w:type="dxa"/>
            <w:tcBorders>
              <w:top w:val="nil"/>
              <w:left w:val="single" w:sz="8" w:space="0" w:color="auto"/>
              <w:bottom w:val="nil"/>
              <w:right w:val="single" w:sz="8" w:space="0" w:color="auto"/>
            </w:tcBorders>
            <w:shd w:val="clear" w:color="auto" w:fill="auto"/>
            <w:vAlign w:val="bottom"/>
            <w:hideMark/>
          </w:tcPr>
          <w:p w:rsidR="00296F17" w:rsidRPr="000B20FD" w:rsidRDefault="00296F17" w:rsidP="00296F17">
            <w:pPr>
              <w:jc w:val="center"/>
              <w:rPr>
                <w:b/>
                <w:bCs/>
                <w:color w:val="000000"/>
                <w:sz w:val="12"/>
                <w:szCs w:val="12"/>
              </w:rPr>
            </w:pPr>
            <w:r w:rsidRPr="000B20FD">
              <w:rPr>
                <w:b/>
                <w:bCs/>
                <w:color w:val="000000"/>
                <w:sz w:val="12"/>
                <w:szCs w:val="12"/>
              </w:rPr>
              <w:t>FONKSİYONEL KOD</w:t>
            </w:r>
          </w:p>
        </w:tc>
        <w:tc>
          <w:tcPr>
            <w:tcW w:w="576" w:type="dxa"/>
            <w:tcBorders>
              <w:top w:val="nil"/>
              <w:left w:val="nil"/>
              <w:bottom w:val="nil"/>
              <w:right w:val="single" w:sz="8" w:space="0" w:color="auto"/>
            </w:tcBorders>
            <w:shd w:val="clear" w:color="000000" w:fill="F2F2F2"/>
            <w:vAlign w:val="center"/>
            <w:hideMark/>
          </w:tcPr>
          <w:p w:rsidR="00296F17" w:rsidRPr="000B20FD" w:rsidRDefault="00296F17" w:rsidP="00296F17">
            <w:pPr>
              <w:jc w:val="center"/>
              <w:rPr>
                <w:b/>
                <w:bCs/>
                <w:color w:val="000000"/>
                <w:sz w:val="12"/>
                <w:szCs w:val="12"/>
              </w:rPr>
            </w:pPr>
            <w:r w:rsidRPr="000B20FD">
              <w:rPr>
                <w:b/>
                <w:bCs/>
                <w:color w:val="000000"/>
                <w:sz w:val="12"/>
                <w:szCs w:val="12"/>
              </w:rPr>
              <w:t>GİDER KODU</w:t>
            </w:r>
          </w:p>
        </w:tc>
        <w:tc>
          <w:tcPr>
            <w:tcW w:w="1805" w:type="dxa"/>
            <w:tcBorders>
              <w:top w:val="nil"/>
              <w:left w:val="nil"/>
              <w:bottom w:val="single" w:sz="8" w:space="0" w:color="auto"/>
              <w:right w:val="single" w:sz="8" w:space="0" w:color="auto"/>
            </w:tcBorders>
            <w:shd w:val="clear" w:color="000000" w:fill="FFFFFF"/>
            <w:noWrap/>
            <w:vAlign w:val="center"/>
            <w:hideMark/>
          </w:tcPr>
          <w:p w:rsidR="00296F17" w:rsidRPr="000B20FD" w:rsidRDefault="00296F17" w:rsidP="00296F17">
            <w:pPr>
              <w:jc w:val="center"/>
              <w:rPr>
                <w:b/>
                <w:bCs/>
                <w:color w:val="000000"/>
                <w:sz w:val="12"/>
                <w:szCs w:val="12"/>
              </w:rPr>
            </w:pPr>
            <w:r w:rsidRPr="000B20FD">
              <w:rPr>
                <w:b/>
                <w:bCs/>
                <w:color w:val="000000"/>
                <w:sz w:val="12"/>
                <w:szCs w:val="12"/>
              </w:rPr>
              <w:t>AÇIKLAMA</w:t>
            </w:r>
          </w:p>
        </w:tc>
        <w:tc>
          <w:tcPr>
            <w:tcW w:w="1138" w:type="dxa"/>
            <w:tcBorders>
              <w:top w:val="nil"/>
              <w:left w:val="nil"/>
              <w:bottom w:val="nil"/>
              <w:right w:val="nil"/>
            </w:tcBorders>
            <w:shd w:val="clear" w:color="000000" w:fill="FFFFFF"/>
            <w:vAlign w:val="center"/>
            <w:hideMark/>
          </w:tcPr>
          <w:p w:rsidR="00296F17" w:rsidRPr="000B20FD" w:rsidRDefault="00296F17" w:rsidP="00296F17">
            <w:pPr>
              <w:jc w:val="center"/>
              <w:rPr>
                <w:b/>
                <w:bCs/>
                <w:color w:val="000000"/>
                <w:sz w:val="12"/>
                <w:szCs w:val="12"/>
              </w:rPr>
            </w:pPr>
            <w:r w:rsidRPr="000B20FD">
              <w:rPr>
                <w:b/>
                <w:bCs/>
                <w:color w:val="000000"/>
                <w:sz w:val="12"/>
                <w:szCs w:val="12"/>
              </w:rPr>
              <w:t>AKTARILACAK TUTAR</w:t>
            </w:r>
          </w:p>
        </w:tc>
        <w:tc>
          <w:tcPr>
            <w:tcW w:w="1171" w:type="dxa"/>
            <w:tcBorders>
              <w:top w:val="nil"/>
              <w:left w:val="single" w:sz="8" w:space="0" w:color="auto"/>
              <w:bottom w:val="nil"/>
              <w:right w:val="nil"/>
            </w:tcBorders>
            <w:shd w:val="clear" w:color="000000" w:fill="FFFFFF"/>
            <w:vAlign w:val="center"/>
            <w:hideMark/>
          </w:tcPr>
          <w:p w:rsidR="00296F17" w:rsidRPr="000B20FD" w:rsidRDefault="00296F17" w:rsidP="00296F17">
            <w:pPr>
              <w:jc w:val="center"/>
              <w:rPr>
                <w:b/>
                <w:bCs/>
                <w:color w:val="000000"/>
                <w:sz w:val="12"/>
                <w:szCs w:val="12"/>
              </w:rPr>
            </w:pPr>
            <w:r w:rsidRPr="000B20FD">
              <w:rPr>
                <w:b/>
                <w:bCs/>
                <w:color w:val="000000"/>
                <w:sz w:val="12"/>
                <w:szCs w:val="12"/>
              </w:rPr>
              <w:t>FONKSİYONEL KOD</w:t>
            </w:r>
          </w:p>
        </w:tc>
        <w:tc>
          <w:tcPr>
            <w:tcW w:w="754" w:type="dxa"/>
            <w:tcBorders>
              <w:top w:val="nil"/>
              <w:left w:val="single" w:sz="8" w:space="0" w:color="auto"/>
              <w:bottom w:val="nil"/>
              <w:right w:val="single" w:sz="8" w:space="0" w:color="auto"/>
            </w:tcBorders>
            <w:shd w:val="clear" w:color="000000" w:fill="F2F2F2"/>
            <w:vAlign w:val="center"/>
            <w:hideMark/>
          </w:tcPr>
          <w:p w:rsidR="00296F17" w:rsidRPr="000B20FD" w:rsidRDefault="00296F17" w:rsidP="00296F17">
            <w:pPr>
              <w:jc w:val="center"/>
              <w:rPr>
                <w:b/>
                <w:bCs/>
                <w:color w:val="000000"/>
                <w:sz w:val="12"/>
                <w:szCs w:val="12"/>
              </w:rPr>
            </w:pPr>
            <w:r w:rsidRPr="000B20FD">
              <w:rPr>
                <w:b/>
                <w:bCs/>
                <w:color w:val="000000"/>
                <w:sz w:val="12"/>
                <w:szCs w:val="12"/>
              </w:rPr>
              <w:t>GİDER KODU</w:t>
            </w:r>
          </w:p>
        </w:tc>
        <w:tc>
          <w:tcPr>
            <w:tcW w:w="2178" w:type="dxa"/>
            <w:tcBorders>
              <w:top w:val="nil"/>
              <w:left w:val="nil"/>
              <w:bottom w:val="nil"/>
              <w:right w:val="single" w:sz="8" w:space="0" w:color="auto"/>
            </w:tcBorders>
            <w:shd w:val="clear" w:color="000000" w:fill="FFFFFF"/>
            <w:noWrap/>
            <w:vAlign w:val="center"/>
            <w:hideMark/>
          </w:tcPr>
          <w:p w:rsidR="00296F17" w:rsidRPr="000B20FD" w:rsidRDefault="00296F17" w:rsidP="00296F17">
            <w:pPr>
              <w:jc w:val="center"/>
              <w:rPr>
                <w:b/>
                <w:bCs/>
                <w:color w:val="000000"/>
                <w:sz w:val="12"/>
                <w:szCs w:val="12"/>
              </w:rPr>
            </w:pPr>
            <w:r w:rsidRPr="000B20FD">
              <w:rPr>
                <w:b/>
                <w:bCs/>
                <w:color w:val="000000"/>
                <w:sz w:val="12"/>
                <w:szCs w:val="12"/>
              </w:rPr>
              <w:t>AÇIKLAMA</w:t>
            </w:r>
          </w:p>
        </w:tc>
        <w:tc>
          <w:tcPr>
            <w:tcW w:w="1086" w:type="dxa"/>
            <w:tcBorders>
              <w:top w:val="nil"/>
              <w:left w:val="nil"/>
              <w:bottom w:val="nil"/>
              <w:right w:val="single" w:sz="8" w:space="0" w:color="auto"/>
            </w:tcBorders>
            <w:shd w:val="clear" w:color="000000" w:fill="F2F2F2"/>
            <w:vAlign w:val="center"/>
            <w:hideMark/>
          </w:tcPr>
          <w:p w:rsidR="00296F17" w:rsidRPr="000B20FD" w:rsidRDefault="00296F17" w:rsidP="00296F17">
            <w:pPr>
              <w:jc w:val="center"/>
              <w:rPr>
                <w:b/>
                <w:bCs/>
                <w:color w:val="000000"/>
                <w:sz w:val="12"/>
                <w:szCs w:val="12"/>
              </w:rPr>
            </w:pPr>
            <w:r w:rsidRPr="000B20FD">
              <w:rPr>
                <w:b/>
                <w:bCs/>
                <w:color w:val="000000"/>
                <w:sz w:val="12"/>
                <w:szCs w:val="12"/>
              </w:rPr>
              <w:t>AKTARILAN TUTAR</w:t>
            </w:r>
          </w:p>
        </w:tc>
      </w:tr>
      <w:tr w:rsidR="00296F17" w:rsidRPr="000B20FD" w:rsidTr="00296F17">
        <w:trPr>
          <w:trHeight w:val="186"/>
        </w:trPr>
        <w:tc>
          <w:tcPr>
            <w:tcW w:w="11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0111</w:t>
            </w:r>
          </w:p>
        </w:tc>
        <w:tc>
          <w:tcPr>
            <w:tcW w:w="576"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013101</w:t>
            </w:r>
          </w:p>
        </w:tc>
        <w:tc>
          <w:tcPr>
            <w:tcW w:w="180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Sürekli İşçilerin Ücretleri</w:t>
            </w:r>
          </w:p>
        </w:tc>
        <w:tc>
          <w:tcPr>
            <w:tcW w:w="1138"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544.000,00</w:t>
            </w:r>
          </w:p>
        </w:tc>
        <w:tc>
          <w:tcPr>
            <w:tcW w:w="1171"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0510</w:t>
            </w:r>
          </w:p>
        </w:tc>
        <w:tc>
          <w:tcPr>
            <w:tcW w:w="754"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013101</w:t>
            </w:r>
          </w:p>
        </w:tc>
        <w:tc>
          <w:tcPr>
            <w:tcW w:w="2178"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Sürekli İşçilerin Ücretleri</w:t>
            </w:r>
          </w:p>
        </w:tc>
        <w:tc>
          <w:tcPr>
            <w:tcW w:w="1086"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544.000,00</w:t>
            </w:r>
          </w:p>
        </w:tc>
      </w:tr>
      <w:tr w:rsidR="00296F17" w:rsidRPr="000B20FD" w:rsidTr="00296F17">
        <w:trPr>
          <w:trHeight w:val="186"/>
        </w:trPr>
        <w:tc>
          <w:tcPr>
            <w:tcW w:w="1109"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0111</w:t>
            </w:r>
          </w:p>
        </w:tc>
        <w:tc>
          <w:tcPr>
            <w:tcW w:w="57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013301</w:t>
            </w:r>
          </w:p>
        </w:tc>
        <w:tc>
          <w:tcPr>
            <w:tcW w:w="180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Sürekli İşçilerin Sosyal Hakları</w:t>
            </w:r>
          </w:p>
        </w:tc>
        <w:tc>
          <w:tcPr>
            <w:tcW w:w="113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46.000,00</w:t>
            </w:r>
          </w:p>
        </w:tc>
        <w:tc>
          <w:tcPr>
            <w:tcW w:w="1171"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0510</w:t>
            </w:r>
          </w:p>
        </w:tc>
        <w:tc>
          <w:tcPr>
            <w:tcW w:w="75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013301</w:t>
            </w:r>
          </w:p>
        </w:tc>
        <w:tc>
          <w:tcPr>
            <w:tcW w:w="217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Sürekli İşçilerin Sosyal Hakları</w:t>
            </w:r>
          </w:p>
        </w:tc>
        <w:tc>
          <w:tcPr>
            <w:tcW w:w="108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46.000,00</w:t>
            </w:r>
          </w:p>
        </w:tc>
      </w:tr>
      <w:tr w:rsidR="00296F17" w:rsidRPr="000B20FD" w:rsidTr="00296F17">
        <w:trPr>
          <w:trHeight w:val="186"/>
        </w:trPr>
        <w:tc>
          <w:tcPr>
            <w:tcW w:w="1109"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0111</w:t>
            </w:r>
          </w:p>
        </w:tc>
        <w:tc>
          <w:tcPr>
            <w:tcW w:w="57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013401</w:t>
            </w:r>
          </w:p>
        </w:tc>
        <w:tc>
          <w:tcPr>
            <w:tcW w:w="180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Sürekli İşçilerin Fazla Mesaileri</w:t>
            </w:r>
          </w:p>
        </w:tc>
        <w:tc>
          <w:tcPr>
            <w:tcW w:w="113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50.000,00</w:t>
            </w:r>
          </w:p>
        </w:tc>
        <w:tc>
          <w:tcPr>
            <w:tcW w:w="1171"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0510</w:t>
            </w:r>
          </w:p>
        </w:tc>
        <w:tc>
          <w:tcPr>
            <w:tcW w:w="75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013401</w:t>
            </w:r>
          </w:p>
        </w:tc>
        <w:tc>
          <w:tcPr>
            <w:tcW w:w="217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Sürekli İşçilerin Fazla Mesaileri</w:t>
            </w:r>
          </w:p>
        </w:tc>
        <w:tc>
          <w:tcPr>
            <w:tcW w:w="108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50.000,00</w:t>
            </w:r>
          </w:p>
        </w:tc>
      </w:tr>
      <w:tr w:rsidR="00296F17" w:rsidRPr="000B20FD" w:rsidTr="00296F17">
        <w:trPr>
          <w:trHeight w:val="186"/>
        </w:trPr>
        <w:tc>
          <w:tcPr>
            <w:tcW w:w="1109"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0111</w:t>
            </w:r>
          </w:p>
        </w:tc>
        <w:tc>
          <w:tcPr>
            <w:tcW w:w="57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023401</w:t>
            </w:r>
          </w:p>
        </w:tc>
        <w:tc>
          <w:tcPr>
            <w:tcW w:w="180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İşsizlik Sigortası Fonuna</w:t>
            </w:r>
          </w:p>
        </w:tc>
        <w:tc>
          <w:tcPr>
            <w:tcW w:w="113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21.256,11</w:t>
            </w:r>
          </w:p>
        </w:tc>
        <w:tc>
          <w:tcPr>
            <w:tcW w:w="1171"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0510</w:t>
            </w:r>
          </w:p>
        </w:tc>
        <w:tc>
          <w:tcPr>
            <w:tcW w:w="75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023401</w:t>
            </w:r>
          </w:p>
        </w:tc>
        <w:tc>
          <w:tcPr>
            <w:tcW w:w="217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İşsizlik Sigortası Fonuna</w:t>
            </w:r>
          </w:p>
        </w:tc>
        <w:tc>
          <w:tcPr>
            <w:tcW w:w="108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21.256,11</w:t>
            </w:r>
          </w:p>
        </w:tc>
      </w:tr>
      <w:tr w:rsidR="00296F17" w:rsidRPr="000B20FD" w:rsidTr="00296F17">
        <w:trPr>
          <w:trHeight w:val="186"/>
        </w:trPr>
        <w:tc>
          <w:tcPr>
            <w:tcW w:w="1109"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0111</w:t>
            </w:r>
          </w:p>
        </w:tc>
        <w:tc>
          <w:tcPr>
            <w:tcW w:w="57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023601</w:t>
            </w:r>
          </w:p>
        </w:tc>
        <w:tc>
          <w:tcPr>
            <w:tcW w:w="180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Sosyal Güvenlik Pirimi Ödemeleri</w:t>
            </w:r>
          </w:p>
        </w:tc>
        <w:tc>
          <w:tcPr>
            <w:tcW w:w="113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93.571,80</w:t>
            </w:r>
          </w:p>
        </w:tc>
        <w:tc>
          <w:tcPr>
            <w:tcW w:w="1171"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0510</w:t>
            </w:r>
          </w:p>
        </w:tc>
        <w:tc>
          <w:tcPr>
            <w:tcW w:w="75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023601</w:t>
            </w:r>
          </w:p>
        </w:tc>
        <w:tc>
          <w:tcPr>
            <w:tcW w:w="217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Sosyal Güvenlik Pirimi Ödemeleri</w:t>
            </w:r>
          </w:p>
        </w:tc>
        <w:tc>
          <w:tcPr>
            <w:tcW w:w="108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93.571,80</w:t>
            </w:r>
          </w:p>
        </w:tc>
      </w:tr>
      <w:tr w:rsidR="00296F17" w:rsidRPr="000B20FD" w:rsidTr="00296F17">
        <w:trPr>
          <w:trHeight w:val="186"/>
        </w:trPr>
        <w:tc>
          <w:tcPr>
            <w:tcW w:w="1109"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0111</w:t>
            </w:r>
          </w:p>
        </w:tc>
        <w:tc>
          <w:tcPr>
            <w:tcW w:w="57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023602</w:t>
            </w:r>
          </w:p>
        </w:tc>
        <w:tc>
          <w:tcPr>
            <w:tcW w:w="1805"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Sağlık Pirimi Ödemeleri</w:t>
            </w:r>
          </w:p>
        </w:tc>
        <w:tc>
          <w:tcPr>
            <w:tcW w:w="1138" w:type="dxa"/>
            <w:tcBorders>
              <w:top w:val="nil"/>
              <w:left w:val="nil"/>
              <w:bottom w:val="single" w:sz="8" w:space="0" w:color="auto"/>
              <w:right w:val="single" w:sz="8" w:space="0" w:color="auto"/>
            </w:tcBorders>
            <w:shd w:val="clear" w:color="000000" w:fill="F2F2F2"/>
            <w:noWrap/>
            <w:vAlign w:val="bottom"/>
            <w:hideMark/>
          </w:tcPr>
          <w:p w:rsidR="00296F17" w:rsidRPr="000B20FD" w:rsidRDefault="00296F17" w:rsidP="00296F17">
            <w:pPr>
              <w:jc w:val="right"/>
              <w:rPr>
                <w:color w:val="000000"/>
                <w:sz w:val="12"/>
                <w:szCs w:val="12"/>
              </w:rPr>
            </w:pPr>
            <w:r w:rsidRPr="000B20FD">
              <w:rPr>
                <w:color w:val="000000"/>
                <w:sz w:val="12"/>
                <w:szCs w:val="12"/>
              </w:rPr>
              <w:t>45.210,45</w:t>
            </w:r>
          </w:p>
        </w:tc>
        <w:tc>
          <w:tcPr>
            <w:tcW w:w="1171"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0510</w:t>
            </w:r>
          </w:p>
        </w:tc>
        <w:tc>
          <w:tcPr>
            <w:tcW w:w="754"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center"/>
              <w:rPr>
                <w:b/>
                <w:bCs/>
                <w:color w:val="000000"/>
                <w:sz w:val="12"/>
                <w:szCs w:val="12"/>
              </w:rPr>
            </w:pPr>
            <w:r w:rsidRPr="000B20FD">
              <w:rPr>
                <w:b/>
                <w:bCs/>
                <w:color w:val="000000"/>
                <w:sz w:val="12"/>
                <w:szCs w:val="12"/>
              </w:rPr>
              <w:t>023602</w:t>
            </w:r>
          </w:p>
        </w:tc>
        <w:tc>
          <w:tcPr>
            <w:tcW w:w="217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rPr>
                <w:color w:val="000000"/>
                <w:sz w:val="12"/>
                <w:szCs w:val="12"/>
              </w:rPr>
            </w:pPr>
            <w:r w:rsidRPr="000B20FD">
              <w:rPr>
                <w:color w:val="000000"/>
                <w:sz w:val="12"/>
                <w:szCs w:val="12"/>
              </w:rPr>
              <w:t>Sağlık Pirimi Ödemeleri</w:t>
            </w:r>
          </w:p>
        </w:tc>
        <w:tc>
          <w:tcPr>
            <w:tcW w:w="108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296F17">
            <w:pPr>
              <w:jc w:val="right"/>
              <w:rPr>
                <w:color w:val="000000"/>
                <w:sz w:val="12"/>
                <w:szCs w:val="12"/>
              </w:rPr>
            </w:pPr>
            <w:r w:rsidRPr="000B20FD">
              <w:rPr>
                <w:color w:val="000000"/>
                <w:sz w:val="12"/>
                <w:szCs w:val="12"/>
              </w:rPr>
              <w:t>45.210,45</w:t>
            </w:r>
          </w:p>
        </w:tc>
      </w:tr>
      <w:tr w:rsidR="00296F17" w:rsidRPr="000B20FD" w:rsidTr="00296F17">
        <w:trPr>
          <w:trHeight w:val="306"/>
        </w:trPr>
        <w:tc>
          <w:tcPr>
            <w:tcW w:w="3491"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0B20FD" w:rsidRDefault="00296F17" w:rsidP="00296F17">
            <w:pPr>
              <w:jc w:val="center"/>
              <w:rPr>
                <w:b/>
                <w:bCs/>
                <w:color w:val="000000"/>
                <w:sz w:val="12"/>
                <w:szCs w:val="12"/>
              </w:rPr>
            </w:pPr>
            <w:r w:rsidRPr="000B20FD">
              <w:rPr>
                <w:b/>
                <w:bCs/>
                <w:color w:val="000000"/>
                <w:sz w:val="12"/>
                <w:szCs w:val="12"/>
              </w:rPr>
              <w:t>TOPLAM</w:t>
            </w:r>
          </w:p>
        </w:tc>
        <w:tc>
          <w:tcPr>
            <w:tcW w:w="1138" w:type="dxa"/>
            <w:tcBorders>
              <w:top w:val="nil"/>
              <w:left w:val="nil"/>
              <w:bottom w:val="single" w:sz="8" w:space="0" w:color="auto"/>
              <w:right w:val="single" w:sz="8" w:space="0" w:color="auto"/>
            </w:tcBorders>
            <w:shd w:val="clear" w:color="000000" w:fill="FFFFFF"/>
            <w:noWrap/>
            <w:vAlign w:val="center"/>
            <w:hideMark/>
          </w:tcPr>
          <w:p w:rsidR="00296F17" w:rsidRPr="000B20FD" w:rsidRDefault="00296F17" w:rsidP="00296F17">
            <w:pPr>
              <w:jc w:val="right"/>
              <w:rPr>
                <w:b/>
                <w:bCs/>
                <w:color w:val="000000"/>
                <w:sz w:val="12"/>
                <w:szCs w:val="12"/>
              </w:rPr>
            </w:pPr>
            <w:r w:rsidRPr="000B20FD">
              <w:rPr>
                <w:b/>
                <w:bCs/>
                <w:color w:val="000000"/>
                <w:sz w:val="12"/>
                <w:szCs w:val="12"/>
              </w:rPr>
              <w:t>800.038,36</w:t>
            </w:r>
          </w:p>
        </w:tc>
        <w:tc>
          <w:tcPr>
            <w:tcW w:w="4105"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296F17" w:rsidRPr="000B20FD" w:rsidRDefault="00296F17" w:rsidP="00296F17">
            <w:pPr>
              <w:jc w:val="center"/>
              <w:rPr>
                <w:b/>
                <w:bCs/>
                <w:color w:val="000000"/>
                <w:sz w:val="12"/>
                <w:szCs w:val="12"/>
              </w:rPr>
            </w:pPr>
            <w:r w:rsidRPr="000B20FD">
              <w:rPr>
                <w:b/>
                <w:bCs/>
                <w:color w:val="000000"/>
                <w:sz w:val="12"/>
                <w:szCs w:val="12"/>
              </w:rPr>
              <w:t>TOPLAM</w:t>
            </w:r>
          </w:p>
        </w:tc>
        <w:tc>
          <w:tcPr>
            <w:tcW w:w="1086" w:type="dxa"/>
            <w:tcBorders>
              <w:top w:val="nil"/>
              <w:left w:val="nil"/>
              <w:bottom w:val="single" w:sz="8" w:space="0" w:color="auto"/>
              <w:right w:val="single" w:sz="8" w:space="0" w:color="auto"/>
            </w:tcBorders>
            <w:shd w:val="clear" w:color="000000" w:fill="F2F2F2"/>
            <w:noWrap/>
            <w:vAlign w:val="center"/>
            <w:hideMark/>
          </w:tcPr>
          <w:p w:rsidR="00296F17" w:rsidRPr="000B20FD" w:rsidRDefault="00296F17" w:rsidP="00296F17">
            <w:pPr>
              <w:jc w:val="right"/>
              <w:rPr>
                <w:b/>
                <w:bCs/>
                <w:color w:val="000000"/>
                <w:sz w:val="12"/>
                <w:szCs w:val="12"/>
              </w:rPr>
            </w:pPr>
            <w:r w:rsidRPr="000B20FD">
              <w:rPr>
                <w:b/>
                <w:bCs/>
                <w:color w:val="000000"/>
                <w:sz w:val="12"/>
                <w:szCs w:val="12"/>
              </w:rPr>
              <w:t>800.038,36</w:t>
            </w:r>
          </w:p>
        </w:tc>
      </w:tr>
    </w:tbl>
    <w:p w:rsidR="00296F17" w:rsidRDefault="00296F17" w:rsidP="00296F17">
      <w:pPr>
        <w:jc w:val="both"/>
        <w:rPr>
          <w:b/>
          <w:sz w:val="22"/>
          <w:szCs w:val="22"/>
          <w:u w:val="single"/>
          <w:shd w:val="clear" w:color="auto" w:fill="FFFFFF"/>
        </w:rPr>
      </w:pPr>
    </w:p>
    <w:tbl>
      <w:tblPr>
        <w:tblpPr w:leftFromText="141" w:rightFromText="141" w:vertAnchor="text" w:horzAnchor="page" w:tblpX="842" w:tblpY="-6034"/>
        <w:tblW w:w="9724" w:type="dxa"/>
        <w:tblLayout w:type="fixed"/>
        <w:tblCellMar>
          <w:left w:w="70" w:type="dxa"/>
          <w:right w:w="70" w:type="dxa"/>
        </w:tblCellMar>
        <w:tblLook w:val="04A0" w:firstRow="1" w:lastRow="0" w:firstColumn="1" w:lastColumn="0" w:noHBand="0" w:noVBand="1"/>
      </w:tblPr>
      <w:tblGrid>
        <w:gridCol w:w="737"/>
        <w:gridCol w:w="1120"/>
        <w:gridCol w:w="2410"/>
        <w:gridCol w:w="1154"/>
        <w:gridCol w:w="1048"/>
        <w:gridCol w:w="942"/>
        <w:gridCol w:w="1442"/>
        <w:gridCol w:w="871"/>
      </w:tblGrid>
      <w:tr w:rsidR="00296F17" w:rsidRPr="00C55BD7" w:rsidTr="00E57B2D">
        <w:trPr>
          <w:trHeight w:val="411"/>
        </w:trPr>
        <w:tc>
          <w:tcPr>
            <w:tcW w:w="5421"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lastRenderedPageBreak/>
              <w:t>AKTARAN</w:t>
            </w:r>
          </w:p>
        </w:tc>
        <w:tc>
          <w:tcPr>
            <w:tcW w:w="4303" w:type="dxa"/>
            <w:gridSpan w:val="4"/>
            <w:tcBorders>
              <w:top w:val="single" w:sz="8" w:space="0" w:color="auto"/>
              <w:left w:val="nil"/>
              <w:bottom w:val="nil"/>
              <w:right w:val="single" w:sz="8" w:space="0" w:color="000000"/>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 xml:space="preserve">EKLENEN </w:t>
            </w:r>
          </w:p>
        </w:tc>
      </w:tr>
      <w:tr w:rsidR="00296F17" w:rsidRPr="00C55BD7" w:rsidTr="00E57B2D">
        <w:trPr>
          <w:trHeight w:val="389"/>
        </w:trPr>
        <w:tc>
          <w:tcPr>
            <w:tcW w:w="5421"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İKLİM DEĞİŞİKLİĞİ VE SIFIR ATIK MÜDÜRLÜĞÜ</w:t>
            </w:r>
          </w:p>
        </w:tc>
        <w:tc>
          <w:tcPr>
            <w:tcW w:w="4303" w:type="dxa"/>
            <w:gridSpan w:val="4"/>
            <w:tcBorders>
              <w:top w:val="nil"/>
              <w:left w:val="nil"/>
              <w:bottom w:val="single" w:sz="8" w:space="0" w:color="auto"/>
              <w:right w:val="single" w:sz="8" w:space="0" w:color="000000"/>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TEMİZLİK İŞLERİ MÜDÜRLÜĞÜ</w:t>
            </w:r>
          </w:p>
        </w:tc>
      </w:tr>
      <w:tr w:rsidR="00296F17" w:rsidRPr="00C55BD7" w:rsidTr="00E57B2D">
        <w:trPr>
          <w:trHeight w:val="700"/>
        </w:trPr>
        <w:tc>
          <w:tcPr>
            <w:tcW w:w="737" w:type="dxa"/>
            <w:tcBorders>
              <w:top w:val="nil"/>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FONKSİYONEL KOD</w:t>
            </w:r>
          </w:p>
        </w:tc>
        <w:tc>
          <w:tcPr>
            <w:tcW w:w="1120"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GİDER KODU</w:t>
            </w:r>
          </w:p>
        </w:tc>
        <w:tc>
          <w:tcPr>
            <w:tcW w:w="2409" w:type="dxa"/>
            <w:tcBorders>
              <w:top w:val="nil"/>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AÇIKLAMA</w:t>
            </w:r>
          </w:p>
        </w:tc>
        <w:tc>
          <w:tcPr>
            <w:tcW w:w="1154" w:type="dxa"/>
            <w:tcBorders>
              <w:top w:val="nil"/>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AKTARILACAK TUTAR</w:t>
            </w:r>
          </w:p>
        </w:tc>
        <w:tc>
          <w:tcPr>
            <w:tcW w:w="1048"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FONKSİYONEL KOD</w:t>
            </w:r>
          </w:p>
        </w:tc>
        <w:tc>
          <w:tcPr>
            <w:tcW w:w="942"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GİDER KODU</w:t>
            </w:r>
          </w:p>
        </w:tc>
        <w:tc>
          <w:tcPr>
            <w:tcW w:w="1441" w:type="dxa"/>
            <w:tcBorders>
              <w:top w:val="nil"/>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AÇIKLAMA</w:t>
            </w:r>
          </w:p>
        </w:tc>
        <w:tc>
          <w:tcPr>
            <w:tcW w:w="870"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EKLENEN TUTAR</w:t>
            </w:r>
          </w:p>
        </w:tc>
      </w:tr>
      <w:tr w:rsidR="00296F17" w:rsidRPr="00C55BD7" w:rsidTr="00E57B2D">
        <w:trPr>
          <w:trHeight w:val="222"/>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011101</w:t>
            </w:r>
          </w:p>
        </w:tc>
        <w:tc>
          <w:tcPr>
            <w:tcW w:w="2409" w:type="dxa"/>
            <w:tcBorders>
              <w:top w:val="single" w:sz="8" w:space="0" w:color="auto"/>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Temel Maaş</w:t>
            </w:r>
          </w:p>
        </w:tc>
        <w:tc>
          <w:tcPr>
            <w:tcW w:w="1154" w:type="dxa"/>
            <w:tcBorders>
              <w:top w:val="nil"/>
              <w:left w:val="nil"/>
              <w:bottom w:val="single" w:sz="8" w:space="0" w:color="auto"/>
              <w:right w:val="nil"/>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150.000,00</w:t>
            </w:r>
          </w:p>
        </w:tc>
        <w:tc>
          <w:tcPr>
            <w:tcW w:w="10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011101</w:t>
            </w:r>
          </w:p>
        </w:tc>
        <w:tc>
          <w:tcPr>
            <w:tcW w:w="1441" w:type="dxa"/>
            <w:tcBorders>
              <w:top w:val="single" w:sz="8" w:space="0" w:color="auto"/>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Temel Maaş</w:t>
            </w:r>
          </w:p>
        </w:tc>
        <w:tc>
          <w:tcPr>
            <w:tcW w:w="870" w:type="dxa"/>
            <w:tcBorders>
              <w:top w:val="single" w:sz="8" w:space="0" w:color="auto"/>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150.000,00</w:t>
            </w:r>
          </w:p>
        </w:tc>
      </w:tr>
      <w:tr w:rsidR="00296F17" w:rsidRPr="00C55BD7" w:rsidTr="00E57B2D">
        <w:trPr>
          <w:trHeight w:val="167"/>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011201</w:t>
            </w:r>
          </w:p>
        </w:tc>
        <w:tc>
          <w:tcPr>
            <w:tcW w:w="2409" w:type="dxa"/>
            <w:tcBorders>
              <w:top w:val="single" w:sz="8" w:space="0" w:color="auto"/>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Zamlar ve Tazminatlar</w:t>
            </w:r>
          </w:p>
        </w:tc>
        <w:tc>
          <w:tcPr>
            <w:tcW w:w="1154" w:type="dxa"/>
            <w:tcBorders>
              <w:top w:val="nil"/>
              <w:left w:val="nil"/>
              <w:bottom w:val="single" w:sz="8" w:space="0" w:color="auto"/>
              <w:right w:val="nil"/>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220.000,00</w:t>
            </w:r>
          </w:p>
        </w:tc>
        <w:tc>
          <w:tcPr>
            <w:tcW w:w="1048" w:type="dxa"/>
            <w:tcBorders>
              <w:top w:val="nil"/>
              <w:left w:val="single" w:sz="8" w:space="0" w:color="auto"/>
              <w:bottom w:val="single" w:sz="8"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011201</w:t>
            </w:r>
          </w:p>
        </w:tc>
        <w:tc>
          <w:tcPr>
            <w:tcW w:w="1441" w:type="dxa"/>
            <w:tcBorders>
              <w:top w:val="single" w:sz="8" w:space="0" w:color="auto"/>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Zamlar ve Tazminatlar</w:t>
            </w:r>
          </w:p>
        </w:tc>
        <w:tc>
          <w:tcPr>
            <w:tcW w:w="870" w:type="dxa"/>
            <w:tcBorders>
              <w:top w:val="nil"/>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220.000,00</w:t>
            </w:r>
          </w:p>
        </w:tc>
      </w:tr>
      <w:tr w:rsidR="00296F17" w:rsidRPr="00C55BD7" w:rsidTr="00E57B2D">
        <w:trPr>
          <w:trHeight w:val="143"/>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011401</w:t>
            </w:r>
          </w:p>
        </w:tc>
        <w:tc>
          <w:tcPr>
            <w:tcW w:w="2409" w:type="dxa"/>
            <w:tcBorders>
              <w:top w:val="single" w:sz="8" w:space="0" w:color="auto"/>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Sosyal Haklar</w:t>
            </w:r>
          </w:p>
        </w:tc>
        <w:tc>
          <w:tcPr>
            <w:tcW w:w="1154" w:type="dxa"/>
            <w:tcBorders>
              <w:top w:val="nil"/>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100.000,00</w:t>
            </w:r>
          </w:p>
        </w:tc>
        <w:tc>
          <w:tcPr>
            <w:tcW w:w="1048"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011401</w:t>
            </w:r>
          </w:p>
        </w:tc>
        <w:tc>
          <w:tcPr>
            <w:tcW w:w="144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Sosyal Haklar</w:t>
            </w:r>
          </w:p>
        </w:tc>
        <w:tc>
          <w:tcPr>
            <w:tcW w:w="87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110.000,00</w:t>
            </w:r>
          </w:p>
        </w:tc>
      </w:tr>
      <w:tr w:rsidR="00296F17" w:rsidRPr="00C55BD7" w:rsidTr="00E57B2D">
        <w:trPr>
          <w:trHeight w:val="193"/>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014102</w:t>
            </w:r>
          </w:p>
        </w:tc>
        <w:tc>
          <w:tcPr>
            <w:tcW w:w="2409" w:type="dxa"/>
            <w:tcBorders>
              <w:top w:val="single" w:sz="8" w:space="0" w:color="auto"/>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Aday Çırak ve Stajyer Öğrencilerin Ücretleri</w:t>
            </w:r>
          </w:p>
        </w:tc>
        <w:tc>
          <w:tcPr>
            <w:tcW w:w="1154" w:type="dxa"/>
            <w:tcBorders>
              <w:top w:val="nil"/>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10.000,00</w:t>
            </w:r>
          </w:p>
        </w:tc>
        <w:tc>
          <w:tcPr>
            <w:tcW w:w="1048"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239"/>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021601</w:t>
            </w:r>
          </w:p>
        </w:tc>
        <w:tc>
          <w:tcPr>
            <w:tcW w:w="2409" w:type="dxa"/>
            <w:tcBorders>
              <w:top w:val="single" w:sz="8" w:space="0" w:color="auto"/>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Sosyal Güvenlik Prim Ödemeleri</w:t>
            </w:r>
          </w:p>
        </w:tc>
        <w:tc>
          <w:tcPr>
            <w:tcW w:w="1154" w:type="dxa"/>
            <w:tcBorders>
              <w:top w:val="nil"/>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60.000,00</w:t>
            </w:r>
          </w:p>
        </w:tc>
        <w:tc>
          <w:tcPr>
            <w:tcW w:w="1048"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021602</w:t>
            </w:r>
          </w:p>
        </w:tc>
        <w:tc>
          <w:tcPr>
            <w:tcW w:w="144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Sağlık Prim Ödemeleri</w:t>
            </w:r>
          </w:p>
        </w:tc>
        <w:tc>
          <w:tcPr>
            <w:tcW w:w="87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110.000,00</w:t>
            </w:r>
          </w:p>
        </w:tc>
      </w:tr>
      <w:tr w:rsidR="00296F17" w:rsidRPr="00C55BD7" w:rsidTr="00E57B2D">
        <w:trPr>
          <w:trHeight w:val="268"/>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single" w:sz="8" w:space="0" w:color="auto"/>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021602</w:t>
            </w:r>
          </w:p>
        </w:tc>
        <w:tc>
          <w:tcPr>
            <w:tcW w:w="2409" w:type="dxa"/>
            <w:tcBorders>
              <w:top w:val="single" w:sz="8" w:space="0" w:color="auto"/>
              <w:left w:val="nil"/>
              <w:bottom w:val="nil"/>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Sağlık Prim Ödemleleri</w:t>
            </w:r>
          </w:p>
        </w:tc>
        <w:tc>
          <w:tcPr>
            <w:tcW w:w="1154" w:type="dxa"/>
            <w:tcBorders>
              <w:top w:val="nil"/>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50.000,00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78"/>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032101</w:t>
            </w:r>
          </w:p>
        </w:tc>
        <w:tc>
          <w:tcPr>
            <w:tcW w:w="2409" w:type="dxa"/>
            <w:tcBorders>
              <w:top w:val="single" w:sz="8" w:space="0" w:color="auto"/>
              <w:left w:val="nil"/>
              <w:bottom w:val="single" w:sz="4" w:space="0" w:color="auto"/>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Kırtasiye Alımları</w:t>
            </w:r>
          </w:p>
        </w:tc>
        <w:tc>
          <w:tcPr>
            <w:tcW w:w="1154" w:type="dxa"/>
            <w:tcBorders>
              <w:top w:val="nil"/>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50.000,00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032302</w:t>
            </w:r>
          </w:p>
        </w:tc>
        <w:tc>
          <w:tcPr>
            <w:tcW w:w="144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AKARYAKIT VE YAĞ ALIMLARI</w:t>
            </w:r>
          </w:p>
        </w:tc>
        <w:tc>
          <w:tcPr>
            <w:tcW w:w="87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705.000,00</w:t>
            </w:r>
          </w:p>
        </w:tc>
      </w:tr>
      <w:tr w:rsidR="00296F17" w:rsidRPr="00C55BD7" w:rsidTr="00E57B2D">
        <w:trPr>
          <w:trHeight w:val="177"/>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032102</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Büro Malzemesi Alımları</w:t>
            </w:r>
          </w:p>
        </w:tc>
        <w:tc>
          <w:tcPr>
            <w:tcW w:w="1154"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60.000,00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303"/>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032105</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Baskı ve Cilt Giderleri</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80.000,00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137"/>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032190</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Diğer Kırtasiye ve Büro Malzemesi Alımları</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20.000,00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243"/>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032202</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Temizlik Malzemesi Alımları</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100.000,00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178"/>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032990</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Diğer Tüketim Mal ve Malzemesi Alımları</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50.000,00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109"/>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033101</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Yurtiçi Geçici Görev Yollukları</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15.000,00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256"/>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034390</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Diğer Vergi Resim ve Harçlar ve Benzeri Giderler</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80.000,00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178"/>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035102</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Araştırma ve Geliştirme Giderleri</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150.000,00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178"/>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035502</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Taşıt Kiralaması Giderleri</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100.000,00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vMerge/>
            <w:tcBorders>
              <w:top w:val="nil"/>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r>
      <w:tr w:rsidR="00296F17" w:rsidRPr="00C55BD7" w:rsidTr="00E57B2D">
        <w:trPr>
          <w:trHeight w:val="227"/>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032501</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Giyecek Alımları (Kişisel kuşam ve donanım dahil)</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60.000,00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032501</w:t>
            </w:r>
          </w:p>
        </w:tc>
        <w:tc>
          <w:tcPr>
            <w:tcW w:w="1441" w:type="dxa"/>
            <w:tcBorders>
              <w:top w:val="single" w:sz="4" w:space="0" w:color="auto"/>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Giyecek Alımları (Kişisel kuşam ve donanım dahil)</w:t>
            </w:r>
          </w:p>
        </w:tc>
        <w:tc>
          <w:tcPr>
            <w:tcW w:w="870"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60.000,00</w:t>
            </w:r>
          </w:p>
        </w:tc>
      </w:tr>
      <w:tr w:rsidR="00296F17" w:rsidRPr="00C55BD7" w:rsidTr="00E57B2D">
        <w:trPr>
          <w:trHeight w:val="132"/>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035503</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İş Makinası Kiralaması Giderleri</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150.000,00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037304</w:t>
            </w:r>
          </w:p>
        </w:tc>
        <w:tc>
          <w:tcPr>
            <w:tcW w:w="144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r w:rsidRPr="00C55BD7">
              <w:rPr>
                <w:rFonts w:asciiTheme="minorHAnsi" w:eastAsiaTheme="minorHAnsi" w:hAnsiTheme="minorHAnsi" w:cstheme="minorBidi"/>
                <w:color w:val="000000"/>
                <w:sz w:val="12"/>
                <w:szCs w:val="12"/>
              </w:rPr>
              <w:t>İş Makinası Onarım Giderleri</w:t>
            </w:r>
          </w:p>
        </w:tc>
        <w:tc>
          <w:tcPr>
            <w:tcW w:w="870"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 </w:t>
            </w:r>
          </w:p>
        </w:tc>
      </w:tr>
      <w:tr w:rsidR="00296F17" w:rsidRPr="00C55BD7" w:rsidTr="00E57B2D">
        <w:trPr>
          <w:trHeight w:val="356"/>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035590</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Diğer Kiralama Giderleri</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60.000,00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 </w:t>
            </w:r>
          </w:p>
        </w:tc>
      </w:tr>
      <w:tr w:rsidR="00296F17" w:rsidRPr="00C55BD7" w:rsidTr="00E57B2D">
        <w:trPr>
          <w:trHeight w:val="162"/>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037102</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Büro ve İşyeri Makine ve Techizat Alımları</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50.000,00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560.000,00</w:t>
            </w:r>
          </w:p>
        </w:tc>
      </w:tr>
      <w:tr w:rsidR="00296F17" w:rsidRPr="00C55BD7" w:rsidTr="00E57B2D">
        <w:trPr>
          <w:trHeight w:val="229"/>
        </w:trPr>
        <w:tc>
          <w:tcPr>
            <w:tcW w:w="737" w:type="dxa"/>
            <w:tcBorders>
              <w:top w:val="single" w:sz="8" w:space="0" w:color="auto"/>
              <w:left w:val="single" w:sz="8" w:space="0" w:color="auto"/>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single" w:sz="4"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037302</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Makine Teçhizat Bakım ve Onarım Giderleri</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100.000,00</w:t>
            </w:r>
          </w:p>
        </w:tc>
        <w:tc>
          <w:tcPr>
            <w:tcW w:w="1048"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 </w:t>
            </w:r>
          </w:p>
        </w:tc>
      </w:tr>
      <w:tr w:rsidR="00296F17" w:rsidRPr="00C55BD7" w:rsidTr="00E57B2D">
        <w:trPr>
          <w:trHeight w:val="219"/>
        </w:trPr>
        <w:tc>
          <w:tcPr>
            <w:tcW w:w="737"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nil"/>
              <w:left w:val="nil"/>
              <w:bottom w:val="nil"/>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037303</w:t>
            </w:r>
          </w:p>
        </w:tc>
        <w:tc>
          <w:tcPr>
            <w:tcW w:w="2409" w:type="dxa"/>
            <w:tcBorders>
              <w:top w:val="nil"/>
              <w:left w:val="nil"/>
              <w:bottom w:val="single" w:sz="4"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Taşıt Bakım ve Onarım Giderleri</w:t>
            </w:r>
          </w:p>
        </w:tc>
        <w:tc>
          <w:tcPr>
            <w:tcW w:w="1154" w:type="dxa"/>
            <w:tcBorders>
              <w:top w:val="single" w:sz="8" w:space="0" w:color="auto"/>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100.000,00</w:t>
            </w:r>
          </w:p>
        </w:tc>
        <w:tc>
          <w:tcPr>
            <w:tcW w:w="1048" w:type="dxa"/>
            <w:tcBorders>
              <w:top w:val="single" w:sz="8" w:space="0" w:color="auto"/>
              <w:left w:val="nil"/>
              <w:bottom w:val="nil"/>
              <w:right w:val="nil"/>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tcBorders>
              <w:top w:val="nil"/>
              <w:left w:val="nil"/>
              <w:bottom w:val="nil"/>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 </w:t>
            </w:r>
          </w:p>
        </w:tc>
      </w:tr>
      <w:tr w:rsidR="00296F17" w:rsidRPr="00C55BD7" w:rsidTr="00E57B2D">
        <w:trPr>
          <w:trHeight w:val="289"/>
        </w:trPr>
        <w:tc>
          <w:tcPr>
            <w:tcW w:w="737" w:type="dxa"/>
            <w:tcBorders>
              <w:top w:val="nil"/>
              <w:left w:val="single" w:sz="8" w:space="0" w:color="auto"/>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1120" w:type="dxa"/>
            <w:tcBorders>
              <w:top w:val="single" w:sz="4" w:space="0" w:color="auto"/>
              <w:left w:val="nil"/>
              <w:bottom w:val="single" w:sz="8" w:space="0" w:color="auto"/>
              <w:right w:val="single" w:sz="8" w:space="0" w:color="auto"/>
            </w:tcBorders>
            <w:shd w:val="clear" w:color="auto" w:fill="auto"/>
            <w:noWrap/>
            <w:vAlign w:val="center"/>
            <w:hideMark/>
          </w:tcPr>
          <w:p w:rsidR="00296F17" w:rsidRPr="00C55BD7" w:rsidRDefault="00296F17" w:rsidP="00E57B2D">
            <w:pPr>
              <w:widowControl/>
              <w:suppressAutoHyphens w:val="0"/>
              <w:overflowPunct/>
              <w:autoSpaceDE/>
              <w:autoSpaceDN/>
              <w:adjustRightInd/>
              <w:spacing w:line="276" w:lineRule="auto"/>
              <w:jc w:val="center"/>
              <w:rPr>
                <w:rFonts w:ascii="Calibri" w:eastAsiaTheme="minorHAnsi" w:hAnsi="Calibri" w:cs="Calibri"/>
                <w:b/>
                <w:bCs/>
                <w:color w:val="000000"/>
                <w:sz w:val="12"/>
                <w:szCs w:val="12"/>
              </w:rPr>
            </w:pPr>
            <w:r w:rsidRPr="00C55BD7">
              <w:rPr>
                <w:rFonts w:ascii="Calibri" w:eastAsiaTheme="minorHAnsi" w:hAnsi="Calibri" w:cs="Calibri"/>
                <w:b/>
                <w:bCs/>
                <w:color w:val="000000"/>
                <w:sz w:val="12"/>
                <w:szCs w:val="12"/>
              </w:rPr>
              <w:t>042901</w:t>
            </w:r>
          </w:p>
        </w:tc>
        <w:tc>
          <w:tcPr>
            <w:tcW w:w="2409" w:type="dxa"/>
            <w:tcBorders>
              <w:top w:val="nil"/>
              <w:left w:val="nil"/>
              <w:bottom w:val="single" w:sz="8" w:space="0" w:color="auto"/>
              <w:right w:val="single" w:sz="8" w:space="0" w:color="auto"/>
            </w:tcBorders>
            <w:shd w:val="clear" w:color="auto" w:fill="auto"/>
            <w:noWrap/>
            <w:vAlign w:val="bottom"/>
            <w:hideMark/>
          </w:tcPr>
          <w:p w:rsidR="00296F17" w:rsidRPr="00C55BD7" w:rsidRDefault="00296F17" w:rsidP="00E57B2D">
            <w:pPr>
              <w:widowControl/>
              <w:suppressAutoHyphens w:val="0"/>
              <w:overflowPunct/>
              <w:autoSpaceDE/>
              <w:autoSpaceDN/>
              <w:adjustRightInd/>
              <w:spacing w:line="276" w:lineRule="auto"/>
              <w:rPr>
                <w:rFonts w:ascii="Calibri" w:eastAsiaTheme="minorHAnsi" w:hAnsi="Calibri" w:cs="Calibri"/>
                <w:color w:val="000000"/>
                <w:sz w:val="12"/>
                <w:szCs w:val="12"/>
              </w:rPr>
            </w:pPr>
            <w:r w:rsidRPr="00C55BD7">
              <w:rPr>
                <w:rFonts w:ascii="Calibri" w:eastAsiaTheme="minorHAnsi" w:hAnsi="Calibri" w:cs="Calibri"/>
                <w:color w:val="000000"/>
                <w:sz w:val="12"/>
                <w:szCs w:val="12"/>
              </w:rPr>
              <w:t>YTL Cinsinden Diğer İç Borç Faiz Giderleri</w:t>
            </w:r>
          </w:p>
        </w:tc>
        <w:tc>
          <w:tcPr>
            <w:tcW w:w="1154" w:type="dxa"/>
            <w:tcBorders>
              <w:top w:val="single" w:sz="8" w:space="0" w:color="auto"/>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100.000,00</w:t>
            </w:r>
          </w:p>
        </w:tc>
        <w:tc>
          <w:tcPr>
            <w:tcW w:w="1048" w:type="dxa"/>
            <w:tcBorders>
              <w:top w:val="single" w:sz="8" w:space="0" w:color="auto"/>
              <w:left w:val="nil"/>
              <w:bottom w:val="single" w:sz="8" w:space="0" w:color="auto"/>
              <w:right w:val="nil"/>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0510</w:t>
            </w: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b/>
                <w:bCs/>
                <w:color w:val="000000"/>
                <w:sz w:val="12"/>
                <w:szCs w:val="12"/>
              </w:rPr>
            </w:pPr>
          </w:p>
        </w:tc>
        <w:tc>
          <w:tcPr>
            <w:tcW w:w="1441" w:type="dxa"/>
            <w:vMerge/>
            <w:tcBorders>
              <w:top w:val="single" w:sz="8" w:space="0" w:color="auto"/>
              <w:left w:val="single" w:sz="8" w:space="0" w:color="auto"/>
              <w:bottom w:val="single" w:sz="8" w:space="0" w:color="000000"/>
              <w:right w:val="single" w:sz="8" w:space="0" w:color="auto"/>
            </w:tcBorders>
            <w:vAlign w:val="center"/>
            <w:hideMark/>
          </w:tcPr>
          <w:p w:rsidR="00296F17" w:rsidRPr="00C55BD7" w:rsidRDefault="00296F17" w:rsidP="00E57B2D">
            <w:pPr>
              <w:widowControl/>
              <w:suppressAutoHyphens w:val="0"/>
              <w:overflowPunct/>
              <w:autoSpaceDE/>
              <w:autoSpaceDN/>
              <w:adjustRightInd/>
              <w:spacing w:line="276" w:lineRule="auto"/>
              <w:rPr>
                <w:rFonts w:asciiTheme="minorHAnsi" w:eastAsiaTheme="minorHAnsi" w:hAnsiTheme="minorHAnsi" w:cstheme="minorBidi"/>
                <w:color w:val="000000"/>
                <w:sz w:val="12"/>
                <w:szCs w:val="12"/>
              </w:rPr>
            </w:pPr>
          </w:p>
        </w:tc>
        <w:tc>
          <w:tcPr>
            <w:tcW w:w="870" w:type="dxa"/>
            <w:tcBorders>
              <w:top w:val="nil"/>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 </w:t>
            </w:r>
          </w:p>
        </w:tc>
      </w:tr>
      <w:tr w:rsidR="00296F17" w:rsidRPr="00C55BD7" w:rsidTr="00E57B2D">
        <w:trPr>
          <w:trHeight w:val="575"/>
        </w:trPr>
        <w:tc>
          <w:tcPr>
            <w:tcW w:w="4267" w:type="dxa"/>
            <w:gridSpan w:val="3"/>
            <w:tcBorders>
              <w:top w:val="nil"/>
              <w:left w:val="single" w:sz="8" w:space="0" w:color="auto"/>
              <w:bottom w:val="single" w:sz="8" w:space="0" w:color="auto"/>
              <w:right w:val="single" w:sz="8" w:space="0" w:color="000000"/>
            </w:tcBorders>
            <w:shd w:val="clear" w:color="000000" w:fill="FFFFFF"/>
            <w:noWrap/>
            <w:vAlign w:val="bottom"/>
            <w:hideMark/>
          </w:tcPr>
          <w:p w:rsidR="00296F17" w:rsidRPr="00C55BD7" w:rsidRDefault="00296F17" w:rsidP="00E57B2D">
            <w:pPr>
              <w:widowControl/>
              <w:suppressAutoHyphens w:val="0"/>
              <w:overflowPunct/>
              <w:autoSpaceDE/>
              <w:autoSpaceDN/>
              <w:adjustRightInd/>
              <w:spacing w:line="276" w:lineRule="auto"/>
              <w:jc w:val="right"/>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TOPLAM</w:t>
            </w:r>
          </w:p>
        </w:tc>
        <w:tc>
          <w:tcPr>
            <w:tcW w:w="1154" w:type="dxa"/>
            <w:tcBorders>
              <w:top w:val="nil"/>
              <w:left w:val="nil"/>
              <w:bottom w:val="single" w:sz="8" w:space="0" w:color="auto"/>
              <w:right w:val="single" w:sz="8" w:space="0" w:color="auto"/>
            </w:tcBorders>
            <w:shd w:val="clear" w:color="000000" w:fill="F2F2F2"/>
            <w:vAlign w:val="center"/>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1.915.000,00</w:t>
            </w:r>
          </w:p>
        </w:tc>
        <w:tc>
          <w:tcPr>
            <w:tcW w:w="3432" w:type="dxa"/>
            <w:gridSpan w:val="3"/>
            <w:tcBorders>
              <w:top w:val="nil"/>
              <w:left w:val="nil"/>
              <w:bottom w:val="single" w:sz="8" w:space="0" w:color="auto"/>
              <w:right w:val="single" w:sz="8" w:space="0" w:color="000000"/>
            </w:tcBorders>
            <w:shd w:val="clear" w:color="000000" w:fill="FFFFFF"/>
            <w:noWrap/>
            <w:vAlign w:val="bottom"/>
            <w:hideMark/>
          </w:tcPr>
          <w:p w:rsidR="00296F17" w:rsidRPr="00C55BD7" w:rsidRDefault="00296F17" w:rsidP="00E57B2D">
            <w:pPr>
              <w:widowControl/>
              <w:suppressAutoHyphens w:val="0"/>
              <w:overflowPunct/>
              <w:autoSpaceDE/>
              <w:autoSpaceDN/>
              <w:adjustRightInd/>
              <w:spacing w:line="276" w:lineRule="auto"/>
              <w:ind w:firstLineChars="100" w:firstLine="120"/>
              <w:jc w:val="right"/>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TOPLAM</w:t>
            </w:r>
          </w:p>
        </w:tc>
        <w:tc>
          <w:tcPr>
            <w:tcW w:w="870" w:type="dxa"/>
            <w:tcBorders>
              <w:top w:val="nil"/>
              <w:left w:val="nil"/>
              <w:bottom w:val="single" w:sz="8" w:space="0" w:color="auto"/>
              <w:right w:val="single" w:sz="8" w:space="0" w:color="auto"/>
            </w:tcBorders>
            <w:shd w:val="clear" w:color="000000" w:fill="F2F2F2"/>
            <w:noWrap/>
            <w:vAlign w:val="bottom"/>
            <w:hideMark/>
          </w:tcPr>
          <w:p w:rsidR="00296F17" w:rsidRPr="00C55BD7" w:rsidRDefault="00296F17" w:rsidP="00E57B2D">
            <w:pPr>
              <w:widowControl/>
              <w:suppressAutoHyphens w:val="0"/>
              <w:overflowPunct/>
              <w:autoSpaceDE/>
              <w:autoSpaceDN/>
              <w:adjustRightInd/>
              <w:spacing w:line="276" w:lineRule="auto"/>
              <w:jc w:val="center"/>
              <w:rPr>
                <w:rFonts w:asciiTheme="minorHAnsi" w:eastAsiaTheme="minorHAnsi" w:hAnsiTheme="minorHAnsi" w:cstheme="minorBidi"/>
                <w:b/>
                <w:bCs/>
                <w:color w:val="000000"/>
                <w:sz w:val="12"/>
                <w:szCs w:val="12"/>
              </w:rPr>
            </w:pPr>
            <w:r w:rsidRPr="00C55BD7">
              <w:rPr>
                <w:rFonts w:asciiTheme="minorHAnsi" w:eastAsiaTheme="minorHAnsi" w:hAnsiTheme="minorHAnsi" w:cstheme="minorBidi"/>
                <w:b/>
                <w:bCs/>
                <w:color w:val="000000"/>
                <w:sz w:val="12"/>
                <w:szCs w:val="12"/>
              </w:rPr>
              <w:t>1.915.000,00</w:t>
            </w:r>
          </w:p>
        </w:tc>
      </w:tr>
    </w:tbl>
    <w:p w:rsidR="00296F17" w:rsidRDefault="00296F17" w:rsidP="00296F17">
      <w:pPr>
        <w:jc w:val="both"/>
        <w:rPr>
          <w:b/>
          <w:sz w:val="22"/>
          <w:szCs w:val="22"/>
          <w:u w:val="single"/>
          <w:shd w:val="clear" w:color="auto" w:fill="FFFFFF"/>
        </w:rPr>
      </w:pPr>
    </w:p>
    <w:tbl>
      <w:tblPr>
        <w:tblpPr w:leftFromText="141" w:rightFromText="141" w:vertAnchor="page" w:horzAnchor="margin" w:tblpXSpec="center" w:tblpY="8018"/>
        <w:tblW w:w="9785" w:type="dxa"/>
        <w:tblCellMar>
          <w:left w:w="70" w:type="dxa"/>
          <w:right w:w="70" w:type="dxa"/>
        </w:tblCellMar>
        <w:tblLook w:val="04A0" w:firstRow="1" w:lastRow="0" w:firstColumn="1" w:lastColumn="0" w:noHBand="0" w:noVBand="1"/>
      </w:tblPr>
      <w:tblGrid>
        <w:gridCol w:w="1027"/>
        <w:gridCol w:w="546"/>
        <w:gridCol w:w="1722"/>
        <w:gridCol w:w="1109"/>
        <w:gridCol w:w="1081"/>
        <w:gridCol w:w="546"/>
        <w:gridCol w:w="2768"/>
        <w:gridCol w:w="986"/>
      </w:tblGrid>
      <w:tr w:rsidR="00296F17" w:rsidRPr="001F39CD" w:rsidTr="00E57B2D">
        <w:trPr>
          <w:trHeight w:val="361"/>
        </w:trPr>
        <w:tc>
          <w:tcPr>
            <w:tcW w:w="4404"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AKTARAN</w:t>
            </w:r>
          </w:p>
        </w:tc>
        <w:tc>
          <w:tcPr>
            <w:tcW w:w="5381" w:type="dxa"/>
            <w:gridSpan w:val="4"/>
            <w:tcBorders>
              <w:top w:val="single" w:sz="8" w:space="0" w:color="auto"/>
              <w:left w:val="nil"/>
              <w:bottom w:val="nil"/>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EKLENEN</w:t>
            </w:r>
          </w:p>
        </w:tc>
      </w:tr>
      <w:tr w:rsidR="00296F17" w:rsidRPr="001F39CD" w:rsidTr="00E57B2D">
        <w:trPr>
          <w:trHeight w:val="115"/>
        </w:trPr>
        <w:tc>
          <w:tcPr>
            <w:tcW w:w="4404"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ZABITA MÜDÜRLÜĞÜ</w:t>
            </w:r>
          </w:p>
        </w:tc>
        <w:tc>
          <w:tcPr>
            <w:tcW w:w="5381" w:type="dxa"/>
            <w:gridSpan w:val="4"/>
            <w:tcBorders>
              <w:top w:val="nil"/>
              <w:left w:val="nil"/>
              <w:bottom w:val="single" w:sz="8" w:space="0" w:color="auto"/>
              <w:right w:val="single" w:sz="8" w:space="0" w:color="000000"/>
            </w:tcBorders>
            <w:shd w:val="clear" w:color="auto" w:fill="auto"/>
            <w:noWrap/>
            <w:vAlign w:val="bottom"/>
            <w:hideMark/>
          </w:tcPr>
          <w:p w:rsidR="00296F17" w:rsidRPr="000B20FD" w:rsidRDefault="00296F17" w:rsidP="00E57B2D">
            <w:pPr>
              <w:jc w:val="center"/>
              <w:rPr>
                <w:b/>
                <w:bCs/>
                <w:color w:val="000000"/>
                <w:sz w:val="12"/>
                <w:szCs w:val="12"/>
              </w:rPr>
            </w:pPr>
            <w:r w:rsidRPr="000B20FD">
              <w:rPr>
                <w:b/>
                <w:bCs/>
                <w:color w:val="000000"/>
                <w:sz w:val="12"/>
                <w:szCs w:val="12"/>
              </w:rPr>
              <w:t>TEMİZLİK İŞLERİ MÜDÜRLÜĞÜ</w:t>
            </w:r>
          </w:p>
        </w:tc>
      </w:tr>
      <w:tr w:rsidR="00296F17" w:rsidRPr="001F39CD" w:rsidTr="00E57B2D">
        <w:trPr>
          <w:trHeight w:val="402"/>
        </w:trPr>
        <w:tc>
          <w:tcPr>
            <w:tcW w:w="1027" w:type="dxa"/>
            <w:tcBorders>
              <w:top w:val="nil"/>
              <w:left w:val="single" w:sz="8" w:space="0" w:color="auto"/>
              <w:bottom w:val="single" w:sz="8" w:space="0" w:color="auto"/>
              <w:right w:val="single" w:sz="8" w:space="0" w:color="auto"/>
            </w:tcBorders>
            <w:shd w:val="clear" w:color="auto" w:fill="auto"/>
            <w:vAlign w:val="bottom"/>
            <w:hideMark/>
          </w:tcPr>
          <w:p w:rsidR="00296F17" w:rsidRPr="000B20FD" w:rsidRDefault="00296F17" w:rsidP="00E57B2D">
            <w:pPr>
              <w:rPr>
                <w:b/>
                <w:bCs/>
                <w:color w:val="000000"/>
                <w:sz w:val="12"/>
                <w:szCs w:val="12"/>
              </w:rPr>
            </w:pPr>
            <w:r w:rsidRPr="000B20FD">
              <w:rPr>
                <w:b/>
                <w:bCs/>
                <w:color w:val="000000"/>
                <w:sz w:val="12"/>
                <w:szCs w:val="12"/>
              </w:rPr>
              <w:t>FONKSİYONEL KOD</w:t>
            </w:r>
          </w:p>
        </w:tc>
        <w:tc>
          <w:tcPr>
            <w:tcW w:w="546" w:type="dxa"/>
            <w:tcBorders>
              <w:top w:val="nil"/>
              <w:left w:val="nil"/>
              <w:bottom w:val="nil"/>
              <w:right w:val="single" w:sz="8" w:space="0" w:color="auto"/>
            </w:tcBorders>
            <w:shd w:val="clear" w:color="000000" w:fill="F2F2F2"/>
            <w:vAlign w:val="center"/>
            <w:hideMark/>
          </w:tcPr>
          <w:p w:rsidR="00296F17" w:rsidRPr="000B20FD" w:rsidRDefault="00296F17" w:rsidP="00E57B2D">
            <w:pPr>
              <w:rPr>
                <w:b/>
                <w:bCs/>
                <w:color w:val="000000"/>
                <w:sz w:val="12"/>
                <w:szCs w:val="12"/>
              </w:rPr>
            </w:pPr>
            <w:r w:rsidRPr="000B20FD">
              <w:rPr>
                <w:b/>
                <w:bCs/>
                <w:color w:val="000000"/>
                <w:sz w:val="12"/>
                <w:szCs w:val="12"/>
              </w:rPr>
              <w:t>GİDER KODU</w:t>
            </w:r>
          </w:p>
        </w:tc>
        <w:tc>
          <w:tcPr>
            <w:tcW w:w="1722" w:type="dxa"/>
            <w:tcBorders>
              <w:top w:val="nil"/>
              <w:left w:val="nil"/>
              <w:bottom w:val="single" w:sz="8" w:space="0" w:color="auto"/>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AÇIKLAMA</w:t>
            </w:r>
          </w:p>
        </w:tc>
        <w:tc>
          <w:tcPr>
            <w:tcW w:w="1109" w:type="dxa"/>
            <w:tcBorders>
              <w:top w:val="nil"/>
              <w:left w:val="nil"/>
              <w:bottom w:val="nil"/>
              <w:right w:val="nil"/>
            </w:tcBorders>
            <w:shd w:val="clear" w:color="000000" w:fill="FFFFFF"/>
            <w:vAlign w:val="center"/>
            <w:hideMark/>
          </w:tcPr>
          <w:p w:rsidR="00296F17" w:rsidRPr="000B20FD" w:rsidRDefault="00296F17" w:rsidP="00E57B2D">
            <w:pPr>
              <w:rPr>
                <w:b/>
                <w:bCs/>
                <w:color w:val="000000"/>
                <w:sz w:val="12"/>
                <w:szCs w:val="12"/>
              </w:rPr>
            </w:pPr>
            <w:r w:rsidRPr="000B20FD">
              <w:rPr>
                <w:b/>
                <w:bCs/>
                <w:color w:val="000000"/>
                <w:sz w:val="12"/>
                <w:szCs w:val="12"/>
              </w:rPr>
              <w:t>AKTARILACAK TUTAR</w:t>
            </w:r>
          </w:p>
        </w:tc>
        <w:tc>
          <w:tcPr>
            <w:tcW w:w="1081" w:type="dxa"/>
            <w:tcBorders>
              <w:top w:val="nil"/>
              <w:left w:val="single" w:sz="8" w:space="0" w:color="auto"/>
              <w:bottom w:val="nil"/>
              <w:right w:val="nil"/>
            </w:tcBorders>
            <w:shd w:val="clear" w:color="000000" w:fill="FFFFFF"/>
            <w:vAlign w:val="center"/>
            <w:hideMark/>
          </w:tcPr>
          <w:p w:rsidR="00296F17" w:rsidRPr="000B20FD" w:rsidRDefault="00296F17" w:rsidP="00E57B2D">
            <w:pPr>
              <w:rPr>
                <w:b/>
                <w:bCs/>
                <w:color w:val="000000"/>
                <w:sz w:val="12"/>
                <w:szCs w:val="12"/>
              </w:rPr>
            </w:pPr>
            <w:r w:rsidRPr="000B20FD">
              <w:rPr>
                <w:b/>
                <w:bCs/>
                <w:color w:val="000000"/>
                <w:sz w:val="12"/>
                <w:szCs w:val="12"/>
              </w:rPr>
              <w:t>FONKSİYONEL KOD</w:t>
            </w:r>
          </w:p>
        </w:tc>
        <w:tc>
          <w:tcPr>
            <w:tcW w:w="546" w:type="dxa"/>
            <w:tcBorders>
              <w:top w:val="nil"/>
              <w:left w:val="single" w:sz="8" w:space="0" w:color="auto"/>
              <w:bottom w:val="nil"/>
              <w:right w:val="single" w:sz="8" w:space="0" w:color="auto"/>
            </w:tcBorders>
            <w:shd w:val="clear" w:color="000000" w:fill="F2F2F2"/>
            <w:vAlign w:val="center"/>
            <w:hideMark/>
          </w:tcPr>
          <w:p w:rsidR="00296F17" w:rsidRPr="000B20FD" w:rsidRDefault="00296F17" w:rsidP="00E57B2D">
            <w:pPr>
              <w:rPr>
                <w:b/>
                <w:bCs/>
                <w:color w:val="000000"/>
                <w:sz w:val="12"/>
                <w:szCs w:val="12"/>
              </w:rPr>
            </w:pPr>
            <w:r w:rsidRPr="000B20FD">
              <w:rPr>
                <w:b/>
                <w:bCs/>
                <w:color w:val="000000"/>
                <w:sz w:val="12"/>
                <w:szCs w:val="12"/>
              </w:rPr>
              <w:t>GİDER KODU</w:t>
            </w:r>
          </w:p>
        </w:tc>
        <w:tc>
          <w:tcPr>
            <w:tcW w:w="2768" w:type="dxa"/>
            <w:tcBorders>
              <w:top w:val="nil"/>
              <w:left w:val="nil"/>
              <w:bottom w:val="nil"/>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AÇIKLAMA</w:t>
            </w:r>
          </w:p>
        </w:tc>
        <w:tc>
          <w:tcPr>
            <w:tcW w:w="986" w:type="dxa"/>
            <w:tcBorders>
              <w:top w:val="nil"/>
              <w:left w:val="nil"/>
              <w:bottom w:val="nil"/>
              <w:right w:val="single" w:sz="8" w:space="0" w:color="auto"/>
            </w:tcBorders>
            <w:shd w:val="clear" w:color="000000" w:fill="F2F2F2"/>
            <w:vAlign w:val="center"/>
            <w:hideMark/>
          </w:tcPr>
          <w:p w:rsidR="00296F17" w:rsidRPr="000B20FD" w:rsidRDefault="00296F17" w:rsidP="00E57B2D">
            <w:pPr>
              <w:rPr>
                <w:b/>
                <w:bCs/>
                <w:color w:val="000000"/>
                <w:sz w:val="12"/>
                <w:szCs w:val="12"/>
              </w:rPr>
            </w:pPr>
            <w:r w:rsidRPr="000B20FD">
              <w:rPr>
                <w:b/>
                <w:bCs/>
                <w:color w:val="000000"/>
                <w:sz w:val="12"/>
                <w:szCs w:val="12"/>
              </w:rPr>
              <w:t>AKTARILAN TUTAR</w:t>
            </w:r>
          </w:p>
        </w:tc>
      </w:tr>
      <w:tr w:rsidR="00296F17" w:rsidRPr="001F39CD" w:rsidTr="00E57B2D">
        <w:trPr>
          <w:trHeight w:val="175"/>
        </w:trPr>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rPr>
                <w:b/>
                <w:bCs/>
                <w:color w:val="000000"/>
                <w:sz w:val="12"/>
                <w:szCs w:val="12"/>
              </w:rPr>
            </w:pPr>
            <w:r w:rsidRPr="000B20FD">
              <w:rPr>
                <w:b/>
                <w:bCs/>
                <w:color w:val="000000"/>
                <w:sz w:val="12"/>
                <w:szCs w:val="12"/>
              </w:rPr>
              <w:t>0399</w:t>
            </w:r>
          </w:p>
        </w:tc>
        <w:tc>
          <w:tcPr>
            <w:tcW w:w="546"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013101</w:t>
            </w:r>
          </w:p>
        </w:tc>
        <w:tc>
          <w:tcPr>
            <w:tcW w:w="1722"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Ücretleri</w:t>
            </w:r>
          </w:p>
        </w:tc>
        <w:tc>
          <w:tcPr>
            <w:tcW w:w="1109"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250.000,00</w:t>
            </w:r>
          </w:p>
        </w:tc>
        <w:tc>
          <w:tcPr>
            <w:tcW w:w="108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0510</w:t>
            </w:r>
          </w:p>
        </w:tc>
        <w:tc>
          <w:tcPr>
            <w:tcW w:w="54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013401</w:t>
            </w:r>
          </w:p>
        </w:tc>
        <w:tc>
          <w:tcPr>
            <w:tcW w:w="2768"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Sürekli İşçilerin Fazla Mesaileri</w:t>
            </w:r>
          </w:p>
        </w:tc>
        <w:tc>
          <w:tcPr>
            <w:tcW w:w="98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260.000,00</w:t>
            </w:r>
          </w:p>
        </w:tc>
      </w:tr>
      <w:tr w:rsidR="00296F17" w:rsidRPr="001F39CD" w:rsidTr="00E57B2D">
        <w:trPr>
          <w:trHeight w:val="184"/>
        </w:trPr>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rPr>
                <w:b/>
                <w:bCs/>
                <w:color w:val="000000"/>
                <w:sz w:val="12"/>
                <w:szCs w:val="12"/>
              </w:rPr>
            </w:pPr>
            <w:r w:rsidRPr="000B20FD">
              <w:rPr>
                <w:b/>
                <w:bCs/>
                <w:color w:val="000000"/>
                <w:sz w:val="12"/>
                <w:szCs w:val="12"/>
              </w:rPr>
              <w:t>0399</w:t>
            </w:r>
          </w:p>
        </w:tc>
        <w:tc>
          <w:tcPr>
            <w:tcW w:w="54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013401</w:t>
            </w:r>
          </w:p>
        </w:tc>
        <w:tc>
          <w:tcPr>
            <w:tcW w:w="1722"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Fazla Mesaileri</w:t>
            </w:r>
          </w:p>
        </w:tc>
        <w:tc>
          <w:tcPr>
            <w:tcW w:w="1109"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10.000,00</w:t>
            </w:r>
          </w:p>
        </w:tc>
        <w:tc>
          <w:tcPr>
            <w:tcW w:w="1081" w:type="dxa"/>
            <w:vMerge/>
            <w:tcBorders>
              <w:top w:val="single" w:sz="8" w:space="0" w:color="auto"/>
              <w:left w:val="single" w:sz="8" w:space="0" w:color="auto"/>
              <w:bottom w:val="single" w:sz="8" w:space="0" w:color="000000"/>
              <w:right w:val="single" w:sz="8" w:space="0" w:color="auto"/>
            </w:tcBorders>
            <w:vAlign w:val="center"/>
            <w:hideMark/>
          </w:tcPr>
          <w:p w:rsidR="00296F17" w:rsidRPr="000B20FD" w:rsidRDefault="00296F17" w:rsidP="00E57B2D">
            <w:pPr>
              <w:rPr>
                <w:b/>
                <w:bCs/>
                <w:color w:val="000000"/>
                <w:sz w:val="12"/>
                <w:szCs w:val="12"/>
              </w:rPr>
            </w:pPr>
          </w:p>
        </w:tc>
        <w:tc>
          <w:tcPr>
            <w:tcW w:w="546" w:type="dxa"/>
            <w:vMerge/>
            <w:tcBorders>
              <w:top w:val="single" w:sz="8" w:space="0" w:color="auto"/>
              <w:left w:val="single" w:sz="8" w:space="0" w:color="auto"/>
              <w:bottom w:val="single" w:sz="8" w:space="0" w:color="000000"/>
              <w:right w:val="single" w:sz="8" w:space="0" w:color="auto"/>
            </w:tcBorders>
            <w:vAlign w:val="center"/>
            <w:hideMark/>
          </w:tcPr>
          <w:p w:rsidR="00296F17" w:rsidRPr="000B20FD" w:rsidRDefault="00296F17" w:rsidP="00E57B2D">
            <w:pPr>
              <w:rPr>
                <w:b/>
                <w:bCs/>
                <w:color w:val="000000"/>
                <w:sz w:val="12"/>
                <w:szCs w:val="12"/>
              </w:rPr>
            </w:pPr>
          </w:p>
        </w:tc>
        <w:tc>
          <w:tcPr>
            <w:tcW w:w="2768" w:type="dxa"/>
            <w:vMerge/>
            <w:tcBorders>
              <w:top w:val="single" w:sz="8" w:space="0" w:color="auto"/>
              <w:left w:val="single" w:sz="8" w:space="0" w:color="auto"/>
              <w:bottom w:val="single" w:sz="8" w:space="0" w:color="000000"/>
              <w:right w:val="single" w:sz="8" w:space="0" w:color="auto"/>
            </w:tcBorders>
            <w:vAlign w:val="center"/>
            <w:hideMark/>
          </w:tcPr>
          <w:p w:rsidR="00296F17" w:rsidRPr="000B20FD" w:rsidRDefault="00296F17" w:rsidP="00E57B2D">
            <w:pPr>
              <w:rPr>
                <w:color w:val="000000"/>
                <w:sz w:val="12"/>
                <w:szCs w:val="12"/>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296F17" w:rsidRPr="000B20FD" w:rsidRDefault="00296F17" w:rsidP="00E57B2D">
            <w:pPr>
              <w:rPr>
                <w:color w:val="000000"/>
                <w:sz w:val="12"/>
                <w:szCs w:val="12"/>
              </w:rPr>
            </w:pPr>
          </w:p>
        </w:tc>
      </w:tr>
      <w:tr w:rsidR="00296F17" w:rsidRPr="001F39CD" w:rsidTr="00E57B2D">
        <w:trPr>
          <w:trHeight w:val="265"/>
        </w:trPr>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rPr>
                <w:b/>
                <w:bCs/>
                <w:color w:val="000000"/>
                <w:sz w:val="12"/>
                <w:szCs w:val="12"/>
              </w:rPr>
            </w:pPr>
            <w:r w:rsidRPr="000B20FD">
              <w:rPr>
                <w:b/>
                <w:bCs/>
                <w:color w:val="000000"/>
                <w:sz w:val="12"/>
                <w:szCs w:val="12"/>
              </w:rPr>
              <w:t>0399</w:t>
            </w:r>
          </w:p>
        </w:tc>
        <w:tc>
          <w:tcPr>
            <w:tcW w:w="54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013101</w:t>
            </w:r>
          </w:p>
        </w:tc>
        <w:tc>
          <w:tcPr>
            <w:tcW w:w="1722"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Ücretleri</w:t>
            </w:r>
          </w:p>
        </w:tc>
        <w:tc>
          <w:tcPr>
            <w:tcW w:w="1109"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50.000,00</w:t>
            </w:r>
          </w:p>
        </w:tc>
        <w:tc>
          <w:tcPr>
            <w:tcW w:w="108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0510</w:t>
            </w:r>
          </w:p>
        </w:tc>
        <w:tc>
          <w:tcPr>
            <w:tcW w:w="54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013501</w:t>
            </w:r>
          </w:p>
        </w:tc>
        <w:tc>
          <w:tcPr>
            <w:tcW w:w="276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Sürekli İşçilerin Ödül ve İkramiyeleri</w:t>
            </w:r>
          </w:p>
        </w:tc>
        <w:tc>
          <w:tcPr>
            <w:tcW w:w="98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280.000,00</w:t>
            </w:r>
          </w:p>
        </w:tc>
      </w:tr>
      <w:tr w:rsidR="00296F17" w:rsidRPr="001F39CD" w:rsidTr="00E57B2D">
        <w:trPr>
          <w:trHeight w:val="159"/>
        </w:trPr>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rPr>
                <w:b/>
                <w:bCs/>
                <w:color w:val="000000"/>
                <w:sz w:val="12"/>
                <w:szCs w:val="12"/>
              </w:rPr>
            </w:pPr>
            <w:r w:rsidRPr="000B20FD">
              <w:rPr>
                <w:b/>
                <w:bCs/>
                <w:color w:val="000000"/>
                <w:sz w:val="12"/>
                <w:szCs w:val="12"/>
              </w:rPr>
              <w:t>0399</w:t>
            </w:r>
          </w:p>
        </w:tc>
        <w:tc>
          <w:tcPr>
            <w:tcW w:w="54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013501</w:t>
            </w:r>
          </w:p>
        </w:tc>
        <w:tc>
          <w:tcPr>
            <w:tcW w:w="1722"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Ödül ve İkramiyeleri</w:t>
            </w:r>
          </w:p>
        </w:tc>
        <w:tc>
          <w:tcPr>
            <w:tcW w:w="1109"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150.000,00</w:t>
            </w:r>
          </w:p>
        </w:tc>
        <w:tc>
          <w:tcPr>
            <w:tcW w:w="1081" w:type="dxa"/>
            <w:vMerge/>
            <w:tcBorders>
              <w:top w:val="nil"/>
              <w:left w:val="single" w:sz="8" w:space="0" w:color="auto"/>
              <w:bottom w:val="single" w:sz="8" w:space="0" w:color="000000"/>
              <w:right w:val="single" w:sz="8" w:space="0" w:color="auto"/>
            </w:tcBorders>
            <w:vAlign w:val="center"/>
            <w:hideMark/>
          </w:tcPr>
          <w:p w:rsidR="00296F17" w:rsidRPr="000B20FD" w:rsidRDefault="00296F17" w:rsidP="00E57B2D">
            <w:pPr>
              <w:rPr>
                <w:b/>
                <w:bCs/>
                <w:color w:val="000000"/>
                <w:sz w:val="12"/>
                <w:szCs w:val="12"/>
              </w:rPr>
            </w:pPr>
          </w:p>
        </w:tc>
        <w:tc>
          <w:tcPr>
            <w:tcW w:w="546" w:type="dxa"/>
            <w:vMerge/>
            <w:tcBorders>
              <w:top w:val="nil"/>
              <w:left w:val="single" w:sz="8" w:space="0" w:color="auto"/>
              <w:bottom w:val="single" w:sz="8" w:space="0" w:color="000000"/>
              <w:right w:val="single" w:sz="8" w:space="0" w:color="auto"/>
            </w:tcBorders>
            <w:vAlign w:val="center"/>
            <w:hideMark/>
          </w:tcPr>
          <w:p w:rsidR="00296F17" w:rsidRPr="000B20FD" w:rsidRDefault="00296F17" w:rsidP="00E57B2D">
            <w:pPr>
              <w:rPr>
                <w:b/>
                <w:bCs/>
                <w:color w:val="000000"/>
                <w:sz w:val="12"/>
                <w:szCs w:val="12"/>
              </w:rPr>
            </w:pPr>
          </w:p>
        </w:tc>
        <w:tc>
          <w:tcPr>
            <w:tcW w:w="2768" w:type="dxa"/>
            <w:vMerge/>
            <w:tcBorders>
              <w:top w:val="nil"/>
              <w:left w:val="single" w:sz="8" w:space="0" w:color="auto"/>
              <w:bottom w:val="single" w:sz="8" w:space="0" w:color="000000"/>
              <w:right w:val="single" w:sz="8" w:space="0" w:color="auto"/>
            </w:tcBorders>
            <w:vAlign w:val="center"/>
            <w:hideMark/>
          </w:tcPr>
          <w:p w:rsidR="00296F17" w:rsidRPr="000B20FD" w:rsidRDefault="00296F17" w:rsidP="00E57B2D">
            <w:pPr>
              <w:rPr>
                <w:color w:val="000000"/>
                <w:sz w:val="12"/>
                <w:szCs w:val="12"/>
              </w:rPr>
            </w:pPr>
          </w:p>
        </w:tc>
        <w:tc>
          <w:tcPr>
            <w:tcW w:w="986" w:type="dxa"/>
            <w:vMerge/>
            <w:tcBorders>
              <w:top w:val="nil"/>
              <w:left w:val="single" w:sz="8" w:space="0" w:color="auto"/>
              <w:bottom w:val="single" w:sz="8" w:space="0" w:color="000000"/>
              <w:right w:val="single" w:sz="8" w:space="0" w:color="auto"/>
            </w:tcBorders>
            <w:vAlign w:val="center"/>
            <w:hideMark/>
          </w:tcPr>
          <w:p w:rsidR="00296F17" w:rsidRPr="000B20FD" w:rsidRDefault="00296F17" w:rsidP="00E57B2D">
            <w:pPr>
              <w:rPr>
                <w:color w:val="000000"/>
                <w:sz w:val="12"/>
                <w:szCs w:val="12"/>
              </w:rPr>
            </w:pPr>
          </w:p>
        </w:tc>
      </w:tr>
      <w:tr w:rsidR="00296F17" w:rsidRPr="001F39CD" w:rsidTr="00E57B2D">
        <w:trPr>
          <w:trHeight w:val="73"/>
        </w:trPr>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rPr>
                <w:b/>
                <w:bCs/>
                <w:color w:val="000000"/>
                <w:sz w:val="12"/>
                <w:szCs w:val="12"/>
              </w:rPr>
            </w:pPr>
            <w:r w:rsidRPr="000B20FD">
              <w:rPr>
                <w:b/>
                <w:bCs/>
                <w:color w:val="000000"/>
                <w:sz w:val="12"/>
                <w:szCs w:val="12"/>
              </w:rPr>
              <w:t>0399</w:t>
            </w:r>
          </w:p>
        </w:tc>
        <w:tc>
          <w:tcPr>
            <w:tcW w:w="54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013301</w:t>
            </w:r>
          </w:p>
        </w:tc>
        <w:tc>
          <w:tcPr>
            <w:tcW w:w="1722"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Sürekli İşçilerin Sosyal Hakları</w:t>
            </w:r>
          </w:p>
        </w:tc>
        <w:tc>
          <w:tcPr>
            <w:tcW w:w="1109"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80.000,00</w:t>
            </w:r>
          </w:p>
        </w:tc>
        <w:tc>
          <w:tcPr>
            <w:tcW w:w="1081" w:type="dxa"/>
            <w:vMerge/>
            <w:tcBorders>
              <w:top w:val="nil"/>
              <w:left w:val="single" w:sz="8" w:space="0" w:color="auto"/>
              <w:bottom w:val="single" w:sz="8" w:space="0" w:color="000000"/>
              <w:right w:val="single" w:sz="8" w:space="0" w:color="auto"/>
            </w:tcBorders>
            <w:vAlign w:val="center"/>
            <w:hideMark/>
          </w:tcPr>
          <w:p w:rsidR="00296F17" w:rsidRPr="000B20FD" w:rsidRDefault="00296F17" w:rsidP="00E57B2D">
            <w:pPr>
              <w:rPr>
                <w:b/>
                <w:bCs/>
                <w:color w:val="000000"/>
                <w:sz w:val="12"/>
                <w:szCs w:val="12"/>
              </w:rPr>
            </w:pPr>
          </w:p>
        </w:tc>
        <w:tc>
          <w:tcPr>
            <w:tcW w:w="546" w:type="dxa"/>
            <w:vMerge/>
            <w:tcBorders>
              <w:top w:val="nil"/>
              <w:left w:val="single" w:sz="8" w:space="0" w:color="auto"/>
              <w:bottom w:val="single" w:sz="8" w:space="0" w:color="000000"/>
              <w:right w:val="single" w:sz="8" w:space="0" w:color="auto"/>
            </w:tcBorders>
            <w:vAlign w:val="center"/>
            <w:hideMark/>
          </w:tcPr>
          <w:p w:rsidR="00296F17" w:rsidRPr="000B20FD" w:rsidRDefault="00296F17" w:rsidP="00E57B2D">
            <w:pPr>
              <w:rPr>
                <w:b/>
                <w:bCs/>
                <w:color w:val="000000"/>
                <w:sz w:val="12"/>
                <w:szCs w:val="12"/>
              </w:rPr>
            </w:pPr>
          </w:p>
        </w:tc>
        <w:tc>
          <w:tcPr>
            <w:tcW w:w="2768" w:type="dxa"/>
            <w:vMerge/>
            <w:tcBorders>
              <w:top w:val="nil"/>
              <w:left w:val="single" w:sz="8" w:space="0" w:color="auto"/>
              <w:bottom w:val="single" w:sz="8" w:space="0" w:color="000000"/>
              <w:right w:val="single" w:sz="8" w:space="0" w:color="auto"/>
            </w:tcBorders>
            <w:vAlign w:val="center"/>
            <w:hideMark/>
          </w:tcPr>
          <w:p w:rsidR="00296F17" w:rsidRPr="000B20FD" w:rsidRDefault="00296F17" w:rsidP="00E57B2D">
            <w:pPr>
              <w:rPr>
                <w:color w:val="000000"/>
                <w:sz w:val="12"/>
                <w:szCs w:val="12"/>
              </w:rPr>
            </w:pPr>
          </w:p>
        </w:tc>
        <w:tc>
          <w:tcPr>
            <w:tcW w:w="986" w:type="dxa"/>
            <w:vMerge/>
            <w:tcBorders>
              <w:top w:val="nil"/>
              <w:left w:val="single" w:sz="8" w:space="0" w:color="auto"/>
              <w:bottom w:val="single" w:sz="8" w:space="0" w:color="000000"/>
              <w:right w:val="single" w:sz="8" w:space="0" w:color="auto"/>
            </w:tcBorders>
            <w:vAlign w:val="center"/>
            <w:hideMark/>
          </w:tcPr>
          <w:p w:rsidR="00296F17" w:rsidRPr="000B20FD" w:rsidRDefault="00296F17" w:rsidP="00E57B2D">
            <w:pPr>
              <w:rPr>
                <w:color w:val="000000"/>
                <w:sz w:val="12"/>
                <w:szCs w:val="12"/>
              </w:rPr>
            </w:pPr>
          </w:p>
        </w:tc>
      </w:tr>
      <w:tr w:rsidR="00296F17" w:rsidRPr="001F39CD" w:rsidTr="00E57B2D">
        <w:trPr>
          <w:trHeight w:val="221"/>
        </w:trPr>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rPr>
                <w:b/>
                <w:bCs/>
                <w:color w:val="000000"/>
                <w:sz w:val="12"/>
                <w:szCs w:val="12"/>
              </w:rPr>
            </w:pPr>
            <w:r w:rsidRPr="000B20FD">
              <w:rPr>
                <w:b/>
                <w:bCs/>
                <w:color w:val="000000"/>
                <w:sz w:val="12"/>
                <w:szCs w:val="12"/>
              </w:rPr>
              <w:t>0399</w:t>
            </w:r>
          </w:p>
        </w:tc>
        <w:tc>
          <w:tcPr>
            <w:tcW w:w="54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023401</w:t>
            </w:r>
          </w:p>
        </w:tc>
        <w:tc>
          <w:tcPr>
            <w:tcW w:w="1722"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İşsizlik Sigortası Fonuna</w:t>
            </w:r>
          </w:p>
        </w:tc>
        <w:tc>
          <w:tcPr>
            <w:tcW w:w="1109"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10.743,89</w:t>
            </w:r>
          </w:p>
        </w:tc>
        <w:tc>
          <w:tcPr>
            <w:tcW w:w="1081" w:type="dxa"/>
            <w:tcBorders>
              <w:top w:val="nil"/>
              <w:left w:val="nil"/>
              <w:bottom w:val="nil"/>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0510</w:t>
            </w:r>
          </w:p>
        </w:tc>
        <w:tc>
          <w:tcPr>
            <w:tcW w:w="54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023401</w:t>
            </w:r>
          </w:p>
        </w:tc>
        <w:tc>
          <w:tcPr>
            <w:tcW w:w="276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İşsizlik Sigortası Fonuna</w:t>
            </w:r>
          </w:p>
        </w:tc>
        <w:tc>
          <w:tcPr>
            <w:tcW w:w="986" w:type="dxa"/>
            <w:tcBorders>
              <w:top w:val="nil"/>
              <w:left w:val="nil"/>
              <w:bottom w:val="nil"/>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10.743,89</w:t>
            </w:r>
          </w:p>
        </w:tc>
      </w:tr>
      <w:tr w:rsidR="00296F17" w:rsidRPr="001F39CD" w:rsidTr="00E57B2D">
        <w:trPr>
          <w:trHeight w:val="151"/>
        </w:trPr>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rPr>
                <w:b/>
                <w:bCs/>
                <w:color w:val="000000"/>
                <w:sz w:val="12"/>
                <w:szCs w:val="12"/>
              </w:rPr>
            </w:pPr>
            <w:r w:rsidRPr="000B20FD">
              <w:rPr>
                <w:b/>
                <w:bCs/>
                <w:color w:val="000000"/>
                <w:sz w:val="12"/>
                <w:szCs w:val="12"/>
              </w:rPr>
              <w:t>0399</w:t>
            </w:r>
          </w:p>
        </w:tc>
        <w:tc>
          <w:tcPr>
            <w:tcW w:w="54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021602</w:t>
            </w:r>
          </w:p>
        </w:tc>
        <w:tc>
          <w:tcPr>
            <w:tcW w:w="1722"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Sağlık Pirimi Ödemeleri</w:t>
            </w:r>
          </w:p>
        </w:tc>
        <w:tc>
          <w:tcPr>
            <w:tcW w:w="1109"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11.000,00</w:t>
            </w:r>
          </w:p>
        </w:tc>
        <w:tc>
          <w:tcPr>
            <w:tcW w:w="1081" w:type="dxa"/>
            <w:tcBorders>
              <w:top w:val="single" w:sz="8" w:space="0" w:color="auto"/>
              <w:left w:val="nil"/>
              <w:bottom w:val="nil"/>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0510</w:t>
            </w:r>
          </w:p>
        </w:tc>
        <w:tc>
          <w:tcPr>
            <w:tcW w:w="546" w:type="dxa"/>
            <w:tcBorders>
              <w:top w:val="nil"/>
              <w:left w:val="nil"/>
              <w:bottom w:val="nil"/>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021602</w:t>
            </w:r>
          </w:p>
        </w:tc>
        <w:tc>
          <w:tcPr>
            <w:tcW w:w="2768" w:type="dxa"/>
            <w:tcBorders>
              <w:top w:val="nil"/>
              <w:left w:val="nil"/>
              <w:bottom w:val="nil"/>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Sağlık Pirimi Ödemeleri</w:t>
            </w:r>
          </w:p>
        </w:tc>
        <w:tc>
          <w:tcPr>
            <w:tcW w:w="986" w:type="dxa"/>
            <w:tcBorders>
              <w:top w:val="single" w:sz="8" w:space="0" w:color="auto"/>
              <w:left w:val="nil"/>
              <w:bottom w:val="nil"/>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11.000,00</w:t>
            </w:r>
          </w:p>
        </w:tc>
      </w:tr>
      <w:tr w:rsidR="00296F17" w:rsidRPr="001F39CD" w:rsidTr="00E57B2D">
        <w:trPr>
          <w:trHeight w:val="99"/>
        </w:trPr>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rPr>
                <w:b/>
                <w:bCs/>
                <w:color w:val="000000"/>
                <w:sz w:val="12"/>
                <w:szCs w:val="12"/>
              </w:rPr>
            </w:pPr>
            <w:r w:rsidRPr="000B20FD">
              <w:rPr>
                <w:b/>
                <w:bCs/>
                <w:color w:val="000000"/>
                <w:sz w:val="12"/>
                <w:szCs w:val="12"/>
              </w:rPr>
              <w:t>0399</w:t>
            </w:r>
          </w:p>
        </w:tc>
        <w:tc>
          <w:tcPr>
            <w:tcW w:w="54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023601</w:t>
            </w:r>
          </w:p>
        </w:tc>
        <w:tc>
          <w:tcPr>
            <w:tcW w:w="1722"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Sosyal Güvenlik Pirimi Ödemeleri</w:t>
            </w:r>
          </w:p>
        </w:tc>
        <w:tc>
          <w:tcPr>
            <w:tcW w:w="1109" w:type="dxa"/>
            <w:tcBorders>
              <w:top w:val="nil"/>
              <w:left w:val="nil"/>
              <w:bottom w:val="single" w:sz="8" w:space="0" w:color="auto"/>
              <w:right w:val="nil"/>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60.000,00</w:t>
            </w:r>
          </w:p>
        </w:tc>
        <w:tc>
          <w:tcPr>
            <w:tcW w:w="1081"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0510</w:t>
            </w:r>
          </w:p>
        </w:tc>
        <w:tc>
          <w:tcPr>
            <w:tcW w:w="546" w:type="dxa"/>
            <w:tcBorders>
              <w:top w:val="single" w:sz="8" w:space="0" w:color="auto"/>
              <w:left w:val="nil"/>
              <w:bottom w:val="single" w:sz="8" w:space="0" w:color="auto"/>
              <w:right w:val="single" w:sz="4"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023601</w:t>
            </w:r>
          </w:p>
        </w:tc>
        <w:tc>
          <w:tcPr>
            <w:tcW w:w="2768" w:type="dxa"/>
            <w:tcBorders>
              <w:top w:val="single" w:sz="8" w:space="0" w:color="auto"/>
              <w:left w:val="nil"/>
              <w:bottom w:val="single" w:sz="8" w:space="0" w:color="auto"/>
              <w:right w:val="single" w:sz="4"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Sosyal Güvenlik Pirimi Ödemeleri</w:t>
            </w:r>
          </w:p>
        </w:tc>
        <w:tc>
          <w:tcPr>
            <w:tcW w:w="986" w:type="dxa"/>
            <w:tcBorders>
              <w:top w:val="single" w:sz="8" w:space="0" w:color="auto"/>
              <w:left w:val="nil"/>
              <w:bottom w:val="single" w:sz="8" w:space="0" w:color="auto"/>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60.000,00</w:t>
            </w:r>
          </w:p>
        </w:tc>
      </w:tr>
      <w:tr w:rsidR="00296F17" w:rsidRPr="001F39CD" w:rsidTr="00E57B2D">
        <w:trPr>
          <w:trHeight w:val="149"/>
        </w:trPr>
        <w:tc>
          <w:tcPr>
            <w:tcW w:w="1027" w:type="dxa"/>
            <w:tcBorders>
              <w:top w:val="nil"/>
              <w:left w:val="single" w:sz="8" w:space="0" w:color="auto"/>
              <w:bottom w:val="single" w:sz="8" w:space="0" w:color="auto"/>
              <w:right w:val="single" w:sz="8" w:space="0" w:color="auto"/>
            </w:tcBorders>
            <w:shd w:val="clear" w:color="auto" w:fill="auto"/>
            <w:noWrap/>
            <w:vAlign w:val="bottom"/>
            <w:hideMark/>
          </w:tcPr>
          <w:p w:rsidR="00296F17" w:rsidRPr="000B20FD" w:rsidRDefault="00296F17" w:rsidP="00E57B2D">
            <w:pPr>
              <w:rPr>
                <w:b/>
                <w:bCs/>
                <w:color w:val="000000"/>
                <w:sz w:val="12"/>
                <w:szCs w:val="12"/>
              </w:rPr>
            </w:pPr>
            <w:r w:rsidRPr="000B20FD">
              <w:rPr>
                <w:b/>
                <w:bCs/>
                <w:color w:val="000000"/>
                <w:sz w:val="12"/>
                <w:szCs w:val="12"/>
              </w:rPr>
              <w:t>0399</w:t>
            </w:r>
          </w:p>
        </w:tc>
        <w:tc>
          <w:tcPr>
            <w:tcW w:w="546"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b/>
                <w:bCs/>
                <w:color w:val="000000"/>
                <w:sz w:val="12"/>
                <w:szCs w:val="12"/>
              </w:rPr>
            </w:pPr>
            <w:r w:rsidRPr="000B20FD">
              <w:rPr>
                <w:b/>
                <w:bCs/>
                <w:color w:val="000000"/>
                <w:sz w:val="12"/>
                <w:szCs w:val="12"/>
              </w:rPr>
              <w:t>023602</w:t>
            </w:r>
          </w:p>
        </w:tc>
        <w:tc>
          <w:tcPr>
            <w:tcW w:w="1722"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Sağlık Pirimi Ödemeleri</w:t>
            </w:r>
          </w:p>
        </w:tc>
        <w:tc>
          <w:tcPr>
            <w:tcW w:w="1109" w:type="dxa"/>
            <w:tcBorders>
              <w:top w:val="nil"/>
              <w:left w:val="nil"/>
              <w:bottom w:val="single" w:sz="8" w:space="0" w:color="auto"/>
              <w:right w:val="nil"/>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40.000,00</w:t>
            </w:r>
          </w:p>
        </w:tc>
        <w:tc>
          <w:tcPr>
            <w:tcW w:w="1081" w:type="dxa"/>
            <w:tcBorders>
              <w:top w:val="nil"/>
              <w:left w:val="single" w:sz="8" w:space="0" w:color="auto"/>
              <w:bottom w:val="single" w:sz="8" w:space="0" w:color="auto"/>
              <w:right w:val="single" w:sz="4"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0510</w:t>
            </w:r>
          </w:p>
        </w:tc>
        <w:tc>
          <w:tcPr>
            <w:tcW w:w="546" w:type="dxa"/>
            <w:tcBorders>
              <w:top w:val="nil"/>
              <w:left w:val="nil"/>
              <w:bottom w:val="single" w:sz="8" w:space="0" w:color="auto"/>
              <w:right w:val="single" w:sz="4"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023602</w:t>
            </w:r>
          </w:p>
        </w:tc>
        <w:tc>
          <w:tcPr>
            <w:tcW w:w="2768" w:type="dxa"/>
            <w:tcBorders>
              <w:top w:val="nil"/>
              <w:left w:val="nil"/>
              <w:bottom w:val="single" w:sz="8" w:space="0" w:color="auto"/>
              <w:right w:val="single" w:sz="8" w:space="0" w:color="auto"/>
            </w:tcBorders>
            <w:shd w:val="clear" w:color="000000" w:fill="FFFFFF"/>
            <w:noWrap/>
            <w:vAlign w:val="bottom"/>
            <w:hideMark/>
          </w:tcPr>
          <w:p w:rsidR="00296F17" w:rsidRPr="000B20FD" w:rsidRDefault="00296F17" w:rsidP="00E57B2D">
            <w:pPr>
              <w:rPr>
                <w:color w:val="000000"/>
                <w:sz w:val="12"/>
                <w:szCs w:val="12"/>
              </w:rPr>
            </w:pPr>
            <w:r w:rsidRPr="000B20FD">
              <w:rPr>
                <w:color w:val="000000"/>
                <w:sz w:val="12"/>
                <w:szCs w:val="12"/>
              </w:rPr>
              <w:t>Sağlık Pirimi Ödemeleri</w:t>
            </w:r>
          </w:p>
        </w:tc>
        <w:tc>
          <w:tcPr>
            <w:tcW w:w="986" w:type="dxa"/>
            <w:tcBorders>
              <w:top w:val="nil"/>
              <w:left w:val="single" w:sz="4" w:space="0" w:color="auto"/>
              <w:bottom w:val="single" w:sz="8" w:space="0" w:color="auto"/>
              <w:right w:val="single" w:sz="8" w:space="0" w:color="auto"/>
            </w:tcBorders>
            <w:shd w:val="clear" w:color="000000" w:fill="FFFFFF"/>
            <w:noWrap/>
            <w:vAlign w:val="center"/>
            <w:hideMark/>
          </w:tcPr>
          <w:p w:rsidR="00296F17" w:rsidRPr="000B20FD" w:rsidRDefault="00296F17" w:rsidP="00E57B2D">
            <w:pPr>
              <w:rPr>
                <w:color w:val="000000"/>
                <w:sz w:val="12"/>
                <w:szCs w:val="12"/>
              </w:rPr>
            </w:pPr>
            <w:r w:rsidRPr="000B20FD">
              <w:rPr>
                <w:color w:val="000000"/>
                <w:sz w:val="12"/>
                <w:szCs w:val="12"/>
              </w:rPr>
              <w:t>40.000,00</w:t>
            </w:r>
          </w:p>
        </w:tc>
      </w:tr>
      <w:tr w:rsidR="00296F17" w:rsidRPr="001F39CD" w:rsidTr="00E57B2D">
        <w:trPr>
          <w:trHeight w:val="162"/>
        </w:trPr>
        <w:tc>
          <w:tcPr>
            <w:tcW w:w="3295"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TOPLAM</w:t>
            </w:r>
          </w:p>
        </w:tc>
        <w:tc>
          <w:tcPr>
            <w:tcW w:w="1109" w:type="dxa"/>
            <w:tcBorders>
              <w:top w:val="nil"/>
              <w:left w:val="nil"/>
              <w:bottom w:val="single" w:sz="8" w:space="0" w:color="auto"/>
              <w:right w:val="single" w:sz="8" w:space="0" w:color="auto"/>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661.743,89</w:t>
            </w:r>
          </w:p>
        </w:tc>
        <w:tc>
          <w:tcPr>
            <w:tcW w:w="4395" w:type="dxa"/>
            <w:gridSpan w:val="3"/>
            <w:tcBorders>
              <w:top w:val="nil"/>
              <w:left w:val="nil"/>
              <w:bottom w:val="single" w:sz="8" w:space="0" w:color="auto"/>
              <w:right w:val="single" w:sz="8" w:space="0" w:color="000000"/>
            </w:tcBorders>
            <w:shd w:val="clear" w:color="000000" w:fill="FFFFFF"/>
            <w:noWrap/>
            <w:vAlign w:val="center"/>
            <w:hideMark/>
          </w:tcPr>
          <w:p w:rsidR="00296F17" w:rsidRPr="000B20FD" w:rsidRDefault="00296F17" w:rsidP="00E57B2D">
            <w:pPr>
              <w:rPr>
                <w:b/>
                <w:bCs/>
                <w:color w:val="000000"/>
                <w:sz w:val="12"/>
                <w:szCs w:val="12"/>
              </w:rPr>
            </w:pPr>
            <w:r w:rsidRPr="000B20FD">
              <w:rPr>
                <w:b/>
                <w:bCs/>
                <w:color w:val="000000"/>
                <w:sz w:val="12"/>
                <w:szCs w:val="12"/>
              </w:rPr>
              <w:t>TOPLAM</w:t>
            </w:r>
          </w:p>
        </w:tc>
        <w:tc>
          <w:tcPr>
            <w:tcW w:w="986" w:type="dxa"/>
            <w:tcBorders>
              <w:top w:val="nil"/>
              <w:left w:val="nil"/>
              <w:bottom w:val="single" w:sz="8" w:space="0" w:color="auto"/>
              <w:right w:val="single" w:sz="8" w:space="0" w:color="auto"/>
            </w:tcBorders>
            <w:shd w:val="clear" w:color="000000" w:fill="F2F2F2"/>
            <w:noWrap/>
            <w:vAlign w:val="center"/>
            <w:hideMark/>
          </w:tcPr>
          <w:p w:rsidR="00296F17" w:rsidRPr="000B20FD" w:rsidRDefault="00296F17" w:rsidP="00E57B2D">
            <w:pPr>
              <w:rPr>
                <w:b/>
                <w:bCs/>
                <w:color w:val="000000"/>
                <w:sz w:val="12"/>
                <w:szCs w:val="12"/>
              </w:rPr>
            </w:pPr>
            <w:r w:rsidRPr="000B20FD">
              <w:rPr>
                <w:b/>
                <w:bCs/>
                <w:color w:val="000000"/>
                <w:sz w:val="12"/>
                <w:szCs w:val="12"/>
              </w:rPr>
              <w:t>661.743,89</w:t>
            </w:r>
          </w:p>
        </w:tc>
      </w:tr>
    </w:tbl>
    <w:p w:rsidR="00296F17" w:rsidRDefault="00296F17" w:rsidP="00296F17">
      <w:pPr>
        <w:jc w:val="both"/>
        <w:rPr>
          <w:b/>
          <w:szCs w:val="24"/>
          <w:u w:val="single"/>
          <w:shd w:val="clear" w:color="auto" w:fill="FFFFFF"/>
        </w:rPr>
      </w:pPr>
      <w:r>
        <w:rPr>
          <w:b/>
          <w:szCs w:val="24"/>
        </w:rPr>
        <w:t>Madde 11-</w:t>
      </w:r>
      <w:r w:rsidRPr="00F83DDF">
        <w:t xml:space="preserve"> </w:t>
      </w:r>
      <w:r w:rsidRPr="0077437E">
        <w:rPr>
          <w:b/>
          <w:szCs w:val="24"/>
          <w:u w:val="single"/>
        </w:rPr>
        <w:t xml:space="preserve">: </w:t>
      </w:r>
      <w:r>
        <w:t xml:space="preserve">  </w:t>
      </w:r>
      <w:r w:rsidRPr="00E50C02">
        <w:rPr>
          <w:b/>
          <w:szCs w:val="24"/>
        </w:rPr>
        <w:t>Aşağıdaki tabloda belirtilen</w:t>
      </w:r>
      <w:r>
        <w:t xml:space="preserve"> </w:t>
      </w:r>
      <w:r w:rsidRPr="003059E3">
        <w:rPr>
          <w:b/>
          <w:szCs w:val="24"/>
        </w:rPr>
        <w:t>2025 Mali yılı Afet İşleri ve Risk Yönetimi Müdürlüğüne ait  bütçesi yetmeyeceği anlaşılan kalemlerine Mali Hizmetler Müdürlüğüne ait gider kalemlerinden toplam 1.074.000,00 TL</w:t>
      </w:r>
      <w:r w:rsidRPr="0064794C">
        <w:rPr>
          <w:b/>
          <w:szCs w:val="24"/>
        </w:rPr>
        <w:t xml:space="preserve"> aktarma</w:t>
      </w:r>
      <w:r>
        <w:rPr>
          <w:szCs w:val="24"/>
        </w:rPr>
        <w:t xml:space="preserve"> </w:t>
      </w:r>
      <w:r w:rsidRPr="00141692">
        <w:rPr>
          <w:b/>
          <w:szCs w:val="24"/>
        </w:rPr>
        <w:t>yapılması</w:t>
      </w:r>
      <w:r>
        <w:rPr>
          <w:b/>
          <w:szCs w:val="24"/>
        </w:rPr>
        <w:t>nın kabulüne;</w:t>
      </w:r>
      <w:r w:rsidRPr="00141692">
        <w:rPr>
          <w:b/>
          <w:color w:val="FF0000"/>
          <w:szCs w:val="24"/>
        </w:rPr>
        <w:t xml:space="preserve"> </w:t>
      </w:r>
      <w:r w:rsidRPr="00B60CBD">
        <w:rPr>
          <w:b/>
          <w:szCs w:val="24"/>
          <w:shd w:val="clear" w:color="auto" w:fill="FFFFFF"/>
        </w:rPr>
        <w:t>işaretle yapılan oylama sonucu</w:t>
      </w:r>
      <w:r w:rsidRPr="00C10A82">
        <w:rPr>
          <w:b/>
          <w:szCs w:val="24"/>
        </w:rPr>
        <w:t xml:space="preserve"> Meclis Üyelerinden Ebubekir GENÇ ve Esra AKPINAR’ın çekimser oylarına karşı </w:t>
      </w:r>
      <w:r w:rsidRPr="00C10A82">
        <w:rPr>
          <w:b/>
          <w:szCs w:val="24"/>
          <w:u w:val="single"/>
          <w:shd w:val="clear" w:color="auto" w:fill="FFFFFF"/>
        </w:rPr>
        <w:t>oy çokluğu ile karar verilmiştir.</w:t>
      </w:r>
    </w:p>
    <w:tbl>
      <w:tblPr>
        <w:tblW w:w="9261" w:type="dxa"/>
        <w:tblCellMar>
          <w:left w:w="70" w:type="dxa"/>
          <w:right w:w="70" w:type="dxa"/>
        </w:tblCellMar>
        <w:tblLook w:val="04A0" w:firstRow="1" w:lastRow="0" w:firstColumn="1" w:lastColumn="0" w:noHBand="0" w:noVBand="1"/>
      </w:tblPr>
      <w:tblGrid>
        <w:gridCol w:w="1049"/>
        <w:gridCol w:w="629"/>
        <w:gridCol w:w="1642"/>
        <w:gridCol w:w="1054"/>
        <w:gridCol w:w="1119"/>
        <w:gridCol w:w="702"/>
        <w:gridCol w:w="2038"/>
        <w:gridCol w:w="1039"/>
      </w:tblGrid>
      <w:tr w:rsidR="00296F17" w:rsidRPr="002245F7" w:rsidTr="00E57B2D">
        <w:trPr>
          <w:trHeight w:val="268"/>
        </w:trPr>
        <w:tc>
          <w:tcPr>
            <w:tcW w:w="4363"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AKTARAN</w:t>
            </w:r>
          </w:p>
        </w:tc>
        <w:tc>
          <w:tcPr>
            <w:tcW w:w="4898" w:type="dxa"/>
            <w:gridSpan w:val="4"/>
            <w:tcBorders>
              <w:top w:val="single" w:sz="8" w:space="0" w:color="auto"/>
              <w:left w:val="nil"/>
              <w:bottom w:val="nil"/>
              <w:right w:val="single" w:sz="8" w:space="0" w:color="000000"/>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 xml:space="preserve">EKLENEN </w:t>
            </w:r>
          </w:p>
        </w:tc>
      </w:tr>
      <w:tr w:rsidR="00296F17" w:rsidRPr="002245F7" w:rsidTr="00E57B2D">
        <w:trPr>
          <w:trHeight w:val="422"/>
        </w:trPr>
        <w:tc>
          <w:tcPr>
            <w:tcW w:w="4363"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MALİ HİZMETLER MÜDÜRLÜĞÜ</w:t>
            </w:r>
          </w:p>
        </w:tc>
        <w:tc>
          <w:tcPr>
            <w:tcW w:w="4898" w:type="dxa"/>
            <w:gridSpan w:val="4"/>
            <w:tcBorders>
              <w:top w:val="nil"/>
              <w:left w:val="nil"/>
              <w:bottom w:val="single" w:sz="8" w:space="0" w:color="auto"/>
              <w:right w:val="single" w:sz="8" w:space="0" w:color="000000"/>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AFET İŞLERİ MÜDÜRLÜĞÜ</w:t>
            </w:r>
          </w:p>
        </w:tc>
      </w:tr>
      <w:tr w:rsidR="00296F17" w:rsidRPr="002245F7" w:rsidTr="00E57B2D">
        <w:trPr>
          <w:trHeight w:val="550"/>
        </w:trPr>
        <w:tc>
          <w:tcPr>
            <w:tcW w:w="1049" w:type="dxa"/>
            <w:tcBorders>
              <w:top w:val="nil"/>
              <w:left w:val="single" w:sz="8" w:space="0" w:color="auto"/>
              <w:bottom w:val="single" w:sz="8" w:space="0" w:color="auto"/>
              <w:right w:val="single" w:sz="8" w:space="0" w:color="auto"/>
            </w:tcBorders>
            <w:shd w:val="clear" w:color="auto" w:fill="auto"/>
            <w:vAlign w:val="bottom"/>
            <w:hideMark/>
          </w:tcPr>
          <w:p w:rsidR="00296F17" w:rsidRPr="002245F7" w:rsidRDefault="00296F17" w:rsidP="00E57B2D">
            <w:pPr>
              <w:jc w:val="center"/>
              <w:rPr>
                <w:b/>
                <w:bCs/>
                <w:color w:val="000000"/>
                <w:sz w:val="12"/>
                <w:szCs w:val="12"/>
              </w:rPr>
            </w:pPr>
            <w:r w:rsidRPr="002245F7">
              <w:rPr>
                <w:b/>
                <w:bCs/>
                <w:color w:val="000000"/>
                <w:sz w:val="12"/>
                <w:szCs w:val="12"/>
              </w:rPr>
              <w:t>FONKSİYONEL KOD</w:t>
            </w:r>
          </w:p>
        </w:tc>
        <w:tc>
          <w:tcPr>
            <w:tcW w:w="629" w:type="dxa"/>
            <w:tcBorders>
              <w:top w:val="nil"/>
              <w:left w:val="nil"/>
              <w:bottom w:val="nil"/>
              <w:right w:val="single" w:sz="8" w:space="0" w:color="auto"/>
            </w:tcBorders>
            <w:shd w:val="clear" w:color="000000" w:fill="F2F2F2"/>
            <w:vAlign w:val="center"/>
            <w:hideMark/>
          </w:tcPr>
          <w:p w:rsidR="00296F17" w:rsidRPr="002245F7" w:rsidRDefault="00296F17" w:rsidP="00E57B2D">
            <w:pPr>
              <w:jc w:val="center"/>
              <w:rPr>
                <w:b/>
                <w:bCs/>
                <w:color w:val="000000"/>
                <w:sz w:val="12"/>
                <w:szCs w:val="12"/>
              </w:rPr>
            </w:pPr>
            <w:r w:rsidRPr="002245F7">
              <w:rPr>
                <w:b/>
                <w:bCs/>
                <w:color w:val="000000"/>
                <w:sz w:val="12"/>
                <w:szCs w:val="12"/>
              </w:rPr>
              <w:t>GİDER KODU</w:t>
            </w:r>
          </w:p>
        </w:tc>
        <w:tc>
          <w:tcPr>
            <w:tcW w:w="1641" w:type="dxa"/>
            <w:tcBorders>
              <w:top w:val="nil"/>
              <w:left w:val="nil"/>
              <w:bottom w:val="single" w:sz="8" w:space="0" w:color="auto"/>
              <w:right w:val="single" w:sz="8" w:space="0" w:color="auto"/>
            </w:tcBorders>
            <w:shd w:val="clear" w:color="000000" w:fill="FFFFFF"/>
            <w:noWrap/>
            <w:vAlign w:val="center"/>
            <w:hideMark/>
          </w:tcPr>
          <w:p w:rsidR="00296F17" w:rsidRPr="002245F7" w:rsidRDefault="00296F17" w:rsidP="00E57B2D">
            <w:pPr>
              <w:jc w:val="center"/>
              <w:rPr>
                <w:b/>
                <w:bCs/>
                <w:color w:val="000000"/>
                <w:sz w:val="12"/>
                <w:szCs w:val="12"/>
              </w:rPr>
            </w:pPr>
            <w:r w:rsidRPr="002245F7">
              <w:rPr>
                <w:b/>
                <w:bCs/>
                <w:color w:val="000000"/>
                <w:sz w:val="12"/>
                <w:szCs w:val="12"/>
              </w:rPr>
              <w:t>AÇIKLAMA</w:t>
            </w:r>
          </w:p>
        </w:tc>
        <w:tc>
          <w:tcPr>
            <w:tcW w:w="1042" w:type="dxa"/>
            <w:tcBorders>
              <w:top w:val="nil"/>
              <w:left w:val="nil"/>
              <w:bottom w:val="nil"/>
              <w:right w:val="nil"/>
            </w:tcBorders>
            <w:shd w:val="clear" w:color="000000" w:fill="FFFFFF"/>
            <w:vAlign w:val="center"/>
            <w:hideMark/>
          </w:tcPr>
          <w:p w:rsidR="00296F17" w:rsidRPr="002245F7" w:rsidRDefault="00296F17" w:rsidP="00E57B2D">
            <w:pPr>
              <w:jc w:val="center"/>
              <w:rPr>
                <w:b/>
                <w:bCs/>
                <w:color w:val="000000"/>
                <w:sz w:val="12"/>
                <w:szCs w:val="12"/>
              </w:rPr>
            </w:pPr>
            <w:r w:rsidRPr="002245F7">
              <w:rPr>
                <w:b/>
                <w:bCs/>
                <w:color w:val="000000"/>
                <w:sz w:val="12"/>
                <w:szCs w:val="12"/>
              </w:rPr>
              <w:t>AKTARILACAK TUTAR</w:t>
            </w:r>
          </w:p>
        </w:tc>
        <w:tc>
          <w:tcPr>
            <w:tcW w:w="1119" w:type="dxa"/>
            <w:tcBorders>
              <w:top w:val="nil"/>
              <w:left w:val="single" w:sz="8" w:space="0" w:color="auto"/>
              <w:bottom w:val="nil"/>
              <w:right w:val="nil"/>
            </w:tcBorders>
            <w:shd w:val="clear" w:color="000000" w:fill="FFFFFF"/>
            <w:vAlign w:val="center"/>
            <w:hideMark/>
          </w:tcPr>
          <w:p w:rsidR="00296F17" w:rsidRPr="002245F7" w:rsidRDefault="00296F17" w:rsidP="00E57B2D">
            <w:pPr>
              <w:jc w:val="center"/>
              <w:rPr>
                <w:b/>
                <w:bCs/>
                <w:color w:val="000000"/>
                <w:sz w:val="12"/>
                <w:szCs w:val="12"/>
              </w:rPr>
            </w:pPr>
            <w:r w:rsidRPr="002245F7">
              <w:rPr>
                <w:b/>
                <w:bCs/>
                <w:color w:val="000000"/>
                <w:sz w:val="12"/>
                <w:szCs w:val="12"/>
              </w:rPr>
              <w:t>FONKSİYONEL KOD</w:t>
            </w:r>
          </w:p>
        </w:tc>
        <w:tc>
          <w:tcPr>
            <w:tcW w:w="702" w:type="dxa"/>
            <w:tcBorders>
              <w:top w:val="nil"/>
              <w:left w:val="single" w:sz="8" w:space="0" w:color="auto"/>
              <w:bottom w:val="nil"/>
              <w:right w:val="single" w:sz="8" w:space="0" w:color="auto"/>
            </w:tcBorders>
            <w:shd w:val="clear" w:color="000000" w:fill="F2F2F2"/>
            <w:vAlign w:val="center"/>
            <w:hideMark/>
          </w:tcPr>
          <w:p w:rsidR="00296F17" w:rsidRPr="002245F7" w:rsidRDefault="00296F17" w:rsidP="00E57B2D">
            <w:pPr>
              <w:jc w:val="center"/>
              <w:rPr>
                <w:b/>
                <w:bCs/>
                <w:color w:val="000000"/>
                <w:sz w:val="12"/>
                <w:szCs w:val="12"/>
              </w:rPr>
            </w:pPr>
            <w:r w:rsidRPr="002245F7">
              <w:rPr>
                <w:b/>
                <w:bCs/>
                <w:color w:val="000000"/>
                <w:sz w:val="12"/>
                <w:szCs w:val="12"/>
              </w:rPr>
              <w:t>GİDER KODU</w:t>
            </w:r>
          </w:p>
        </w:tc>
        <w:tc>
          <w:tcPr>
            <w:tcW w:w="2036" w:type="dxa"/>
            <w:tcBorders>
              <w:top w:val="nil"/>
              <w:left w:val="nil"/>
              <w:bottom w:val="nil"/>
              <w:right w:val="single" w:sz="8" w:space="0" w:color="auto"/>
            </w:tcBorders>
            <w:shd w:val="clear" w:color="000000" w:fill="FFFFFF"/>
            <w:noWrap/>
            <w:vAlign w:val="center"/>
            <w:hideMark/>
          </w:tcPr>
          <w:p w:rsidR="00296F17" w:rsidRPr="002245F7" w:rsidRDefault="00296F17" w:rsidP="00E57B2D">
            <w:pPr>
              <w:jc w:val="center"/>
              <w:rPr>
                <w:b/>
                <w:bCs/>
                <w:color w:val="000000"/>
                <w:sz w:val="12"/>
                <w:szCs w:val="12"/>
              </w:rPr>
            </w:pPr>
            <w:r w:rsidRPr="002245F7">
              <w:rPr>
                <w:b/>
                <w:bCs/>
                <w:color w:val="000000"/>
                <w:sz w:val="12"/>
                <w:szCs w:val="12"/>
              </w:rPr>
              <w:t>AÇIKLAMA</w:t>
            </w:r>
          </w:p>
        </w:tc>
        <w:tc>
          <w:tcPr>
            <w:tcW w:w="1039" w:type="dxa"/>
            <w:tcBorders>
              <w:top w:val="nil"/>
              <w:left w:val="nil"/>
              <w:bottom w:val="nil"/>
              <w:right w:val="single" w:sz="8" w:space="0" w:color="auto"/>
            </w:tcBorders>
            <w:shd w:val="clear" w:color="000000" w:fill="F2F2F2"/>
            <w:vAlign w:val="center"/>
            <w:hideMark/>
          </w:tcPr>
          <w:p w:rsidR="00296F17" w:rsidRPr="002245F7" w:rsidRDefault="00296F17" w:rsidP="00E57B2D">
            <w:pPr>
              <w:jc w:val="center"/>
              <w:rPr>
                <w:b/>
                <w:bCs/>
                <w:color w:val="000000"/>
                <w:sz w:val="12"/>
                <w:szCs w:val="12"/>
              </w:rPr>
            </w:pPr>
            <w:r w:rsidRPr="002245F7">
              <w:rPr>
                <w:b/>
                <w:bCs/>
                <w:color w:val="000000"/>
                <w:sz w:val="12"/>
                <w:szCs w:val="12"/>
              </w:rPr>
              <w:t>AKTARILAN TUTAR</w:t>
            </w:r>
          </w:p>
        </w:tc>
      </w:tr>
      <w:tr w:rsidR="00296F17" w:rsidRPr="002245F7" w:rsidTr="00E57B2D">
        <w:trPr>
          <w:trHeight w:val="281"/>
        </w:trPr>
        <w:tc>
          <w:tcPr>
            <w:tcW w:w="1049" w:type="dxa"/>
            <w:tcBorders>
              <w:top w:val="nil"/>
              <w:left w:val="single" w:sz="8" w:space="0" w:color="auto"/>
              <w:bottom w:val="single" w:sz="8" w:space="0" w:color="auto"/>
              <w:right w:val="single" w:sz="8" w:space="0" w:color="auto"/>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0112</w:t>
            </w:r>
          </w:p>
        </w:tc>
        <w:tc>
          <w:tcPr>
            <w:tcW w:w="629"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011101</w:t>
            </w:r>
          </w:p>
        </w:tc>
        <w:tc>
          <w:tcPr>
            <w:tcW w:w="1641"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Temel Maaşlar</w:t>
            </w:r>
          </w:p>
        </w:tc>
        <w:tc>
          <w:tcPr>
            <w:tcW w:w="1042"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210.000,00</w:t>
            </w:r>
          </w:p>
        </w:tc>
        <w:tc>
          <w:tcPr>
            <w:tcW w:w="1119"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0399</w:t>
            </w:r>
          </w:p>
        </w:tc>
        <w:tc>
          <w:tcPr>
            <w:tcW w:w="702"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011101</w:t>
            </w:r>
          </w:p>
        </w:tc>
        <w:tc>
          <w:tcPr>
            <w:tcW w:w="2036"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Temel Maaşlar</w:t>
            </w:r>
          </w:p>
        </w:tc>
        <w:tc>
          <w:tcPr>
            <w:tcW w:w="1039"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210.000,00</w:t>
            </w:r>
          </w:p>
        </w:tc>
      </w:tr>
      <w:tr w:rsidR="00296F17" w:rsidRPr="002245F7" w:rsidTr="00E57B2D">
        <w:trPr>
          <w:trHeight w:val="281"/>
        </w:trPr>
        <w:tc>
          <w:tcPr>
            <w:tcW w:w="1049" w:type="dxa"/>
            <w:tcBorders>
              <w:top w:val="nil"/>
              <w:left w:val="single" w:sz="8" w:space="0" w:color="auto"/>
              <w:bottom w:val="single" w:sz="8" w:space="0" w:color="auto"/>
              <w:right w:val="single" w:sz="8" w:space="0" w:color="auto"/>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0112</w:t>
            </w:r>
          </w:p>
        </w:tc>
        <w:tc>
          <w:tcPr>
            <w:tcW w:w="62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011201</w:t>
            </w:r>
          </w:p>
        </w:tc>
        <w:tc>
          <w:tcPr>
            <w:tcW w:w="1641"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Zamlar ve Tazminatlar</w:t>
            </w:r>
          </w:p>
        </w:tc>
        <w:tc>
          <w:tcPr>
            <w:tcW w:w="104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456.000,00</w:t>
            </w:r>
          </w:p>
        </w:tc>
        <w:tc>
          <w:tcPr>
            <w:tcW w:w="111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0399</w:t>
            </w:r>
          </w:p>
        </w:tc>
        <w:tc>
          <w:tcPr>
            <w:tcW w:w="70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011201</w:t>
            </w:r>
          </w:p>
        </w:tc>
        <w:tc>
          <w:tcPr>
            <w:tcW w:w="2036"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Zamlar ve Tazminatlar</w:t>
            </w:r>
          </w:p>
        </w:tc>
        <w:tc>
          <w:tcPr>
            <w:tcW w:w="103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456.000,00</w:t>
            </w:r>
          </w:p>
        </w:tc>
      </w:tr>
      <w:tr w:rsidR="00296F17" w:rsidRPr="002245F7" w:rsidTr="00E57B2D">
        <w:trPr>
          <w:trHeight w:val="281"/>
        </w:trPr>
        <w:tc>
          <w:tcPr>
            <w:tcW w:w="1049" w:type="dxa"/>
            <w:tcBorders>
              <w:top w:val="nil"/>
              <w:left w:val="single" w:sz="8" w:space="0" w:color="auto"/>
              <w:bottom w:val="single" w:sz="8" w:space="0" w:color="auto"/>
              <w:right w:val="single" w:sz="8" w:space="0" w:color="auto"/>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0112</w:t>
            </w:r>
          </w:p>
        </w:tc>
        <w:tc>
          <w:tcPr>
            <w:tcW w:w="62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011401</w:t>
            </w:r>
          </w:p>
        </w:tc>
        <w:tc>
          <w:tcPr>
            <w:tcW w:w="1641"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Sosyal Haklar</w:t>
            </w:r>
          </w:p>
        </w:tc>
        <w:tc>
          <w:tcPr>
            <w:tcW w:w="104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288.000,00</w:t>
            </w:r>
          </w:p>
        </w:tc>
        <w:tc>
          <w:tcPr>
            <w:tcW w:w="111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0399</w:t>
            </w:r>
          </w:p>
        </w:tc>
        <w:tc>
          <w:tcPr>
            <w:tcW w:w="70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011401</w:t>
            </w:r>
          </w:p>
        </w:tc>
        <w:tc>
          <w:tcPr>
            <w:tcW w:w="2036"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Sosyal Haklar</w:t>
            </w:r>
          </w:p>
        </w:tc>
        <w:tc>
          <w:tcPr>
            <w:tcW w:w="103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288.000,00</w:t>
            </w:r>
          </w:p>
        </w:tc>
      </w:tr>
      <w:tr w:rsidR="00296F17" w:rsidRPr="002245F7" w:rsidTr="00E57B2D">
        <w:trPr>
          <w:trHeight w:val="281"/>
        </w:trPr>
        <w:tc>
          <w:tcPr>
            <w:tcW w:w="1049" w:type="dxa"/>
            <w:tcBorders>
              <w:top w:val="nil"/>
              <w:left w:val="single" w:sz="8" w:space="0" w:color="auto"/>
              <w:bottom w:val="single" w:sz="8" w:space="0" w:color="auto"/>
              <w:right w:val="single" w:sz="8" w:space="0" w:color="auto"/>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0112</w:t>
            </w:r>
          </w:p>
        </w:tc>
        <w:tc>
          <w:tcPr>
            <w:tcW w:w="62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021601</w:t>
            </w:r>
          </w:p>
        </w:tc>
        <w:tc>
          <w:tcPr>
            <w:tcW w:w="1641"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Sosyal Güvenlik Pirim Ödemeleri</w:t>
            </w:r>
          </w:p>
        </w:tc>
        <w:tc>
          <w:tcPr>
            <w:tcW w:w="104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15.000,00</w:t>
            </w:r>
          </w:p>
        </w:tc>
        <w:tc>
          <w:tcPr>
            <w:tcW w:w="111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0399</w:t>
            </w:r>
          </w:p>
        </w:tc>
        <w:tc>
          <w:tcPr>
            <w:tcW w:w="70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021601</w:t>
            </w:r>
          </w:p>
        </w:tc>
        <w:tc>
          <w:tcPr>
            <w:tcW w:w="2036"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Sosyal Güvenlik Pirim Ödemeleri</w:t>
            </w:r>
          </w:p>
        </w:tc>
        <w:tc>
          <w:tcPr>
            <w:tcW w:w="103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15.000,00</w:t>
            </w:r>
          </w:p>
        </w:tc>
      </w:tr>
      <w:tr w:rsidR="00296F17" w:rsidRPr="002245F7" w:rsidTr="00E57B2D">
        <w:trPr>
          <w:trHeight w:val="281"/>
        </w:trPr>
        <w:tc>
          <w:tcPr>
            <w:tcW w:w="1049" w:type="dxa"/>
            <w:tcBorders>
              <w:top w:val="nil"/>
              <w:left w:val="single" w:sz="8" w:space="0" w:color="auto"/>
              <w:bottom w:val="single" w:sz="8" w:space="0" w:color="auto"/>
              <w:right w:val="single" w:sz="8" w:space="0" w:color="auto"/>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0112</w:t>
            </w:r>
          </w:p>
        </w:tc>
        <w:tc>
          <w:tcPr>
            <w:tcW w:w="62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021601</w:t>
            </w:r>
          </w:p>
        </w:tc>
        <w:tc>
          <w:tcPr>
            <w:tcW w:w="1641"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Sosyal Güvenlik Pirim Ödemeleri</w:t>
            </w:r>
          </w:p>
        </w:tc>
        <w:tc>
          <w:tcPr>
            <w:tcW w:w="104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55.000,00</w:t>
            </w:r>
          </w:p>
        </w:tc>
        <w:tc>
          <w:tcPr>
            <w:tcW w:w="111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2245F7" w:rsidRDefault="00296F17" w:rsidP="00E57B2D">
            <w:pPr>
              <w:jc w:val="center"/>
              <w:rPr>
                <w:b/>
                <w:bCs/>
                <w:color w:val="000000"/>
                <w:sz w:val="12"/>
                <w:szCs w:val="12"/>
              </w:rPr>
            </w:pPr>
            <w:r w:rsidRPr="002245F7">
              <w:rPr>
                <w:b/>
                <w:bCs/>
                <w:color w:val="000000"/>
                <w:sz w:val="12"/>
                <w:szCs w:val="12"/>
              </w:rPr>
              <w:t>0399</w:t>
            </w:r>
          </w:p>
        </w:tc>
        <w:tc>
          <w:tcPr>
            <w:tcW w:w="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2245F7" w:rsidRDefault="00296F17" w:rsidP="00E57B2D">
            <w:pPr>
              <w:jc w:val="center"/>
              <w:rPr>
                <w:b/>
                <w:bCs/>
                <w:color w:val="000000"/>
                <w:sz w:val="12"/>
                <w:szCs w:val="12"/>
              </w:rPr>
            </w:pPr>
            <w:r w:rsidRPr="002245F7">
              <w:rPr>
                <w:b/>
                <w:bCs/>
                <w:color w:val="000000"/>
                <w:sz w:val="12"/>
                <w:szCs w:val="12"/>
              </w:rPr>
              <w:t>021602</w:t>
            </w:r>
          </w:p>
        </w:tc>
        <w:tc>
          <w:tcPr>
            <w:tcW w:w="203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2245F7" w:rsidRDefault="00296F17" w:rsidP="00E57B2D">
            <w:pPr>
              <w:rPr>
                <w:color w:val="000000"/>
                <w:sz w:val="12"/>
                <w:szCs w:val="12"/>
              </w:rPr>
            </w:pPr>
            <w:r w:rsidRPr="002245F7">
              <w:rPr>
                <w:color w:val="000000"/>
                <w:sz w:val="12"/>
                <w:szCs w:val="12"/>
              </w:rPr>
              <w:t>Sağlık Pirimi Ödemeleri</w:t>
            </w:r>
          </w:p>
        </w:tc>
        <w:tc>
          <w:tcPr>
            <w:tcW w:w="103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2245F7" w:rsidRDefault="00296F17" w:rsidP="00E57B2D">
            <w:pPr>
              <w:jc w:val="right"/>
              <w:rPr>
                <w:color w:val="000000"/>
                <w:sz w:val="12"/>
                <w:szCs w:val="12"/>
              </w:rPr>
            </w:pPr>
            <w:r w:rsidRPr="002245F7">
              <w:rPr>
                <w:color w:val="000000"/>
                <w:sz w:val="12"/>
                <w:szCs w:val="12"/>
              </w:rPr>
              <w:t>105.000,00</w:t>
            </w:r>
          </w:p>
        </w:tc>
      </w:tr>
      <w:tr w:rsidR="00296F17" w:rsidRPr="002245F7" w:rsidTr="00E57B2D">
        <w:trPr>
          <w:trHeight w:val="281"/>
        </w:trPr>
        <w:tc>
          <w:tcPr>
            <w:tcW w:w="1049" w:type="dxa"/>
            <w:tcBorders>
              <w:top w:val="nil"/>
              <w:left w:val="single" w:sz="8" w:space="0" w:color="auto"/>
              <w:bottom w:val="single" w:sz="8" w:space="0" w:color="auto"/>
              <w:right w:val="single" w:sz="8" w:space="0" w:color="auto"/>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0112</w:t>
            </w:r>
          </w:p>
        </w:tc>
        <w:tc>
          <w:tcPr>
            <w:tcW w:w="62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021602</w:t>
            </w:r>
          </w:p>
        </w:tc>
        <w:tc>
          <w:tcPr>
            <w:tcW w:w="1641"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Sağlık Pirimi Ödemeleri</w:t>
            </w:r>
          </w:p>
        </w:tc>
        <w:tc>
          <w:tcPr>
            <w:tcW w:w="104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50.000,00</w:t>
            </w:r>
          </w:p>
        </w:tc>
        <w:tc>
          <w:tcPr>
            <w:tcW w:w="1119" w:type="dxa"/>
            <w:vMerge/>
            <w:tcBorders>
              <w:top w:val="nil"/>
              <w:left w:val="single" w:sz="8" w:space="0" w:color="auto"/>
              <w:bottom w:val="single" w:sz="8" w:space="0" w:color="000000"/>
              <w:right w:val="single" w:sz="8" w:space="0" w:color="auto"/>
            </w:tcBorders>
            <w:vAlign w:val="center"/>
            <w:hideMark/>
          </w:tcPr>
          <w:p w:rsidR="00296F17" w:rsidRPr="002245F7" w:rsidRDefault="00296F17" w:rsidP="00E57B2D">
            <w:pPr>
              <w:rPr>
                <w:b/>
                <w:bCs/>
                <w:color w:val="000000"/>
                <w:sz w:val="12"/>
                <w:szCs w:val="12"/>
              </w:rPr>
            </w:pPr>
          </w:p>
        </w:tc>
        <w:tc>
          <w:tcPr>
            <w:tcW w:w="702" w:type="dxa"/>
            <w:vMerge/>
            <w:tcBorders>
              <w:top w:val="nil"/>
              <w:left w:val="single" w:sz="8" w:space="0" w:color="auto"/>
              <w:bottom w:val="single" w:sz="8" w:space="0" w:color="000000"/>
              <w:right w:val="single" w:sz="8" w:space="0" w:color="auto"/>
            </w:tcBorders>
            <w:vAlign w:val="center"/>
            <w:hideMark/>
          </w:tcPr>
          <w:p w:rsidR="00296F17" w:rsidRPr="002245F7" w:rsidRDefault="00296F17" w:rsidP="00E57B2D">
            <w:pPr>
              <w:rPr>
                <w:b/>
                <w:bCs/>
                <w:color w:val="000000"/>
                <w:sz w:val="12"/>
                <w:szCs w:val="12"/>
              </w:rPr>
            </w:pPr>
          </w:p>
        </w:tc>
        <w:tc>
          <w:tcPr>
            <w:tcW w:w="2036" w:type="dxa"/>
            <w:vMerge/>
            <w:tcBorders>
              <w:top w:val="nil"/>
              <w:left w:val="single" w:sz="8" w:space="0" w:color="auto"/>
              <w:bottom w:val="single" w:sz="8" w:space="0" w:color="000000"/>
              <w:right w:val="single" w:sz="8" w:space="0" w:color="auto"/>
            </w:tcBorders>
            <w:vAlign w:val="center"/>
            <w:hideMark/>
          </w:tcPr>
          <w:p w:rsidR="00296F17" w:rsidRPr="002245F7" w:rsidRDefault="00296F17" w:rsidP="00E57B2D">
            <w:pPr>
              <w:rPr>
                <w:color w:val="000000"/>
                <w:sz w:val="12"/>
                <w:szCs w:val="12"/>
              </w:rPr>
            </w:pPr>
          </w:p>
        </w:tc>
        <w:tc>
          <w:tcPr>
            <w:tcW w:w="1039" w:type="dxa"/>
            <w:vMerge/>
            <w:tcBorders>
              <w:top w:val="nil"/>
              <w:left w:val="single" w:sz="8" w:space="0" w:color="auto"/>
              <w:bottom w:val="single" w:sz="8" w:space="0" w:color="000000"/>
              <w:right w:val="single" w:sz="8" w:space="0" w:color="auto"/>
            </w:tcBorders>
            <w:vAlign w:val="center"/>
            <w:hideMark/>
          </w:tcPr>
          <w:p w:rsidR="00296F17" w:rsidRPr="002245F7" w:rsidRDefault="00296F17" w:rsidP="00E57B2D">
            <w:pPr>
              <w:rPr>
                <w:color w:val="000000"/>
                <w:sz w:val="12"/>
                <w:szCs w:val="12"/>
              </w:rPr>
            </w:pPr>
          </w:p>
        </w:tc>
      </w:tr>
      <w:tr w:rsidR="00296F17" w:rsidRPr="002245F7" w:rsidTr="00E57B2D">
        <w:trPr>
          <w:trHeight w:val="281"/>
        </w:trPr>
        <w:tc>
          <w:tcPr>
            <w:tcW w:w="1049" w:type="dxa"/>
            <w:tcBorders>
              <w:top w:val="nil"/>
              <w:left w:val="single" w:sz="8" w:space="0" w:color="auto"/>
              <w:bottom w:val="single" w:sz="8" w:space="0" w:color="auto"/>
              <w:right w:val="single" w:sz="8" w:space="0" w:color="auto"/>
            </w:tcBorders>
            <w:shd w:val="clear" w:color="auto" w:fill="auto"/>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 </w:t>
            </w:r>
          </w:p>
        </w:tc>
        <w:tc>
          <w:tcPr>
            <w:tcW w:w="62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 </w:t>
            </w:r>
          </w:p>
        </w:tc>
        <w:tc>
          <w:tcPr>
            <w:tcW w:w="1641"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 </w:t>
            </w:r>
          </w:p>
        </w:tc>
        <w:tc>
          <w:tcPr>
            <w:tcW w:w="104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 </w:t>
            </w:r>
          </w:p>
        </w:tc>
        <w:tc>
          <w:tcPr>
            <w:tcW w:w="111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 </w:t>
            </w:r>
          </w:p>
        </w:tc>
        <w:tc>
          <w:tcPr>
            <w:tcW w:w="702"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2"/>
                <w:szCs w:val="12"/>
              </w:rPr>
            </w:pPr>
            <w:r w:rsidRPr="002245F7">
              <w:rPr>
                <w:b/>
                <w:bCs/>
                <w:color w:val="000000"/>
                <w:sz w:val="12"/>
                <w:szCs w:val="12"/>
              </w:rPr>
              <w:t> </w:t>
            </w:r>
          </w:p>
        </w:tc>
        <w:tc>
          <w:tcPr>
            <w:tcW w:w="2036"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2"/>
                <w:szCs w:val="12"/>
              </w:rPr>
            </w:pPr>
            <w:r w:rsidRPr="002245F7">
              <w:rPr>
                <w:color w:val="000000"/>
                <w:sz w:val="12"/>
                <w:szCs w:val="12"/>
              </w:rPr>
              <w:t> </w:t>
            </w:r>
          </w:p>
        </w:tc>
        <w:tc>
          <w:tcPr>
            <w:tcW w:w="103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2"/>
                <w:szCs w:val="12"/>
              </w:rPr>
            </w:pPr>
            <w:r w:rsidRPr="002245F7">
              <w:rPr>
                <w:color w:val="000000"/>
                <w:sz w:val="12"/>
                <w:szCs w:val="12"/>
              </w:rPr>
              <w:t> </w:t>
            </w:r>
          </w:p>
        </w:tc>
      </w:tr>
      <w:tr w:rsidR="00296F17" w:rsidRPr="002245F7" w:rsidTr="00E57B2D">
        <w:trPr>
          <w:trHeight w:val="461"/>
        </w:trPr>
        <w:tc>
          <w:tcPr>
            <w:tcW w:w="332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2245F7" w:rsidRDefault="00296F17" w:rsidP="00E57B2D">
            <w:pPr>
              <w:jc w:val="center"/>
              <w:rPr>
                <w:b/>
                <w:bCs/>
                <w:color w:val="000000"/>
                <w:sz w:val="12"/>
                <w:szCs w:val="12"/>
              </w:rPr>
            </w:pPr>
            <w:r w:rsidRPr="002245F7">
              <w:rPr>
                <w:b/>
                <w:bCs/>
                <w:color w:val="000000"/>
                <w:sz w:val="12"/>
                <w:szCs w:val="12"/>
              </w:rPr>
              <w:t>TOPLAM</w:t>
            </w:r>
          </w:p>
        </w:tc>
        <w:tc>
          <w:tcPr>
            <w:tcW w:w="1042" w:type="dxa"/>
            <w:tcBorders>
              <w:top w:val="nil"/>
              <w:left w:val="nil"/>
              <w:bottom w:val="single" w:sz="8" w:space="0" w:color="auto"/>
              <w:right w:val="single" w:sz="8" w:space="0" w:color="auto"/>
            </w:tcBorders>
            <w:shd w:val="clear" w:color="000000" w:fill="FFFFFF"/>
            <w:noWrap/>
            <w:vAlign w:val="center"/>
            <w:hideMark/>
          </w:tcPr>
          <w:p w:rsidR="00296F17" w:rsidRPr="002245F7" w:rsidRDefault="00296F17" w:rsidP="00E57B2D">
            <w:pPr>
              <w:jc w:val="right"/>
              <w:rPr>
                <w:b/>
                <w:bCs/>
                <w:color w:val="000000"/>
                <w:sz w:val="12"/>
                <w:szCs w:val="12"/>
              </w:rPr>
            </w:pPr>
            <w:r w:rsidRPr="002245F7">
              <w:rPr>
                <w:b/>
                <w:bCs/>
                <w:color w:val="000000"/>
                <w:sz w:val="12"/>
                <w:szCs w:val="12"/>
              </w:rPr>
              <w:t>1.074.000,00</w:t>
            </w:r>
          </w:p>
        </w:tc>
        <w:tc>
          <w:tcPr>
            <w:tcW w:w="3859"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296F17" w:rsidRPr="002245F7" w:rsidRDefault="00296F17" w:rsidP="00E57B2D">
            <w:pPr>
              <w:jc w:val="center"/>
              <w:rPr>
                <w:b/>
                <w:bCs/>
                <w:color w:val="000000"/>
                <w:sz w:val="12"/>
                <w:szCs w:val="12"/>
              </w:rPr>
            </w:pPr>
            <w:r w:rsidRPr="002245F7">
              <w:rPr>
                <w:b/>
                <w:bCs/>
                <w:color w:val="000000"/>
                <w:sz w:val="12"/>
                <w:szCs w:val="12"/>
              </w:rPr>
              <w:t>TOPLAM</w:t>
            </w:r>
          </w:p>
        </w:tc>
        <w:tc>
          <w:tcPr>
            <w:tcW w:w="1039" w:type="dxa"/>
            <w:tcBorders>
              <w:top w:val="nil"/>
              <w:left w:val="nil"/>
              <w:bottom w:val="single" w:sz="8" w:space="0" w:color="auto"/>
              <w:right w:val="single" w:sz="8" w:space="0" w:color="auto"/>
            </w:tcBorders>
            <w:shd w:val="clear" w:color="000000" w:fill="F2F2F2"/>
            <w:noWrap/>
            <w:vAlign w:val="center"/>
            <w:hideMark/>
          </w:tcPr>
          <w:p w:rsidR="00296F17" w:rsidRPr="002245F7" w:rsidRDefault="00296F17" w:rsidP="00E57B2D">
            <w:pPr>
              <w:jc w:val="right"/>
              <w:rPr>
                <w:b/>
                <w:bCs/>
                <w:color w:val="000000"/>
                <w:sz w:val="12"/>
                <w:szCs w:val="12"/>
              </w:rPr>
            </w:pPr>
            <w:r w:rsidRPr="002245F7">
              <w:rPr>
                <w:b/>
                <w:bCs/>
                <w:color w:val="000000"/>
                <w:sz w:val="12"/>
                <w:szCs w:val="12"/>
              </w:rPr>
              <w:t>1.074.000,00</w:t>
            </w:r>
          </w:p>
        </w:tc>
      </w:tr>
    </w:tbl>
    <w:p w:rsidR="00296F17" w:rsidRDefault="00296F17" w:rsidP="00296F17">
      <w:pPr>
        <w:rPr>
          <w:b/>
          <w:szCs w:val="24"/>
        </w:rPr>
      </w:pPr>
    </w:p>
    <w:p w:rsidR="00296F17" w:rsidRDefault="00296F17" w:rsidP="00296F17">
      <w:pPr>
        <w:jc w:val="both"/>
        <w:rPr>
          <w:b/>
          <w:szCs w:val="24"/>
          <w:u w:val="single"/>
          <w:shd w:val="clear" w:color="auto" w:fill="FFFFFF"/>
        </w:rPr>
      </w:pPr>
      <w:r>
        <w:rPr>
          <w:b/>
          <w:szCs w:val="24"/>
        </w:rPr>
        <w:t>Madde 12-</w:t>
      </w:r>
      <w:r w:rsidRPr="00F83DDF">
        <w:rPr>
          <w:b/>
          <w:sz w:val="20"/>
        </w:rPr>
        <w:t xml:space="preserve"> </w:t>
      </w:r>
      <w:r w:rsidRPr="00E50C02">
        <w:rPr>
          <w:b/>
          <w:szCs w:val="24"/>
        </w:rPr>
        <w:t>Aşağıdaki tabloda belirtilen</w:t>
      </w:r>
      <w:r>
        <w:t xml:space="preserve"> </w:t>
      </w:r>
      <w:r w:rsidRPr="003059E3">
        <w:rPr>
          <w:b/>
          <w:szCs w:val="24"/>
        </w:rPr>
        <w:t>2025 Mali yılı Basın, Yayın ve Halkla İlişkiler Müdürlüğüne ait  bütçesi yetmeyeceği anlaşılan kalemlerine Mali Hizmetler Müdürlüğüne ait gider kalemlerinden toplam 170.000,00 TL  bütçe aktarılmasının</w:t>
      </w:r>
      <w:r>
        <w:rPr>
          <w:b/>
          <w:szCs w:val="24"/>
        </w:rPr>
        <w:t xml:space="preserve"> kabulüne;</w:t>
      </w:r>
      <w:r w:rsidRPr="00141692">
        <w:rPr>
          <w:b/>
          <w:color w:val="FF0000"/>
          <w:szCs w:val="24"/>
        </w:rPr>
        <w:t xml:space="preserve"> </w:t>
      </w:r>
      <w:r w:rsidRPr="00B60CBD">
        <w:rPr>
          <w:b/>
          <w:szCs w:val="24"/>
          <w:shd w:val="clear" w:color="auto" w:fill="FFFFFF"/>
        </w:rPr>
        <w:t>işaretle yapılan oylama sonucu</w:t>
      </w:r>
      <w:r w:rsidRPr="00C10A82">
        <w:rPr>
          <w:b/>
          <w:szCs w:val="24"/>
        </w:rPr>
        <w:t xml:space="preserve"> Meclis Üyelerinden Ebubekir GENÇ ve Esra AKPINAR’ın çekimser oylarına karşı </w:t>
      </w:r>
      <w:r w:rsidRPr="00C10A82">
        <w:rPr>
          <w:b/>
          <w:szCs w:val="24"/>
          <w:u w:val="single"/>
          <w:shd w:val="clear" w:color="auto" w:fill="FFFFFF"/>
        </w:rPr>
        <w:t>oy çokluğu ile karar verilmiştir.</w:t>
      </w:r>
    </w:p>
    <w:tbl>
      <w:tblPr>
        <w:tblpPr w:leftFromText="141" w:rightFromText="141" w:vertAnchor="text" w:horzAnchor="margin" w:tblpY="153"/>
        <w:tblW w:w="9389" w:type="dxa"/>
        <w:tblCellMar>
          <w:left w:w="70" w:type="dxa"/>
          <w:right w:w="70" w:type="dxa"/>
        </w:tblCellMar>
        <w:tblLook w:val="04A0" w:firstRow="1" w:lastRow="0" w:firstColumn="1" w:lastColumn="0" w:noHBand="0" w:noVBand="1"/>
      </w:tblPr>
      <w:tblGrid>
        <w:gridCol w:w="1401"/>
        <w:gridCol w:w="795"/>
        <w:gridCol w:w="1175"/>
        <w:gridCol w:w="1391"/>
        <w:gridCol w:w="1401"/>
        <w:gridCol w:w="795"/>
        <w:gridCol w:w="1260"/>
        <w:gridCol w:w="1171"/>
      </w:tblGrid>
      <w:tr w:rsidR="00296F17" w:rsidRPr="002245F7" w:rsidTr="00E57B2D">
        <w:trPr>
          <w:trHeight w:val="268"/>
        </w:trPr>
        <w:tc>
          <w:tcPr>
            <w:tcW w:w="4762"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AKTARAN</w:t>
            </w:r>
          </w:p>
        </w:tc>
        <w:tc>
          <w:tcPr>
            <w:tcW w:w="4627" w:type="dxa"/>
            <w:gridSpan w:val="4"/>
            <w:tcBorders>
              <w:top w:val="single" w:sz="8" w:space="0" w:color="auto"/>
              <w:left w:val="nil"/>
              <w:bottom w:val="nil"/>
              <w:right w:val="single" w:sz="8" w:space="0" w:color="000000"/>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 xml:space="preserve">EKLENEN </w:t>
            </w:r>
          </w:p>
        </w:tc>
      </w:tr>
      <w:tr w:rsidR="00296F17" w:rsidRPr="002245F7" w:rsidTr="00E57B2D">
        <w:trPr>
          <w:trHeight w:val="421"/>
        </w:trPr>
        <w:tc>
          <w:tcPr>
            <w:tcW w:w="4762"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MALİ HİZMETLER MÜDÜRLÜĞÜ</w:t>
            </w:r>
          </w:p>
        </w:tc>
        <w:tc>
          <w:tcPr>
            <w:tcW w:w="4627" w:type="dxa"/>
            <w:gridSpan w:val="4"/>
            <w:tcBorders>
              <w:top w:val="nil"/>
              <w:left w:val="nil"/>
              <w:bottom w:val="single" w:sz="8" w:space="0" w:color="auto"/>
              <w:right w:val="single" w:sz="8" w:space="0" w:color="000000"/>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BASIN YAYIN VE HALKLA İLİŞKİLER MÜDÜRLÜĞÜ</w:t>
            </w:r>
          </w:p>
        </w:tc>
      </w:tr>
      <w:tr w:rsidR="00296F17" w:rsidRPr="002245F7" w:rsidTr="00E57B2D">
        <w:trPr>
          <w:trHeight w:val="549"/>
        </w:trPr>
        <w:tc>
          <w:tcPr>
            <w:tcW w:w="1401" w:type="dxa"/>
            <w:tcBorders>
              <w:top w:val="nil"/>
              <w:left w:val="single" w:sz="8" w:space="0" w:color="auto"/>
              <w:bottom w:val="single" w:sz="8" w:space="0" w:color="auto"/>
              <w:right w:val="single" w:sz="8" w:space="0" w:color="auto"/>
            </w:tcBorders>
            <w:shd w:val="clear" w:color="auto" w:fill="auto"/>
            <w:vAlign w:val="bottom"/>
            <w:hideMark/>
          </w:tcPr>
          <w:p w:rsidR="00296F17" w:rsidRPr="002245F7" w:rsidRDefault="00296F17" w:rsidP="00E57B2D">
            <w:pPr>
              <w:jc w:val="center"/>
              <w:rPr>
                <w:b/>
                <w:bCs/>
                <w:color w:val="000000"/>
                <w:sz w:val="16"/>
                <w:szCs w:val="16"/>
              </w:rPr>
            </w:pPr>
            <w:r w:rsidRPr="002245F7">
              <w:rPr>
                <w:b/>
                <w:bCs/>
                <w:color w:val="000000"/>
                <w:sz w:val="16"/>
                <w:szCs w:val="16"/>
              </w:rPr>
              <w:t>FONKSİYONEL KOD</w:t>
            </w:r>
          </w:p>
        </w:tc>
        <w:tc>
          <w:tcPr>
            <w:tcW w:w="795" w:type="dxa"/>
            <w:tcBorders>
              <w:top w:val="nil"/>
              <w:left w:val="nil"/>
              <w:bottom w:val="nil"/>
              <w:right w:val="single" w:sz="8" w:space="0" w:color="auto"/>
            </w:tcBorders>
            <w:shd w:val="clear" w:color="000000" w:fill="F2F2F2"/>
            <w:vAlign w:val="center"/>
            <w:hideMark/>
          </w:tcPr>
          <w:p w:rsidR="00296F17" w:rsidRPr="002245F7" w:rsidRDefault="00296F17" w:rsidP="00E57B2D">
            <w:pPr>
              <w:jc w:val="center"/>
              <w:rPr>
                <w:b/>
                <w:bCs/>
                <w:color w:val="000000"/>
                <w:sz w:val="16"/>
                <w:szCs w:val="16"/>
              </w:rPr>
            </w:pPr>
            <w:r w:rsidRPr="002245F7">
              <w:rPr>
                <w:b/>
                <w:bCs/>
                <w:color w:val="000000"/>
                <w:sz w:val="16"/>
                <w:szCs w:val="16"/>
              </w:rPr>
              <w:t>GİDER KODU</w:t>
            </w:r>
          </w:p>
        </w:tc>
        <w:tc>
          <w:tcPr>
            <w:tcW w:w="1174" w:type="dxa"/>
            <w:tcBorders>
              <w:top w:val="nil"/>
              <w:left w:val="nil"/>
              <w:bottom w:val="single" w:sz="8" w:space="0" w:color="auto"/>
              <w:right w:val="single" w:sz="8" w:space="0" w:color="auto"/>
            </w:tcBorders>
            <w:shd w:val="clear" w:color="000000" w:fill="FFFFFF"/>
            <w:noWrap/>
            <w:vAlign w:val="center"/>
            <w:hideMark/>
          </w:tcPr>
          <w:p w:rsidR="00296F17" w:rsidRPr="002245F7" w:rsidRDefault="00296F17" w:rsidP="00E57B2D">
            <w:pPr>
              <w:jc w:val="center"/>
              <w:rPr>
                <w:b/>
                <w:bCs/>
                <w:color w:val="000000"/>
                <w:sz w:val="16"/>
                <w:szCs w:val="16"/>
              </w:rPr>
            </w:pPr>
            <w:r w:rsidRPr="002245F7">
              <w:rPr>
                <w:b/>
                <w:bCs/>
                <w:color w:val="000000"/>
                <w:sz w:val="16"/>
                <w:szCs w:val="16"/>
              </w:rPr>
              <w:t>AÇIKLAMA</w:t>
            </w:r>
          </w:p>
        </w:tc>
        <w:tc>
          <w:tcPr>
            <w:tcW w:w="1391" w:type="dxa"/>
            <w:tcBorders>
              <w:top w:val="nil"/>
              <w:left w:val="nil"/>
              <w:bottom w:val="nil"/>
              <w:right w:val="nil"/>
            </w:tcBorders>
            <w:shd w:val="clear" w:color="000000" w:fill="FFFFFF"/>
            <w:vAlign w:val="center"/>
            <w:hideMark/>
          </w:tcPr>
          <w:p w:rsidR="00296F17" w:rsidRPr="002245F7" w:rsidRDefault="00296F17" w:rsidP="00E57B2D">
            <w:pPr>
              <w:jc w:val="center"/>
              <w:rPr>
                <w:b/>
                <w:bCs/>
                <w:color w:val="000000"/>
                <w:sz w:val="16"/>
                <w:szCs w:val="16"/>
              </w:rPr>
            </w:pPr>
            <w:r w:rsidRPr="002245F7">
              <w:rPr>
                <w:b/>
                <w:bCs/>
                <w:color w:val="000000"/>
                <w:sz w:val="16"/>
                <w:szCs w:val="16"/>
              </w:rPr>
              <w:t>AKTARILACAK TUTAR</w:t>
            </w:r>
          </w:p>
        </w:tc>
        <w:tc>
          <w:tcPr>
            <w:tcW w:w="1401" w:type="dxa"/>
            <w:tcBorders>
              <w:top w:val="nil"/>
              <w:left w:val="single" w:sz="8" w:space="0" w:color="auto"/>
              <w:bottom w:val="nil"/>
              <w:right w:val="nil"/>
            </w:tcBorders>
            <w:shd w:val="clear" w:color="000000" w:fill="FFFFFF"/>
            <w:vAlign w:val="center"/>
            <w:hideMark/>
          </w:tcPr>
          <w:p w:rsidR="00296F17" w:rsidRPr="002245F7" w:rsidRDefault="00296F17" w:rsidP="00E57B2D">
            <w:pPr>
              <w:jc w:val="center"/>
              <w:rPr>
                <w:b/>
                <w:bCs/>
                <w:color w:val="000000"/>
                <w:sz w:val="16"/>
                <w:szCs w:val="16"/>
              </w:rPr>
            </w:pPr>
            <w:r w:rsidRPr="002245F7">
              <w:rPr>
                <w:b/>
                <w:bCs/>
                <w:color w:val="000000"/>
                <w:sz w:val="16"/>
                <w:szCs w:val="16"/>
              </w:rPr>
              <w:t>FONKSİYONEL KOD</w:t>
            </w:r>
          </w:p>
        </w:tc>
        <w:tc>
          <w:tcPr>
            <w:tcW w:w="795" w:type="dxa"/>
            <w:tcBorders>
              <w:top w:val="nil"/>
              <w:left w:val="single" w:sz="8" w:space="0" w:color="auto"/>
              <w:bottom w:val="nil"/>
              <w:right w:val="single" w:sz="8" w:space="0" w:color="auto"/>
            </w:tcBorders>
            <w:shd w:val="clear" w:color="000000" w:fill="F2F2F2"/>
            <w:vAlign w:val="center"/>
            <w:hideMark/>
          </w:tcPr>
          <w:p w:rsidR="00296F17" w:rsidRPr="002245F7" w:rsidRDefault="00296F17" w:rsidP="00E57B2D">
            <w:pPr>
              <w:jc w:val="center"/>
              <w:rPr>
                <w:b/>
                <w:bCs/>
                <w:color w:val="000000"/>
                <w:sz w:val="16"/>
                <w:szCs w:val="16"/>
              </w:rPr>
            </w:pPr>
            <w:r w:rsidRPr="002245F7">
              <w:rPr>
                <w:b/>
                <w:bCs/>
                <w:color w:val="000000"/>
                <w:sz w:val="16"/>
                <w:szCs w:val="16"/>
              </w:rPr>
              <w:t>GİDER KODU</w:t>
            </w:r>
          </w:p>
        </w:tc>
        <w:tc>
          <w:tcPr>
            <w:tcW w:w="1259" w:type="dxa"/>
            <w:tcBorders>
              <w:top w:val="nil"/>
              <w:left w:val="nil"/>
              <w:bottom w:val="nil"/>
              <w:right w:val="single" w:sz="8" w:space="0" w:color="auto"/>
            </w:tcBorders>
            <w:shd w:val="clear" w:color="000000" w:fill="FFFFFF"/>
            <w:noWrap/>
            <w:vAlign w:val="center"/>
            <w:hideMark/>
          </w:tcPr>
          <w:p w:rsidR="00296F17" w:rsidRPr="002245F7" w:rsidRDefault="00296F17" w:rsidP="00E57B2D">
            <w:pPr>
              <w:jc w:val="center"/>
              <w:rPr>
                <w:b/>
                <w:bCs/>
                <w:color w:val="000000"/>
                <w:sz w:val="16"/>
                <w:szCs w:val="16"/>
              </w:rPr>
            </w:pPr>
            <w:r w:rsidRPr="002245F7">
              <w:rPr>
                <w:b/>
                <w:bCs/>
                <w:color w:val="000000"/>
                <w:sz w:val="16"/>
                <w:szCs w:val="16"/>
              </w:rPr>
              <w:t>AÇIKLAMA</w:t>
            </w:r>
          </w:p>
        </w:tc>
        <w:tc>
          <w:tcPr>
            <w:tcW w:w="1170" w:type="dxa"/>
            <w:tcBorders>
              <w:top w:val="nil"/>
              <w:left w:val="nil"/>
              <w:bottom w:val="nil"/>
              <w:right w:val="single" w:sz="8" w:space="0" w:color="auto"/>
            </w:tcBorders>
            <w:shd w:val="clear" w:color="000000" w:fill="F2F2F2"/>
            <w:vAlign w:val="center"/>
            <w:hideMark/>
          </w:tcPr>
          <w:p w:rsidR="00296F17" w:rsidRPr="002245F7" w:rsidRDefault="00296F17" w:rsidP="00E57B2D">
            <w:pPr>
              <w:jc w:val="center"/>
              <w:rPr>
                <w:b/>
                <w:bCs/>
                <w:color w:val="000000"/>
                <w:sz w:val="16"/>
                <w:szCs w:val="16"/>
              </w:rPr>
            </w:pPr>
            <w:r w:rsidRPr="002245F7">
              <w:rPr>
                <w:b/>
                <w:bCs/>
                <w:color w:val="000000"/>
                <w:sz w:val="16"/>
                <w:szCs w:val="16"/>
              </w:rPr>
              <w:t>AKTARILAN TUTAR</w:t>
            </w:r>
          </w:p>
        </w:tc>
      </w:tr>
      <w:tr w:rsidR="00296F17" w:rsidRPr="002245F7" w:rsidTr="00E57B2D">
        <w:trPr>
          <w:trHeight w:val="281"/>
        </w:trPr>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0112</w:t>
            </w:r>
          </w:p>
        </w:tc>
        <w:tc>
          <w:tcPr>
            <w:tcW w:w="795"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011201</w:t>
            </w:r>
          </w:p>
        </w:tc>
        <w:tc>
          <w:tcPr>
            <w:tcW w:w="1174"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6"/>
                <w:szCs w:val="16"/>
              </w:rPr>
            </w:pPr>
            <w:r w:rsidRPr="002245F7">
              <w:rPr>
                <w:color w:val="000000"/>
                <w:sz w:val="16"/>
                <w:szCs w:val="16"/>
              </w:rPr>
              <w:t>Zamlar ve Tazminatlar</w:t>
            </w:r>
          </w:p>
        </w:tc>
        <w:tc>
          <w:tcPr>
            <w:tcW w:w="1391"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6"/>
                <w:szCs w:val="16"/>
              </w:rPr>
            </w:pPr>
            <w:r w:rsidRPr="002245F7">
              <w:rPr>
                <w:color w:val="000000"/>
                <w:sz w:val="16"/>
                <w:szCs w:val="16"/>
              </w:rPr>
              <w:t>170.000,00</w:t>
            </w:r>
          </w:p>
        </w:tc>
        <w:tc>
          <w:tcPr>
            <w:tcW w:w="1401"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0139</w:t>
            </w:r>
          </w:p>
        </w:tc>
        <w:tc>
          <w:tcPr>
            <w:tcW w:w="795"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011201</w:t>
            </w:r>
          </w:p>
        </w:tc>
        <w:tc>
          <w:tcPr>
            <w:tcW w:w="1259"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6"/>
                <w:szCs w:val="16"/>
              </w:rPr>
            </w:pPr>
            <w:r w:rsidRPr="002245F7">
              <w:rPr>
                <w:color w:val="000000"/>
                <w:sz w:val="16"/>
                <w:szCs w:val="16"/>
              </w:rPr>
              <w:t>Zamlar ve Tazminatlar</w:t>
            </w:r>
          </w:p>
        </w:tc>
        <w:tc>
          <w:tcPr>
            <w:tcW w:w="1170"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6"/>
                <w:szCs w:val="16"/>
              </w:rPr>
            </w:pPr>
            <w:r w:rsidRPr="002245F7">
              <w:rPr>
                <w:color w:val="000000"/>
                <w:sz w:val="16"/>
                <w:szCs w:val="16"/>
              </w:rPr>
              <w:t>170.000,00</w:t>
            </w:r>
          </w:p>
        </w:tc>
      </w:tr>
      <w:tr w:rsidR="00296F17" w:rsidRPr="002245F7" w:rsidTr="00E57B2D">
        <w:trPr>
          <w:trHeight w:val="460"/>
        </w:trPr>
        <w:tc>
          <w:tcPr>
            <w:tcW w:w="3371"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2245F7" w:rsidRDefault="00296F17" w:rsidP="00E57B2D">
            <w:pPr>
              <w:jc w:val="center"/>
              <w:rPr>
                <w:b/>
                <w:bCs/>
                <w:color w:val="000000"/>
                <w:sz w:val="16"/>
                <w:szCs w:val="16"/>
              </w:rPr>
            </w:pPr>
            <w:r w:rsidRPr="002245F7">
              <w:rPr>
                <w:b/>
                <w:bCs/>
                <w:color w:val="000000"/>
                <w:sz w:val="16"/>
                <w:szCs w:val="16"/>
              </w:rPr>
              <w:t>TOPLAM</w:t>
            </w:r>
          </w:p>
        </w:tc>
        <w:tc>
          <w:tcPr>
            <w:tcW w:w="1391" w:type="dxa"/>
            <w:tcBorders>
              <w:top w:val="nil"/>
              <w:left w:val="nil"/>
              <w:bottom w:val="single" w:sz="8" w:space="0" w:color="auto"/>
              <w:right w:val="single" w:sz="8" w:space="0" w:color="auto"/>
            </w:tcBorders>
            <w:shd w:val="clear" w:color="000000" w:fill="FFFFFF"/>
            <w:noWrap/>
            <w:vAlign w:val="center"/>
            <w:hideMark/>
          </w:tcPr>
          <w:p w:rsidR="00296F17" w:rsidRPr="002245F7" w:rsidRDefault="00296F17" w:rsidP="00E57B2D">
            <w:pPr>
              <w:jc w:val="right"/>
              <w:rPr>
                <w:b/>
                <w:bCs/>
                <w:color w:val="000000"/>
                <w:sz w:val="16"/>
                <w:szCs w:val="16"/>
              </w:rPr>
            </w:pPr>
            <w:r w:rsidRPr="002245F7">
              <w:rPr>
                <w:b/>
                <w:bCs/>
                <w:color w:val="000000"/>
                <w:sz w:val="16"/>
                <w:szCs w:val="16"/>
              </w:rPr>
              <w:t>170.000,00</w:t>
            </w:r>
          </w:p>
        </w:tc>
        <w:tc>
          <w:tcPr>
            <w:tcW w:w="3456"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296F17" w:rsidRPr="002245F7" w:rsidRDefault="00296F17" w:rsidP="00E57B2D">
            <w:pPr>
              <w:jc w:val="center"/>
              <w:rPr>
                <w:b/>
                <w:bCs/>
                <w:color w:val="000000"/>
                <w:sz w:val="16"/>
                <w:szCs w:val="16"/>
              </w:rPr>
            </w:pPr>
            <w:r w:rsidRPr="002245F7">
              <w:rPr>
                <w:b/>
                <w:bCs/>
                <w:color w:val="000000"/>
                <w:sz w:val="16"/>
                <w:szCs w:val="16"/>
              </w:rPr>
              <w:t>TOPLAM</w:t>
            </w:r>
          </w:p>
        </w:tc>
        <w:tc>
          <w:tcPr>
            <w:tcW w:w="1170" w:type="dxa"/>
            <w:tcBorders>
              <w:top w:val="nil"/>
              <w:left w:val="nil"/>
              <w:bottom w:val="single" w:sz="8" w:space="0" w:color="auto"/>
              <w:right w:val="single" w:sz="8" w:space="0" w:color="auto"/>
            </w:tcBorders>
            <w:shd w:val="clear" w:color="000000" w:fill="F2F2F2"/>
            <w:noWrap/>
            <w:vAlign w:val="center"/>
            <w:hideMark/>
          </w:tcPr>
          <w:p w:rsidR="00296F17" w:rsidRPr="002245F7" w:rsidRDefault="00296F17" w:rsidP="00E57B2D">
            <w:pPr>
              <w:jc w:val="right"/>
              <w:rPr>
                <w:b/>
                <w:bCs/>
                <w:color w:val="000000"/>
                <w:sz w:val="16"/>
                <w:szCs w:val="16"/>
              </w:rPr>
            </w:pPr>
            <w:r w:rsidRPr="002245F7">
              <w:rPr>
                <w:b/>
                <w:bCs/>
                <w:color w:val="000000"/>
                <w:sz w:val="16"/>
                <w:szCs w:val="16"/>
              </w:rPr>
              <w:t>170.000,00</w:t>
            </w:r>
          </w:p>
        </w:tc>
      </w:tr>
    </w:tbl>
    <w:p w:rsidR="00296F17" w:rsidRDefault="00296F17" w:rsidP="00296F17">
      <w:pPr>
        <w:jc w:val="both"/>
        <w:rPr>
          <w:b/>
          <w:szCs w:val="24"/>
          <w:u w:val="single"/>
          <w:shd w:val="clear" w:color="auto" w:fill="FFFFFF"/>
        </w:rPr>
      </w:pPr>
    </w:p>
    <w:p w:rsidR="00296F17" w:rsidRDefault="00296F17" w:rsidP="00296F17">
      <w:pPr>
        <w:jc w:val="both"/>
        <w:rPr>
          <w:b/>
          <w:szCs w:val="24"/>
          <w:u w:val="single"/>
          <w:shd w:val="clear" w:color="auto" w:fill="FFFFFF"/>
        </w:rPr>
      </w:pPr>
      <w:r>
        <w:rPr>
          <w:b/>
          <w:szCs w:val="24"/>
        </w:rPr>
        <w:t>Madde 13-</w:t>
      </w:r>
      <w:r w:rsidRPr="00F83DDF">
        <w:rPr>
          <w:b/>
          <w:sz w:val="20"/>
        </w:rPr>
        <w:t xml:space="preserve"> </w:t>
      </w:r>
      <w:r w:rsidRPr="00E50C02">
        <w:rPr>
          <w:b/>
          <w:szCs w:val="24"/>
        </w:rPr>
        <w:t>Aşağıdaki tabloda belirtilen</w:t>
      </w:r>
      <w:r w:rsidRPr="003059E3">
        <w:rPr>
          <w:b/>
          <w:szCs w:val="24"/>
        </w:rPr>
        <w:t xml:space="preserve"> 2025 Mali yılı Emlak ve İstimlak Müdürlüğüne ait  bütçesi yetmeyeceği anlaşılan kalemlerine Mali Hizmetler Müdürlüğüne ait gider kalemlerinden toplam 68.000,00 TL bütçe aktarılmasının kabulüne;</w:t>
      </w:r>
      <w:r w:rsidRPr="003059E3">
        <w:rPr>
          <w:b/>
          <w:color w:val="FF0000"/>
          <w:szCs w:val="24"/>
        </w:rPr>
        <w:t xml:space="preserve"> </w:t>
      </w:r>
      <w:r w:rsidRPr="003059E3">
        <w:rPr>
          <w:b/>
          <w:szCs w:val="24"/>
          <w:shd w:val="clear" w:color="auto" w:fill="FFFFFF"/>
        </w:rPr>
        <w:t>işaretle yapılan oylama sonucu</w:t>
      </w:r>
      <w:r w:rsidRPr="003059E3">
        <w:rPr>
          <w:b/>
          <w:szCs w:val="24"/>
        </w:rPr>
        <w:t xml:space="preserve"> Meclis Üyelerinden Ebubekir GENÇ ve Esra AKPINAR’ın çekimser oylarına karşı </w:t>
      </w:r>
      <w:r w:rsidRPr="003059E3">
        <w:rPr>
          <w:b/>
          <w:szCs w:val="24"/>
          <w:u w:val="single"/>
          <w:shd w:val="clear" w:color="auto" w:fill="FFFFFF"/>
        </w:rPr>
        <w:t>oy çokluğu ile karar verilmiştir.</w:t>
      </w:r>
    </w:p>
    <w:tbl>
      <w:tblPr>
        <w:tblW w:w="9223" w:type="dxa"/>
        <w:tblCellMar>
          <w:left w:w="70" w:type="dxa"/>
          <w:right w:w="70" w:type="dxa"/>
        </w:tblCellMar>
        <w:tblLook w:val="04A0" w:firstRow="1" w:lastRow="0" w:firstColumn="1" w:lastColumn="0" w:noHBand="0" w:noVBand="1"/>
      </w:tblPr>
      <w:tblGrid>
        <w:gridCol w:w="1323"/>
        <w:gridCol w:w="683"/>
        <w:gridCol w:w="1499"/>
        <w:gridCol w:w="1358"/>
        <w:gridCol w:w="1323"/>
        <w:gridCol w:w="683"/>
        <w:gridCol w:w="1857"/>
        <w:gridCol w:w="1118"/>
      </w:tblGrid>
      <w:tr w:rsidR="00296F17" w:rsidRPr="002245F7" w:rsidTr="00E57B2D">
        <w:trPr>
          <w:trHeight w:val="199"/>
        </w:trPr>
        <w:tc>
          <w:tcPr>
            <w:tcW w:w="4522"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AKTARAN</w:t>
            </w:r>
          </w:p>
        </w:tc>
        <w:tc>
          <w:tcPr>
            <w:tcW w:w="4701" w:type="dxa"/>
            <w:gridSpan w:val="4"/>
            <w:tcBorders>
              <w:top w:val="single" w:sz="8" w:space="0" w:color="auto"/>
              <w:left w:val="nil"/>
              <w:bottom w:val="nil"/>
              <w:right w:val="single" w:sz="8" w:space="0" w:color="000000"/>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 xml:space="preserve">EKLENEN </w:t>
            </w:r>
          </w:p>
        </w:tc>
      </w:tr>
      <w:tr w:rsidR="00296F17" w:rsidRPr="002245F7" w:rsidTr="00E57B2D">
        <w:trPr>
          <w:trHeight w:val="314"/>
        </w:trPr>
        <w:tc>
          <w:tcPr>
            <w:tcW w:w="4522"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MALİ HİZMETLER MÜDÜRLÜĞÜ</w:t>
            </w:r>
          </w:p>
        </w:tc>
        <w:tc>
          <w:tcPr>
            <w:tcW w:w="4701" w:type="dxa"/>
            <w:gridSpan w:val="4"/>
            <w:tcBorders>
              <w:top w:val="nil"/>
              <w:left w:val="nil"/>
              <w:bottom w:val="single" w:sz="8" w:space="0" w:color="auto"/>
              <w:right w:val="single" w:sz="8" w:space="0" w:color="000000"/>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EMLAK VE İSTİMLAK MÜDÜRLÜĞÜ</w:t>
            </w:r>
          </w:p>
        </w:tc>
      </w:tr>
      <w:tr w:rsidR="00296F17" w:rsidRPr="002245F7" w:rsidTr="00E57B2D">
        <w:trPr>
          <w:trHeight w:val="409"/>
        </w:trPr>
        <w:tc>
          <w:tcPr>
            <w:tcW w:w="1174" w:type="dxa"/>
            <w:tcBorders>
              <w:top w:val="nil"/>
              <w:left w:val="single" w:sz="8" w:space="0" w:color="auto"/>
              <w:bottom w:val="single" w:sz="8" w:space="0" w:color="auto"/>
              <w:right w:val="single" w:sz="8" w:space="0" w:color="auto"/>
            </w:tcBorders>
            <w:shd w:val="clear" w:color="auto" w:fill="auto"/>
            <w:vAlign w:val="bottom"/>
            <w:hideMark/>
          </w:tcPr>
          <w:p w:rsidR="00296F17" w:rsidRPr="002245F7" w:rsidRDefault="00296F17" w:rsidP="00E57B2D">
            <w:pPr>
              <w:jc w:val="center"/>
              <w:rPr>
                <w:b/>
                <w:bCs/>
                <w:color w:val="000000"/>
                <w:sz w:val="16"/>
                <w:szCs w:val="16"/>
              </w:rPr>
            </w:pPr>
            <w:r w:rsidRPr="002245F7">
              <w:rPr>
                <w:b/>
                <w:bCs/>
                <w:color w:val="000000"/>
                <w:sz w:val="16"/>
                <w:szCs w:val="16"/>
              </w:rPr>
              <w:t>FONKSİYONEL KOD</w:t>
            </w:r>
          </w:p>
        </w:tc>
        <w:tc>
          <w:tcPr>
            <w:tcW w:w="683" w:type="dxa"/>
            <w:tcBorders>
              <w:top w:val="nil"/>
              <w:left w:val="nil"/>
              <w:bottom w:val="nil"/>
              <w:right w:val="single" w:sz="8" w:space="0" w:color="auto"/>
            </w:tcBorders>
            <w:shd w:val="clear" w:color="000000" w:fill="F2F2F2"/>
            <w:vAlign w:val="center"/>
            <w:hideMark/>
          </w:tcPr>
          <w:p w:rsidR="00296F17" w:rsidRPr="002245F7" w:rsidRDefault="00296F17" w:rsidP="00E57B2D">
            <w:pPr>
              <w:jc w:val="center"/>
              <w:rPr>
                <w:b/>
                <w:bCs/>
                <w:color w:val="000000"/>
                <w:sz w:val="16"/>
                <w:szCs w:val="16"/>
              </w:rPr>
            </w:pPr>
            <w:r w:rsidRPr="002245F7">
              <w:rPr>
                <w:b/>
                <w:bCs/>
                <w:color w:val="000000"/>
                <w:sz w:val="16"/>
                <w:szCs w:val="16"/>
              </w:rPr>
              <w:t>GİDER KODU</w:t>
            </w:r>
          </w:p>
        </w:tc>
        <w:tc>
          <w:tcPr>
            <w:tcW w:w="1499" w:type="dxa"/>
            <w:tcBorders>
              <w:top w:val="nil"/>
              <w:left w:val="nil"/>
              <w:bottom w:val="single" w:sz="8" w:space="0" w:color="auto"/>
              <w:right w:val="single" w:sz="8" w:space="0" w:color="auto"/>
            </w:tcBorders>
            <w:shd w:val="clear" w:color="000000" w:fill="FFFFFF"/>
            <w:noWrap/>
            <w:vAlign w:val="center"/>
            <w:hideMark/>
          </w:tcPr>
          <w:p w:rsidR="00296F17" w:rsidRPr="002245F7" w:rsidRDefault="00296F17" w:rsidP="00E57B2D">
            <w:pPr>
              <w:jc w:val="center"/>
              <w:rPr>
                <w:b/>
                <w:bCs/>
                <w:color w:val="000000"/>
                <w:sz w:val="16"/>
                <w:szCs w:val="16"/>
              </w:rPr>
            </w:pPr>
            <w:r w:rsidRPr="002245F7">
              <w:rPr>
                <w:b/>
                <w:bCs/>
                <w:color w:val="000000"/>
                <w:sz w:val="16"/>
                <w:szCs w:val="16"/>
              </w:rPr>
              <w:t>AÇIKLAMA</w:t>
            </w:r>
          </w:p>
        </w:tc>
        <w:tc>
          <w:tcPr>
            <w:tcW w:w="1165" w:type="dxa"/>
            <w:tcBorders>
              <w:top w:val="nil"/>
              <w:left w:val="nil"/>
              <w:bottom w:val="nil"/>
              <w:right w:val="nil"/>
            </w:tcBorders>
            <w:shd w:val="clear" w:color="000000" w:fill="FFFFFF"/>
            <w:vAlign w:val="center"/>
            <w:hideMark/>
          </w:tcPr>
          <w:p w:rsidR="00296F17" w:rsidRPr="002245F7" w:rsidRDefault="00296F17" w:rsidP="00E57B2D">
            <w:pPr>
              <w:jc w:val="center"/>
              <w:rPr>
                <w:b/>
                <w:bCs/>
                <w:color w:val="000000"/>
                <w:sz w:val="16"/>
                <w:szCs w:val="16"/>
              </w:rPr>
            </w:pPr>
            <w:r w:rsidRPr="002245F7">
              <w:rPr>
                <w:b/>
                <w:bCs/>
                <w:color w:val="000000"/>
                <w:sz w:val="16"/>
                <w:szCs w:val="16"/>
              </w:rPr>
              <w:t>AKTARILACAK TUTAR</w:t>
            </w:r>
          </w:p>
        </w:tc>
        <w:tc>
          <w:tcPr>
            <w:tcW w:w="1174" w:type="dxa"/>
            <w:tcBorders>
              <w:top w:val="nil"/>
              <w:left w:val="single" w:sz="8" w:space="0" w:color="auto"/>
              <w:bottom w:val="nil"/>
              <w:right w:val="nil"/>
            </w:tcBorders>
            <w:shd w:val="clear" w:color="000000" w:fill="FFFFFF"/>
            <w:vAlign w:val="center"/>
            <w:hideMark/>
          </w:tcPr>
          <w:p w:rsidR="00296F17" w:rsidRPr="002245F7" w:rsidRDefault="00296F17" w:rsidP="00E57B2D">
            <w:pPr>
              <w:jc w:val="center"/>
              <w:rPr>
                <w:b/>
                <w:bCs/>
                <w:color w:val="000000"/>
                <w:sz w:val="16"/>
                <w:szCs w:val="16"/>
              </w:rPr>
            </w:pPr>
            <w:r w:rsidRPr="002245F7">
              <w:rPr>
                <w:b/>
                <w:bCs/>
                <w:color w:val="000000"/>
                <w:sz w:val="16"/>
                <w:szCs w:val="16"/>
              </w:rPr>
              <w:t>FONKSİYONEL KOD</w:t>
            </w:r>
          </w:p>
        </w:tc>
        <w:tc>
          <w:tcPr>
            <w:tcW w:w="683" w:type="dxa"/>
            <w:tcBorders>
              <w:top w:val="nil"/>
              <w:left w:val="single" w:sz="8" w:space="0" w:color="auto"/>
              <w:bottom w:val="nil"/>
              <w:right w:val="single" w:sz="8" w:space="0" w:color="auto"/>
            </w:tcBorders>
            <w:shd w:val="clear" w:color="000000" w:fill="F2F2F2"/>
            <w:vAlign w:val="center"/>
            <w:hideMark/>
          </w:tcPr>
          <w:p w:rsidR="00296F17" w:rsidRPr="002245F7" w:rsidRDefault="00296F17" w:rsidP="00E57B2D">
            <w:pPr>
              <w:jc w:val="center"/>
              <w:rPr>
                <w:b/>
                <w:bCs/>
                <w:color w:val="000000"/>
                <w:sz w:val="16"/>
                <w:szCs w:val="16"/>
              </w:rPr>
            </w:pPr>
            <w:r w:rsidRPr="002245F7">
              <w:rPr>
                <w:b/>
                <w:bCs/>
                <w:color w:val="000000"/>
                <w:sz w:val="16"/>
                <w:szCs w:val="16"/>
              </w:rPr>
              <w:t>GİDER KODU</w:t>
            </w:r>
          </w:p>
        </w:tc>
        <w:tc>
          <w:tcPr>
            <w:tcW w:w="1857" w:type="dxa"/>
            <w:tcBorders>
              <w:top w:val="nil"/>
              <w:left w:val="nil"/>
              <w:bottom w:val="nil"/>
              <w:right w:val="single" w:sz="8" w:space="0" w:color="auto"/>
            </w:tcBorders>
            <w:shd w:val="clear" w:color="000000" w:fill="FFFFFF"/>
            <w:noWrap/>
            <w:vAlign w:val="center"/>
            <w:hideMark/>
          </w:tcPr>
          <w:p w:rsidR="00296F17" w:rsidRPr="002245F7" w:rsidRDefault="00296F17" w:rsidP="00E57B2D">
            <w:pPr>
              <w:jc w:val="center"/>
              <w:rPr>
                <w:b/>
                <w:bCs/>
                <w:color w:val="000000"/>
                <w:sz w:val="16"/>
                <w:szCs w:val="16"/>
              </w:rPr>
            </w:pPr>
            <w:r w:rsidRPr="002245F7">
              <w:rPr>
                <w:b/>
                <w:bCs/>
                <w:color w:val="000000"/>
                <w:sz w:val="16"/>
                <w:szCs w:val="16"/>
              </w:rPr>
              <w:t>AÇIKLAMA</w:t>
            </w:r>
          </w:p>
        </w:tc>
        <w:tc>
          <w:tcPr>
            <w:tcW w:w="987" w:type="dxa"/>
            <w:tcBorders>
              <w:top w:val="nil"/>
              <w:left w:val="nil"/>
              <w:bottom w:val="nil"/>
              <w:right w:val="single" w:sz="8" w:space="0" w:color="auto"/>
            </w:tcBorders>
            <w:shd w:val="clear" w:color="000000" w:fill="F2F2F2"/>
            <w:vAlign w:val="center"/>
            <w:hideMark/>
          </w:tcPr>
          <w:p w:rsidR="00296F17" w:rsidRPr="002245F7" w:rsidRDefault="00296F17" w:rsidP="00E57B2D">
            <w:pPr>
              <w:jc w:val="center"/>
              <w:rPr>
                <w:b/>
                <w:bCs/>
                <w:color w:val="000000"/>
                <w:sz w:val="16"/>
                <w:szCs w:val="16"/>
              </w:rPr>
            </w:pPr>
            <w:r w:rsidRPr="002245F7">
              <w:rPr>
                <w:b/>
                <w:bCs/>
                <w:color w:val="000000"/>
                <w:sz w:val="16"/>
                <w:szCs w:val="16"/>
              </w:rPr>
              <w:t>AKTARILAN TUTAR</w:t>
            </w:r>
          </w:p>
        </w:tc>
      </w:tr>
      <w:tr w:rsidR="00296F17" w:rsidRPr="002245F7" w:rsidTr="00E57B2D">
        <w:trPr>
          <w:trHeight w:val="209"/>
        </w:trPr>
        <w:tc>
          <w:tcPr>
            <w:tcW w:w="1174" w:type="dxa"/>
            <w:tcBorders>
              <w:top w:val="nil"/>
              <w:left w:val="single" w:sz="8" w:space="0" w:color="auto"/>
              <w:bottom w:val="single" w:sz="8" w:space="0" w:color="auto"/>
              <w:right w:val="single" w:sz="8" w:space="0" w:color="auto"/>
            </w:tcBorders>
            <w:shd w:val="clear" w:color="auto" w:fill="auto"/>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0112</w:t>
            </w:r>
          </w:p>
        </w:tc>
        <w:tc>
          <w:tcPr>
            <w:tcW w:w="683"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021601</w:t>
            </w:r>
          </w:p>
        </w:tc>
        <w:tc>
          <w:tcPr>
            <w:tcW w:w="1499" w:type="dxa"/>
            <w:tcBorders>
              <w:top w:val="nil"/>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6"/>
                <w:szCs w:val="16"/>
              </w:rPr>
            </w:pPr>
            <w:r w:rsidRPr="002245F7">
              <w:rPr>
                <w:color w:val="000000"/>
                <w:sz w:val="16"/>
                <w:szCs w:val="16"/>
              </w:rPr>
              <w:t>Sosyal Güvenlik Pirim Ödemeleri</w:t>
            </w:r>
          </w:p>
        </w:tc>
        <w:tc>
          <w:tcPr>
            <w:tcW w:w="1165"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6"/>
                <w:szCs w:val="16"/>
              </w:rPr>
            </w:pPr>
            <w:r w:rsidRPr="002245F7">
              <w:rPr>
                <w:color w:val="000000"/>
                <w:sz w:val="16"/>
                <w:szCs w:val="16"/>
              </w:rPr>
              <w:t>68.000,00</w:t>
            </w:r>
          </w:p>
        </w:tc>
        <w:tc>
          <w:tcPr>
            <w:tcW w:w="1174"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0610</w:t>
            </w:r>
          </w:p>
        </w:tc>
        <w:tc>
          <w:tcPr>
            <w:tcW w:w="683"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center"/>
              <w:rPr>
                <w:b/>
                <w:bCs/>
                <w:color w:val="000000"/>
                <w:sz w:val="16"/>
                <w:szCs w:val="16"/>
              </w:rPr>
            </w:pPr>
            <w:r w:rsidRPr="002245F7">
              <w:rPr>
                <w:b/>
                <w:bCs/>
                <w:color w:val="000000"/>
                <w:sz w:val="16"/>
                <w:szCs w:val="16"/>
              </w:rPr>
              <w:t>021601</w:t>
            </w:r>
          </w:p>
        </w:tc>
        <w:tc>
          <w:tcPr>
            <w:tcW w:w="185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rPr>
                <w:color w:val="000000"/>
                <w:sz w:val="16"/>
                <w:szCs w:val="16"/>
              </w:rPr>
            </w:pPr>
            <w:r w:rsidRPr="002245F7">
              <w:rPr>
                <w:color w:val="000000"/>
                <w:sz w:val="16"/>
                <w:szCs w:val="16"/>
              </w:rPr>
              <w:t>Sosyal Güvenlik Pirim Ödemeleri</w:t>
            </w:r>
          </w:p>
        </w:tc>
        <w:tc>
          <w:tcPr>
            <w:tcW w:w="98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2245F7" w:rsidRDefault="00296F17" w:rsidP="00E57B2D">
            <w:pPr>
              <w:jc w:val="right"/>
              <w:rPr>
                <w:color w:val="000000"/>
                <w:sz w:val="16"/>
                <w:szCs w:val="16"/>
              </w:rPr>
            </w:pPr>
            <w:r w:rsidRPr="002245F7">
              <w:rPr>
                <w:color w:val="000000"/>
                <w:sz w:val="16"/>
                <w:szCs w:val="16"/>
              </w:rPr>
              <w:t>68.000,00</w:t>
            </w:r>
          </w:p>
        </w:tc>
      </w:tr>
      <w:tr w:rsidR="00296F17" w:rsidRPr="002245F7" w:rsidTr="00E57B2D">
        <w:trPr>
          <w:trHeight w:val="343"/>
        </w:trPr>
        <w:tc>
          <w:tcPr>
            <w:tcW w:w="3356"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2245F7" w:rsidRDefault="00296F17" w:rsidP="00E57B2D">
            <w:pPr>
              <w:jc w:val="center"/>
              <w:rPr>
                <w:b/>
                <w:bCs/>
                <w:color w:val="000000"/>
                <w:sz w:val="16"/>
                <w:szCs w:val="16"/>
              </w:rPr>
            </w:pPr>
            <w:r w:rsidRPr="002245F7">
              <w:rPr>
                <w:b/>
                <w:bCs/>
                <w:color w:val="000000"/>
                <w:sz w:val="16"/>
                <w:szCs w:val="16"/>
              </w:rPr>
              <w:t>TOPLAM</w:t>
            </w:r>
          </w:p>
        </w:tc>
        <w:tc>
          <w:tcPr>
            <w:tcW w:w="1165" w:type="dxa"/>
            <w:tcBorders>
              <w:top w:val="nil"/>
              <w:left w:val="nil"/>
              <w:bottom w:val="single" w:sz="8" w:space="0" w:color="auto"/>
              <w:right w:val="single" w:sz="8" w:space="0" w:color="auto"/>
            </w:tcBorders>
            <w:shd w:val="clear" w:color="000000" w:fill="FFFFFF"/>
            <w:noWrap/>
            <w:vAlign w:val="center"/>
            <w:hideMark/>
          </w:tcPr>
          <w:p w:rsidR="00296F17" w:rsidRPr="002245F7" w:rsidRDefault="00296F17" w:rsidP="00E57B2D">
            <w:pPr>
              <w:jc w:val="right"/>
              <w:rPr>
                <w:b/>
                <w:bCs/>
                <w:color w:val="000000"/>
                <w:sz w:val="16"/>
                <w:szCs w:val="16"/>
              </w:rPr>
            </w:pPr>
            <w:r w:rsidRPr="002245F7">
              <w:rPr>
                <w:b/>
                <w:bCs/>
                <w:color w:val="000000"/>
                <w:sz w:val="16"/>
                <w:szCs w:val="16"/>
              </w:rPr>
              <w:t>68.000,00</w:t>
            </w:r>
          </w:p>
        </w:tc>
        <w:tc>
          <w:tcPr>
            <w:tcW w:w="3714"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296F17" w:rsidRPr="002245F7" w:rsidRDefault="00296F17" w:rsidP="00E57B2D">
            <w:pPr>
              <w:jc w:val="center"/>
              <w:rPr>
                <w:b/>
                <w:bCs/>
                <w:color w:val="000000"/>
                <w:sz w:val="16"/>
                <w:szCs w:val="16"/>
              </w:rPr>
            </w:pPr>
            <w:r w:rsidRPr="002245F7">
              <w:rPr>
                <w:b/>
                <w:bCs/>
                <w:color w:val="000000"/>
                <w:sz w:val="16"/>
                <w:szCs w:val="16"/>
              </w:rPr>
              <w:t>TOPLAM</w:t>
            </w:r>
          </w:p>
        </w:tc>
        <w:tc>
          <w:tcPr>
            <w:tcW w:w="987" w:type="dxa"/>
            <w:tcBorders>
              <w:top w:val="nil"/>
              <w:left w:val="nil"/>
              <w:bottom w:val="single" w:sz="8" w:space="0" w:color="auto"/>
              <w:right w:val="single" w:sz="8" w:space="0" w:color="auto"/>
            </w:tcBorders>
            <w:shd w:val="clear" w:color="000000" w:fill="F2F2F2"/>
            <w:noWrap/>
            <w:vAlign w:val="center"/>
            <w:hideMark/>
          </w:tcPr>
          <w:p w:rsidR="00296F17" w:rsidRPr="002245F7" w:rsidRDefault="00296F17" w:rsidP="00E57B2D">
            <w:pPr>
              <w:jc w:val="right"/>
              <w:rPr>
                <w:b/>
                <w:bCs/>
                <w:color w:val="000000"/>
                <w:sz w:val="16"/>
                <w:szCs w:val="16"/>
              </w:rPr>
            </w:pPr>
            <w:r w:rsidRPr="002245F7">
              <w:rPr>
                <w:b/>
                <w:bCs/>
                <w:color w:val="000000"/>
                <w:sz w:val="16"/>
                <w:szCs w:val="16"/>
              </w:rPr>
              <w:t>68.000,00</w:t>
            </w:r>
          </w:p>
        </w:tc>
      </w:tr>
    </w:tbl>
    <w:p w:rsidR="00296F17" w:rsidRDefault="00296F17" w:rsidP="00296F17">
      <w:pPr>
        <w:rPr>
          <w:b/>
          <w:szCs w:val="24"/>
          <w:u w:val="single"/>
          <w:shd w:val="clear" w:color="auto" w:fill="FFFFFF"/>
        </w:rPr>
      </w:pPr>
    </w:p>
    <w:p w:rsidR="00296F17" w:rsidRPr="0006198F" w:rsidRDefault="00296F17" w:rsidP="00296F17">
      <w:pPr>
        <w:jc w:val="both"/>
        <w:rPr>
          <w:b/>
          <w:szCs w:val="24"/>
          <w:u w:val="single"/>
          <w:shd w:val="clear" w:color="auto" w:fill="FFFFFF"/>
        </w:rPr>
      </w:pPr>
      <w:r w:rsidRPr="00C55BD7">
        <w:rPr>
          <w:b/>
          <w:szCs w:val="24"/>
          <w:shd w:val="clear" w:color="auto" w:fill="FFFFFF"/>
        </w:rPr>
        <w:t>Madde 14-</w:t>
      </w:r>
      <w:r>
        <w:rPr>
          <w:b/>
          <w:szCs w:val="24"/>
          <w:shd w:val="clear" w:color="auto" w:fill="FFFFFF"/>
        </w:rPr>
        <w:t xml:space="preserve"> </w:t>
      </w:r>
      <w:r w:rsidRPr="0006198F">
        <w:rPr>
          <w:b/>
          <w:szCs w:val="24"/>
        </w:rPr>
        <w:t>Aşağıdaki tabloda belirtilen 2025 Mali yılı Yapı Kontrol Müdürlüğüne ait  bütçesi yetmeyeceği anlaşılan kalemlerine Gelirler Müdürlüğüne ait gider kalemlerinden toplam 1.</w:t>
      </w:r>
      <w:r>
        <w:rPr>
          <w:b/>
          <w:szCs w:val="24"/>
        </w:rPr>
        <w:t>07</w:t>
      </w:r>
      <w:r w:rsidRPr="0006198F">
        <w:rPr>
          <w:b/>
          <w:szCs w:val="24"/>
        </w:rPr>
        <w:t>7.000,00 TL bütçe aktarılmasının kabulüne;</w:t>
      </w:r>
      <w:r w:rsidRPr="0006198F">
        <w:rPr>
          <w:b/>
          <w:color w:val="FF0000"/>
          <w:szCs w:val="24"/>
        </w:rPr>
        <w:t xml:space="preserve"> </w:t>
      </w:r>
      <w:r w:rsidRPr="0006198F">
        <w:rPr>
          <w:b/>
          <w:szCs w:val="24"/>
          <w:shd w:val="clear" w:color="auto" w:fill="FFFFFF"/>
        </w:rPr>
        <w:t>işaretle yapılan oylama sonucu</w:t>
      </w:r>
      <w:r w:rsidRPr="0006198F">
        <w:rPr>
          <w:b/>
          <w:szCs w:val="24"/>
        </w:rPr>
        <w:t xml:space="preserve"> Meclis Üyelerinden Ebubekir GENÇ ve Esra AKPINAR’ın çekimser oylarına karşı </w:t>
      </w:r>
      <w:r w:rsidRPr="0006198F">
        <w:rPr>
          <w:b/>
          <w:szCs w:val="24"/>
          <w:u w:val="single"/>
          <w:shd w:val="clear" w:color="auto" w:fill="FFFFFF"/>
        </w:rPr>
        <w:t>oy çokluğu ile karar verilmiştir.</w:t>
      </w:r>
    </w:p>
    <w:tbl>
      <w:tblPr>
        <w:tblW w:w="9804" w:type="dxa"/>
        <w:tblCellMar>
          <w:left w:w="70" w:type="dxa"/>
          <w:right w:w="70" w:type="dxa"/>
        </w:tblCellMar>
        <w:tblLook w:val="04A0" w:firstRow="1" w:lastRow="0" w:firstColumn="1" w:lastColumn="0" w:noHBand="0" w:noVBand="1"/>
      </w:tblPr>
      <w:tblGrid>
        <w:gridCol w:w="1517"/>
        <w:gridCol w:w="762"/>
        <w:gridCol w:w="1203"/>
        <w:gridCol w:w="1558"/>
        <w:gridCol w:w="1517"/>
        <w:gridCol w:w="762"/>
        <w:gridCol w:w="1203"/>
        <w:gridCol w:w="1282"/>
      </w:tblGrid>
      <w:tr w:rsidR="00296F17" w:rsidRPr="008C66FC" w:rsidTr="00E57B2D">
        <w:trPr>
          <w:trHeight w:val="196"/>
        </w:trPr>
        <w:tc>
          <w:tcPr>
            <w:tcW w:w="504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AKTARAN</w:t>
            </w:r>
          </w:p>
        </w:tc>
        <w:tc>
          <w:tcPr>
            <w:tcW w:w="4764" w:type="dxa"/>
            <w:gridSpan w:val="4"/>
            <w:tcBorders>
              <w:top w:val="single" w:sz="8" w:space="0" w:color="auto"/>
              <w:left w:val="nil"/>
              <w:bottom w:val="nil"/>
              <w:right w:val="single" w:sz="8" w:space="0" w:color="000000"/>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 xml:space="preserve">EKLENEN </w:t>
            </w:r>
          </w:p>
        </w:tc>
      </w:tr>
      <w:tr w:rsidR="00296F17" w:rsidRPr="008C66FC" w:rsidTr="00E57B2D">
        <w:trPr>
          <w:trHeight w:val="134"/>
        </w:trPr>
        <w:tc>
          <w:tcPr>
            <w:tcW w:w="5040"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GELİRLER MÜDÜRLÜĞÜ</w:t>
            </w:r>
          </w:p>
        </w:tc>
        <w:tc>
          <w:tcPr>
            <w:tcW w:w="4764" w:type="dxa"/>
            <w:gridSpan w:val="4"/>
            <w:tcBorders>
              <w:top w:val="nil"/>
              <w:left w:val="nil"/>
              <w:bottom w:val="single" w:sz="8" w:space="0" w:color="auto"/>
              <w:right w:val="single" w:sz="8" w:space="0" w:color="000000"/>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YAPI KONTROL MÜDÜRLÜĞÜ</w:t>
            </w:r>
          </w:p>
        </w:tc>
      </w:tr>
      <w:tr w:rsidR="00296F17" w:rsidRPr="00DE4F78" w:rsidTr="00E57B2D">
        <w:trPr>
          <w:trHeight w:val="402"/>
        </w:trPr>
        <w:tc>
          <w:tcPr>
            <w:tcW w:w="1517" w:type="dxa"/>
            <w:tcBorders>
              <w:top w:val="nil"/>
              <w:left w:val="single" w:sz="8" w:space="0" w:color="auto"/>
              <w:bottom w:val="single" w:sz="8" w:space="0" w:color="auto"/>
              <w:right w:val="single" w:sz="8" w:space="0" w:color="auto"/>
            </w:tcBorders>
            <w:shd w:val="clear" w:color="auto" w:fill="auto"/>
            <w:vAlign w:val="bottom"/>
            <w:hideMark/>
          </w:tcPr>
          <w:p w:rsidR="00296F17" w:rsidRPr="008C66FC" w:rsidRDefault="00296F17" w:rsidP="00E57B2D">
            <w:pPr>
              <w:jc w:val="center"/>
              <w:rPr>
                <w:b/>
                <w:bCs/>
                <w:color w:val="000000"/>
                <w:sz w:val="12"/>
                <w:szCs w:val="12"/>
              </w:rPr>
            </w:pPr>
            <w:r w:rsidRPr="008C66FC">
              <w:rPr>
                <w:b/>
                <w:bCs/>
                <w:color w:val="000000"/>
                <w:sz w:val="12"/>
                <w:szCs w:val="12"/>
              </w:rPr>
              <w:t>FONKSİYONEL KOD</w:t>
            </w:r>
          </w:p>
        </w:tc>
        <w:tc>
          <w:tcPr>
            <w:tcW w:w="762" w:type="dxa"/>
            <w:tcBorders>
              <w:top w:val="nil"/>
              <w:left w:val="nil"/>
              <w:bottom w:val="nil"/>
              <w:right w:val="single" w:sz="8" w:space="0" w:color="auto"/>
            </w:tcBorders>
            <w:shd w:val="clear" w:color="000000" w:fill="F2F2F2"/>
            <w:vAlign w:val="center"/>
            <w:hideMark/>
          </w:tcPr>
          <w:p w:rsidR="00296F17" w:rsidRPr="008C66FC" w:rsidRDefault="00296F17" w:rsidP="00E57B2D">
            <w:pPr>
              <w:jc w:val="center"/>
              <w:rPr>
                <w:b/>
                <w:bCs/>
                <w:color w:val="000000"/>
                <w:sz w:val="12"/>
                <w:szCs w:val="12"/>
              </w:rPr>
            </w:pPr>
            <w:r w:rsidRPr="008C66FC">
              <w:rPr>
                <w:b/>
                <w:bCs/>
                <w:color w:val="000000"/>
                <w:sz w:val="12"/>
                <w:szCs w:val="12"/>
              </w:rPr>
              <w:t>GİDER KODU</w:t>
            </w:r>
          </w:p>
        </w:tc>
        <w:tc>
          <w:tcPr>
            <w:tcW w:w="1201" w:type="dxa"/>
            <w:tcBorders>
              <w:top w:val="nil"/>
              <w:left w:val="nil"/>
              <w:bottom w:val="single" w:sz="8" w:space="0" w:color="auto"/>
              <w:right w:val="single" w:sz="8" w:space="0" w:color="auto"/>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AÇIKLAMA</w:t>
            </w:r>
          </w:p>
        </w:tc>
        <w:tc>
          <w:tcPr>
            <w:tcW w:w="1557" w:type="dxa"/>
            <w:tcBorders>
              <w:top w:val="nil"/>
              <w:left w:val="nil"/>
              <w:bottom w:val="nil"/>
              <w:right w:val="nil"/>
            </w:tcBorders>
            <w:shd w:val="clear" w:color="000000" w:fill="FFFFFF"/>
            <w:vAlign w:val="center"/>
            <w:hideMark/>
          </w:tcPr>
          <w:p w:rsidR="00296F17" w:rsidRPr="008C66FC" w:rsidRDefault="00296F17" w:rsidP="00E57B2D">
            <w:pPr>
              <w:jc w:val="center"/>
              <w:rPr>
                <w:b/>
                <w:bCs/>
                <w:color w:val="000000"/>
                <w:sz w:val="12"/>
                <w:szCs w:val="12"/>
              </w:rPr>
            </w:pPr>
            <w:r w:rsidRPr="008C66FC">
              <w:rPr>
                <w:b/>
                <w:bCs/>
                <w:color w:val="000000"/>
                <w:sz w:val="12"/>
                <w:szCs w:val="12"/>
              </w:rPr>
              <w:t>AKTARILACAK TUTAR</w:t>
            </w:r>
          </w:p>
        </w:tc>
        <w:tc>
          <w:tcPr>
            <w:tcW w:w="1517" w:type="dxa"/>
            <w:tcBorders>
              <w:top w:val="nil"/>
              <w:left w:val="single" w:sz="8" w:space="0" w:color="auto"/>
              <w:bottom w:val="nil"/>
              <w:right w:val="nil"/>
            </w:tcBorders>
            <w:shd w:val="clear" w:color="000000" w:fill="FFFFFF"/>
            <w:vAlign w:val="center"/>
            <w:hideMark/>
          </w:tcPr>
          <w:p w:rsidR="00296F17" w:rsidRPr="008C66FC" w:rsidRDefault="00296F17" w:rsidP="00E57B2D">
            <w:pPr>
              <w:jc w:val="center"/>
              <w:rPr>
                <w:b/>
                <w:bCs/>
                <w:color w:val="000000"/>
                <w:sz w:val="12"/>
                <w:szCs w:val="12"/>
              </w:rPr>
            </w:pPr>
            <w:r w:rsidRPr="008C66FC">
              <w:rPr>
                <w:b/>
                <w:bCs/>
                <w:color w:val="000000"/>
                <w:sz w:val="12"/>
                <w:szCs w:val="12"/>
              </w:rPr>
              <w:t>FONKSİYONEL KOD</w:t>
            </w:r>
          </w:p>
        </w:tc>
        <w:tc>
          <w:tcPr>
            <w:tcW w:w="762" w:type="dxa"/>
            <w:tcBorders>
              <w:top w:val="nil"/>
              <w:left w:val="single" w:sz="8" w:space="0" w:color="auto"/>
              <w:bottom w:val="nil"/>
              <w:right w:val="single" w:sz="8" w:space="0" w:color="auto"/>
            </w:tcBorders>
            <w:shd w:val="clear" w:color="000000" w:fill="F2F2F2"/>
            <w:vAlign w:val="center"/>
            <w:hideMark/>
          </w:tcPr>
          <w:p w:rsidR="00296F17" w:rsidRPr="008C66FC" w:rsidRDefault="00296F17" w:rsidP="00E57B2D">
            <w:pPr>
              <w:jc w:val="center"/>
              <w:rPr>
                <w:b/>
                <w:bCs/>
                <w:color w:val="000000"/>
                <w:sz w:val="12"/>
                <w:szCs w:val="12"/>
              </w:rPr>
            </w:pPr>
            <w:r w:rsidRPr="008C66FC">
              <w:rPr>
                <w:b/>
                <w:bCs/>
                <w:color w:val="000000"/>
                <w:sz w:val="12"/>
                <w:szCs w:val="12"/>
              </w:rPr>
              <w:t>GİDER KODU</w:t>
            </w:r>
          </w:p>
        </w:tc>
        <w:tc>
          <w:tcPr>
            <w:tcW w:w="1201" w:type="dxa"/>
            <w:tcBorders>
              <w:top w:val="nil"/>
              <w:left w:val="nil"/>
              <w:bottom w:val="nil"/>
              <w:right w:val="single" w:sz="8" w:space="0" w:color="auto"/>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AÇIKLAMA</w:t>
            </w:r>
          </w:p>
        </w:tc>
        <w:tc>
          <w:tcPr>
            <w:tcW w:w="1282" w:type="dxa"/>
            <w:tcBorders>
              <w:top w:val="nil"/>
              <w:left w:val="nil"/>
              <w:bottom w:val="nil"/>
              <w:right w:val="single" w:sz="8" w:space="0" w:color="auto"/>
            </w:tcBorders>
            <w:shd w:val="clear" w:color="000000" w:fill="F2F2F2"/>
            <w:vAlign w:val="center"/>
            <w:hideMark/>
          </w:tcPr>
          <w:p w:rsidR="00296F17" w:rsidRPr="008C66FC" w:rsidRDefault="00296F17" w:rsidP="00E57B2D">
            <w:pPr>
              <w:jc w:val="center"/>
              <w:rPr>
                <w:b/>
                <w:bCs/>
                <w:color w:val="000000"/>
                <w:sz w:val="12"/>
                <w:szCs w:val="12"/>
              </w:rPr>
            </w:pPr>
            <w:r w:rsidRPr="008C66FC">
              <w:rPr>
                <w:b/>
                <w:bCs/>
                <w:color w:val="000000"/>
                <w:sz w:val="12"/>
                <w:szCs w:val="12"/>
              </w:rPr>
              <w:t>AKTARILAN TUTAR</w:t>
            </w:r>
          </w:p>
        </w:tc>
      </w:tr>
      <w:tr w:rsidR="00296F17" w:rsidRPr="00DE4F78" w:rsidTr="00E57B2D">
        <w:trPr>
          <w:trHeight w:val="205"/>
        </w:trPr>
        <w:tc>
          <w:tcPr>
            <w:tcW w:w="1517" w:type="dxa"/>
            <w:tcBorders>
              <w:top w:val="nil"/>
              <w:left w:val="single" w:sz="8" w:space="0" w:color="auto"/>
              <w:bottom w:val="single" w:sz="8" w:space="0" w:color="auto"/>
              <w:right w:val="single" w:sz="8" w:space="0" w:color="auto"/>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0112</w:t>
            </w:r>
          </w:p>
        </w:tc>
        <w:tc>
          <w:tcPr>
            <w:tcW w:w="762"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011101</w:t>
            </w:r>
          </w:p>
        </w:tc>
        <w:tc>
          <w:tcPr>
            <w:tcW w:w="1201"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Temel Maaşlar</w:t>
            </w:r>
          </w:p>
        </w:tc>
        <w:tc>
          <w:tcPr>
            <w:tcW w:w="155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265.000,00</w:t>
            </w:r>
          </w:p>
        </w:tc>
        <w:tc>
          <w:tcPr>
            <w:tcW w:w="151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0111</w:t>
            </w:r>
          </w:p>
        </w:tc>
        <w:tc>
          <w:tcPr>
            <w:tcW w:w="762"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011101</w:t>
            </w:r>
          </w:p>
        </w:tc>
        <w:tc>
          <w:tcPr>
            <w:tcW w:w="1201"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Temel Maaşlar</w:t>
            </w:r>
          </w:p>
        </w:tc>
        <w:tc>
          <w:tcPr>
            <w:tcW w:w="1282"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265.000,00</w:t>
            </w:r>
          </w:p>
        </w:tc>
      </w:tr>
      <w:tr w:rsidR="00296F17" w:rsidRPr="00DE4F78" w:rsidTr="00E57B2D">
        <w:trPr>
          <w:trHeight w:val="205"/>
        </w:trPr>
        <w:tc>
          <w:tcPr>
            <w:tcW w:w="1517" w:type="dxa"/>
            <w:tcBorders>
              <w:top w:val="nil"/>
              <w:left w:val="single" w:sz="8" w:space="0" w:color="auto"/>
              <w:bottom w:val="single" w:sz="8" w:space="0" w:color="auto"/>
              <w:right w:val="single" w:sz="8" w:space="0" w:color="auto"/>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0112</w:t>
            </w:r>
          </w:p>
        </w:tc>
        <w:tc>
          <w:tcPr>
            <w:tcW w:w="762"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011201</w:t>
            </w:r>
          </w:p>
        </w:tc>
        <w:tc>
          <w:tcPr>
            <w:tcW w:w="1201"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Zamlar ve Tazminatlar</w:t>
            </w:r>
          </w:p>
        </w:tc>
        <w:tc>
          <w:tcPr>
            <w:tcW w:w="1557"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400.000,00</w:t>
            </w:r>
          </w:p>
        </w:tc>
        <w:tc>
          <w:tcPr>
            <w:tcW w:w="1517"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0111</w:t>
            </w:r>
          </w:p>
        </w:tc>
        <w:tc>
          <w:tcPr>
            <w:tcW w:w="762"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011201</w:t>
            </w:r>
          </w:p>
        </w:tc>
        <w:tc>
          <w:tcPr>
            <w:tcW w:w="1201"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Zamlar ve Tazminatlar</w:t>
            </w:r>
          </w:p>
        </w:tc>
        <w:tc>
          <w:tcPr>
            <w:tcW w:w="1282"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400.000,00</w:t>
            </w:r>
          </w:p>
        </w:tc>
      </w:tr>
      <w:tr w:rsidR="00296F17" w:rsidRPr="00DE4F78" w:rsidTr="00E57B2D">
        <w:trPr>
          <w:trHeight w:val="231"/>
        </w:trPr>
        <w:tc>
          <w:tcPr>
            <w:tcW w:w="1517" w:type="dxa"/>
            <w:tcBorders>
              <w:top w:val="nil"/>
              <w:left w:val="single" w:sz="8" w:space="0" w:color="auto"/>
              <w:bottom w:val="single" w:sz="8" w:space="0" w:color="auto"/>
              <w:right w:val="single" w:sz="8" w:space="0" w:color="auto"/>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0112</w:t>
            </w:r>
          </w:p>
        </w:tc>
        <w:tc>
          <w:tcPr>
            <w:tcW w:w="762"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011401</w:t>
            </w:r>
          </w:p>
        </w:tc>
        <w:tc>
          <w:tcPr>
            <w:tcW w:w="1201"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Sosyal Haklar</w:t>
            </w:r>
          </w:p>
        </w:tc>
        <w:tc>
          <w:tcPr>
            <w:tcW w:w="1557"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412.000,00</w:t>
            </w:r>
          </w:p>
        </w:tc>
        <w:tc>
          <w:tcPr>
            <w:tcW w:w="1517"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0111</w:t>
            </w:r>
          </w:p>
        </w:tc>
        <w:tc>
          <w:tcPr>
            <w:tcW w:w="762"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011401</w:t>
            </w:r>
          </w:p>
        </w:tc>
        <w:tc>
          <w:tcPr>
            <w:tcW w:w="1201"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Sosyal Haklar</w:t>
            </w:r>
          </w:p>
        </w:tc>
        <w:tc>
          <w:tcPr>
            <w:tcW w:w="1282"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412.000,00</w:t>
            </w:r>
          </w:p>
        </w:tc>
      </w:tr>
      <w:tr w:rsidR="00296F17" w:rsidRPr="00DE4F78" w:rsidTr="00E57B2D">
        <w:trPr>
          <w:trHeight w:val="270"/>
        </w:trPr>
        <w:tc>
          <w:tcPr>
            <w:tcW w:w="3482"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TOPLAM</w:t>
            </w:r>
          </w:p>
        </w:tc>
        <w:tc>
          <w:tcPr>
            <w:tcW w:w="1557" w:type="dxa"/>
            <w:tcBorders>
              <w:top w:val="nil"/>
              <w:left w:val="nil"/>
              <w:bottom w:val="single" w:sz="8" w:space="0" w:color="auto"/>
              <w:right w:val="single" w:sz="8" w:space="0" w:color="auto"/>
            </w:tcBorders>
            <w:shd w:val="clear" w:color="000000" w:fill="FFFFFF"/>
            <w:noWrap/>
            <w:vAlign w:val="center"/>
            <w:hideMark/>
          </w:tcPr>
          <w:p w:rsidR="00296F17" w:rsidRPr="008C66FC" w:rsidRDefault="00296F17" w:rsidP="00E57B2D">
            <w:pPr>
              <w:jc w:val="right"/>
              <w:rPr>
                <w:b/>
                <w:bCs/>
                <w:color w:val="000000"/>
                <w:sz w:val="12"/>
                <w:szCs w:val="12"/>
              </w:rPr>
            </w:pPr>
            <w:r w:rsidRPr="008C66FC">
              <w:rPr>
                <w:b/>
                <w:bCs/>
                <w:color w:val="000000"/>
                <w:sz w:val="12"/>
                <w:szCs w:val="12"/>
              </w:rPr>
              <w:t>1.077.000,00</w:t>
            </w:r>
          </w:p>
        </w:tc>
        <w:tc>
          <w:tcPr>
            <w:tcW w:w="3482"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TOPLAM</w:t>
            </w:r>
          </w:p>
        </w:tc>
        <w:tc>
          <w:tcPr>
            <w:tcW w:w="1282" w:type="dxa"/>
            <w:tcBorders>
              <w:top w:val="nil"/>
              <w:left w:val="nil"/>
              <w:bottom w:val="single" w:sz="8" w:space="0" w:color="auto"/>
              <w:right w:val="single" w:sz="8" w:space="0" w:color="auto"/>
            </w:tcBorders>
            <w:shd w:val="clear" w:color="000000" w:fill="F2F2F2"/>
            <w:noWrap/>
            <w:vAlign w:val="center"/>
            <w:hideMark/>
          </w:tcPr>
          <w:p w:rsidR="00296F17" w:rsidRPr="008C66FC" w:rsidRDefault="00296F17" w:rsidP="00E57B2D">
            <w:pPr>
              <w:jc w:val="right"/>
              <w:rPr>
                <w:b/>
                <w:bCs/>
                <w:color w:val="000000"/>
                <w:sz w:val="12"/>
                <w:szCs w:val="12"/>
              </w:rPr>
            </w:pPr>
            <w:r w:rsidRPr="008C66FC">
              <w:rPr>
                <w:b/>
                <w:bCs/>
                <w:color w:val="000000"/>
                <w:sz w:val="12"/>
                <w:szCs w:val="12"/>
              </w:rPr>
              <w:t>1.077.000,00</w:t>
            </w:r>
          </w:p>
        </w:tc>
      </w:tr>
    </w:tbl>
    <w:p w:rsidR="00296F17" w:rsidRPr="00C55BD7" w:rsidRDefault="00296F17" w:rsidP="00296F17">
      <w:pPr>
        <w:jc w:val="both"/>
        <w:rPr>
          <w:b/>
          <w:szCs w:val="24"/>
          <w:shd w:val="clear" w:color="auto" w:fill="FFFFFF"/>
        </w:rPr>
      </w:pPr>
    </w:p>
    <w:p w:rsidR="00296F17" w:rsidRDefault="00296F17" w:rsidP="00296F17">
      <w:pPr>
        <w:jc w:val="both"/>
        <w:rPr>
          <w:b/>
          <w:szCs w:val="24"/>
          <w:u w:val="single"/>
          <w:shd w:val="clear" w:color="auto" w:fill="FFFFFF"/>
        </w:rPr>
      </w:pPr>
      <w:r w:rsidRPr="00C55BD7">
        <w:rPr>
          <w:b/>
          <w:szCs w:val="24"/>
          <w:shd w:val="clear" w:color="auto" w:fill="FFFFFF"/>
        </w:rPr>
        <w:t>Madde 1</w:t>
      </w:r>
      <w:r>
        <w:rPr>
          <w:b/>
          <w:szCs w:val="24"/>
          <w:shd w:val="clear" w:color="auto" w:fill="FFFFFF"/>
        </w:rPr>
        <w:t>5</w:t>
      </w:r>
      <w:r w:rsidRPr="00C55BD7">
        <w:rPr>
          <w:b/>
          <w:szCs w:val="24"/>
          <w:shd w:val="clear" w:color="auto" w:fill="FFFFFF"/>
        </w:rPr>
        <w:t>-</w:t>
      </w:r>
      <w:r>
        <w:rPr>
          <w:b/>
          <w:szCs w:val="24"/>
          <w:shd w:val="clear" w:color="auto" w:fill="FFFFFF"/>
        </w:rPr>
        <w:t xml:space="preserve"> </w:t>
      </w:r>
      <w:r w:rsidRPr="00DE4F78">
        <w:rPr>
          <w:b/>
        </w:rPr>
        <w:t xml:space="preserve">Aşağıdaki tabloda belirtilen </w:t>
      </w:r>
      <w:r w:rsidRPr="0006198F">
        <w:rPr>
          <w:b/>
          <w:szCs w:val="24"/>
        </w:rPr>
        <w:t>2025 Mali yılı Yapı Kontrol Müdürlüğüne ait  bütçesi yetmeyeceği anlaşılan kalemlerine Park ve Bahçeler Müdürlüğüne ait gider kalemlerinden toplam 310.000,00 TL</w:t>
      </w:r>
      <w:r w:rsidRPr="00DE4F78">
        <w:rPr>
          <w:b/>
        </w:rPr>
        <w:t xml:space="preserve"> </w:t>
      </w:r>
      <w:r w:rsidRPr="00013058">
        <w:rPr>
          <w:b/>
          <w:szCs w:val="24"/>
        </w:rPr>
        <w:t>bütçe aktarılmasının kabulüne;</w:t>
      </w:r>
      <w:r w:rsidRPr="00013058">
        <w:rPr>
          <w:b/>
          <w:color w:val="FF0000"/>
          <w:szCs w:val="24"/>
        </w:rPr>
        <w:t xml:space="preserve"> </w:t>
      </w:r>
      <w:r w:rsidRPr="00013058">
        <w:rPr>
          <w:b/>
          <w:szCs w:val="24"/>
          <w:shd w:val="clear" w:color="auto" w:fill="FFFFFF"/>
        </w:rPr>
        <w:t>işaretle yapılan oylama sonucu</w:t>
      </w:r>
      <w:r w:rsidRPr="00013058">
        <w:rPr>
          <w:b/>
          <w:szCs w:val="24"/>
        </w:rPr>
        <w:t xml:space="preserve"> Meclis Üyelerinden Ebubekir GENÇ ve Esra AKPINAR’ın çekimser oylarına karşı </w:t>
      </w:r>
      <w:r w:rsidRPr="00013058">
        <w:rPr>
          <w:b/>
          <w:szCs w:val="24"/>
          <w:u w:val="single"/>
          <w:shd w:val="clear" w:color="auto" w:fill="FFFFFF"/>
        </w:rPr>
        <w:t>oy çokluğu ile karar verilmiştir.</w:t>
      </w:r>
    </w:p>
    <w:p w:rsidR="00296F17" w:rsidRPr="00DE4F78" w:rsidRDefault="00296F17" w:rsidP="00296F17">
      <w:pPr>
        <w:tabs>
          <w:tab w:val="left" w:pos="3619"/>
        </w:tabs>
        <w:rPr>
          <w:sz w:val="12"/>
          <w:szCs w:val="12"/>
        </w:rPr>
      </w:pPr>
    </w:p>
    <w:tbl>
      <w:tblPr>
        <w:tblW w:w="9466" w:type="dxa"/>
        <w:tblCellMar>
          <w:left w:w="70" w:type="dxa"/>
          <w:right w:w="70" w:type="dxa"/>
        </w:tblCellMar>
        <w:tblLook w:val="04A0" w:firstRow="1" w:lastRow="0" w:firstColumn="1" w:lastColumn="0" w:noHBand="0" w:noVBand="1"/>
      </w:tblPr>
      <w:tblGrid>
        <w:gridCol w:w="1363"/>
        <w:gridCol w:w="684"/>
        <w:gridCol w:w="1564"/>
        <w:gridCol w:w="1399"/>
        <w:gridCol w:w="1363"/>
        <w:gridCol w:w="757"/>
        <w:gridCol w:w="1079"/>
        <w:gridCol w:w="1257"/>
      </w:tblGrid>
      <w:tr w:rsidR="00296F17" w:rsidRPr="008C66FC" w:rsidTr="00E57B2D">
        <w:trPr>
          <w:trHeight w:val="322"/>
        </w:trPr>
        <w:tc>
          <w:tcPr>
            <w:tcW w:w="501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AKTARAN</w:t>
            </w:r>
          </w:p>
        </w:tc>
        <w:tc>
          <w:tcPr>
            <w:tcW w:w="4456" w:type="dxa"/>
            <w:gridSpan w:val="4"/>
            <w:tcBorders>
              <w:top w:val="single" w:sz="8" w:space="0" w:color="auto"/>
              <w:left w:val="nil"/>
              <w:bottom w:val="nil"/>
              <w:right w:val="single" w:sz="8" w:space="0" w:color="000000"/>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 xml:space="preserve">EKLENEN </w:t>
            </w:r>
          </w:p>
        </w:tc>
      </w:tr>
      <w:tr w:rsidR="00296F17" w:rsidRPr="008C66FC" w:rsidTr="00E57B2D">
        <w:trPr>
          <w:trHeight w:val="506"/>
        </w:trPr>
        <w:tc>
          <w:tcPr>
            <w:tcW w:w="5010"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PARK VE BAHÇELER MÜDÜRLÜĞÜ</w:t>
            </w:r>
          </w:p>
        </w:tc>
        <w:tc>
          <w:tcPr>
            <w:tcW w:w="4456" w:type="dxa"/>
            <w:gridSpan w:val="4"/>
            <w:tcBorders>
              <w:top w:val="nil"/>
              <w:left w:val="nil"/>
              <w:bottom w:val="single" w:sz="8" w:space="0" w:color="auto"/>
              <w:right w:val="single" w:sz="8" w:space="0" w:color="000000"/>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YAPI KONTROL MÜDÜRLÜĞÜ</w:t>
            </w:r>
          </w:p>
        </w:tc>
      </w:tr>
      <w:tr w:rsidR="00296F17" w:rsidRPr="00DE4F78" w:rsidTr="00E57B2D">
        <w:trPr>
          <w:trHeight w:val="661"/>
        </w:trPr>
        <w:tc>
          <w:tcPr>
            <w:tcW w:w="1363" w:type="dxa"/>
            <w:tcBorders>
              <w:top w:val="nil"/>
              <w:left w:val="single" w:sz="8" w:space="0" w:color="auto"/>
              <w:bottom w:val="single" w:sz="8" w:space="0" w:color="auto"/>
              <w:right w:val="single" w:sz="8" w:space="0" w:color="auto"/>
            </w:tcBorders>
            <w:shd w:val="clear" w:color="auto" w:fill="auto"/>
            <w:vAlign w:val="bottom"/>
            <w:hideMark/>
          </w:tcPr>
          <w:p w:rsidR="00296F17" w:rsidRPr="008C66FC" w:rsidRDefault="00296F17" w:rsidP="00E57B2D">
            <w:pPr>
              <w:jc w:val="center"/>
              <w:rPr>
                <w:b/>
                <w:bCs/>
                <w:color w:val="000000"/>
                <w:sz w:val="12"/>
                <w:szCs w:val="12"/>
              </w:rPr>
            </w:pPr>
            <w:r w:rsidRPr="008C66FC">
              <w:rPr>
                <w:b/>
                <w:bCs/>
                <w:color w:val="000000"/>
                <w:sz w:val="12"/>
                <w:szCs w:val="12"/>
              </w:rPr>
              <w:t>FONKSİYONEL KOD</w:t>
            </w:r>
          </w:p>
        </w:tc>
        <w:tc>
          <w:tcPr>
            <w:tcW w:w="684" w:type="dxa"/>
            <w:tcBorders>
              <w:top w:val="nil"/>
              <w:left w:val="nil"/>
              <w:bottom w:val="nil"/>
              <w:right w:val="single" w:sz="8" w:space="0" w:color="auto"/>
            </w:tcBorders>
            <w:shd w:val="clear" w:color="000000" w:fill="F2F2F2"/>
            <w:vAlign w:val="center"/>
            <w:hideMark/>
          </w:tcPr>
          <w:p w:rsidR="00296F17" w:rsidRPr="008C66FC" w:rsidRDefault="00296F17" w:rsidP="00E57B2D">
            <w:pPr>
              <w:jc w:val="center"/>
              <w:rPr>
                <w:b/>
                <w:bCs/>
                <w:color w:val="000000"/>
                <w:sz w:val="12"/>
                <w:szCs w:val="12"/>
              </w:rPr>
            </w:pPr>
            <w:r w:rsidRPr="008C66FC">
              <w:rPr>
                <w:b/>
                <w:bCs/>
                <w:color w:val="000000"/>
                <w:sz w:val="12"/>
                <w:szCs w:val="12"/>
              </w:rPr>
              <w:t>GİDER KODU</w:t>
            </w:r>
          </w:p>
        </w:tc>
        <w:tc>
          <w:tcPr>
            <w:tcW w:w="1563" w:type="dxa"/>
            <w:tcBorders>
              <w:top w:val="nil"/>
              <w:left w:val="nil"/>
              <w:bottom w:val="single" w:sz="8" w:space="0" w:color="auto"/>
              <w:right w:val="single" w:sz="8" w:space="0" w:color="auto"/>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AÇIKLAMA</w:t>
            </w:r>
          </w:p>
        </w:tc>
        <w:tc>
          <w:tcPr>
            <w:tcW w:w="1399" w:type="dxa"/>
            <w:tcBorders>
              <w:top w:val="nil"/>
              <w:left w:val="nil"/>
              <w:bottom w:val="nil"/>
              <w:right w:val="nil"/>
            </w:tcBorders>
            <w:shd w:val="clear" w:color="000000" w:fill="FFFFFF"/>
            <w:vAlign w:val="center"/>
            <w:hideMark/>
          </w:tcPr>
          <w:p w:rsidR="00296F17" w:rsidRPr="008C66FC" w:rsidRDefault="00296F17" w:rsidP="00E57B2D">
            <w:pPr>
              <w:jc w:val="center"/>
              <w:rPr>
                <w:b/>
                <w:bCs/>
                <w:color w:val="000000"/>
                <w:sz w:val="12"/>
                <w:szCs w:val="12"/>
              </w:rPr>
            </w:pPr>
            <w:r w:rsidRPr="008C66FC">
              <w:rPr>
                <w:b/>
                <w:bCs/>
                <w:color w:val="000000"/>
                <w:sz w:val="12"/>
                <w:szCs w:val="12"/>
              </w:rPr>
              <w:t>AKTARILACAK TUTAR</w:t>
            </w:r>
          </w:p>
        </w:tc>
        <w:tc>
          <w:tcPr>
            <w:tcW w:w="1363" w:type="dxa"/>
            <w:tcBorders>
              <w:top w:val="nil"/>
              <w:left w:val="single" w:sz="8" w:space="0" w:color="auto"/>
              <w:bottom w:val="nil"/>
              <w:right w:val="nil"/>
            </w:tcBorders>
            <w:shd w:val="clear" w:color="000000" w:fill="FFFFFF"/>
            <w:vAlign w:val="center"/>
            <w:hideMark/>
          </w:tcPr>
          <w:p w:rsidR="00296F17" w:rsidRPr="008C66FC" w:rsidRDefault="00296F17" w:rsidP="00E57B2D">
            <w:pPr>
              <w:jc w:val="center"/>
              <w:rPr>
                <w:b/>
                <w:bCs/>
                <w:color w:val="000000"/>
                <w:sz w:val="12"/>
                <w:szCs w:val="12"/>
              </w:rPr>
            </w:pPr>
            <w:r w:rsidRPr="008C66FC">
              <w:rPr>
                <w:b/>
                <w:bCs/>
                <w:color w:val="000000"/>
                <w:sz w:val="12"/>
                <w:szCs w:val="12"/>
              </w:rPr>
              <w:t>FONKSİYONEL KOD</w:t>
            </w:r>
          </w:p>
        </w:tc>
        <w:tc>
          <w:tcPr>
            <w:tcW w:w="757" w:type="dxa"/>
            <w:tcBorders>
              <w:top w:val="nil"/>
              <w:left w:val="single" w:sz="8" w:space="0" w:color="auto"/>
              <w:bottom w:val="nil"/>
              <w:right w:val="single" w:sz="8" w:space="0" w:color="auto"/>
            </w:tcBorders>
            <w:shd w:val="clear" w:color="000000" w:fill="F2F2F2"/>
            <w:vAlign w:val="center"/>
            <w:hideMark/>
          </w:tcPr>
          <w:p w:rsidR="00296F17" w:rsidRPr="008C66FC" w:rsidRDefault="00296F17" w:rsidP="00E57B2D">
            <w:pPr>
              <w:jc w:val="center"/>
              <w:rPr>
                <w:b/>
                <w:bCs/>
                <w:color w:val="000000"/>
                <w:sz w:val="12"/>
                <w:szCs w:val="12"/>
              </w:rPr>
            </w:pPr>
            <w:r w:rsidRPr="008C66FC">
              <w:rPr>
                <w:b/>
                <w:bCs/>
                <w:color w:val="000000"/>
                <w:sz w:val="12"/>
                <w:szCs w:val="12"/>
              </w:rPr>
              <w:t>GİDER KODU</w:t>
            </w:r>
          </w:p>
        </w:tc>
        <w:tc>
          <w:tcPr>
            <w:tcW w:w="1079" w:type="dxa"/>
            <w:tcBorders>
              <w:top w:val="nil"/>
              <w:left w:val="nil"/>
              <w:bottom w:val="nil"/>
              <w:right w:val="single" w:sz="8" w:space="0" w:color="auto"/>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AÇIKLAMA</w:t>
            </w:r>
          </w:p>
        </w:tc>
        <w:tc>
          <w:tcPr>
            <w:tcW w:w="1256" w:type="dxa"/>
            <w:tcBorders>
              <w:top w:val="nil"/>
              <w:left w:val="nil"/>
              <w:bottom w:val="nil"/>
              <w:right w:val="single" w:sz="8" w:space="0" w:color="auto"/>
            </w:tcBorders>
            <w:shd w:val="clear" w:color="000000" w:fill="F2F2F2"/>
            <w:vAlign w:val="center"/>
            <w:hideMark/>
          </w:tcPr>
          <w:p w:rsidR="00296F17" w:rsidRPr="008C66FC" w:rsidRDefault="00296F17" w:rsidP="00E57B2D">
            <w:pPr>
              <w:jc w:val="center"/>
              <w:rPr>
                <w:b/>
                <w:bCs/>
                <w:color w:val="000000"/>
                <w:sz w:val="12"/>
                <w:szCs w:val="12"/>
              </w:rPr>
            </w:pPr>
            <w:r w:rsidRPr="008C66FC">
              <w:rPr>
                <w:b/>
                <w:bCs/>
                <w:color w:val="000000"/>
                <w:sz w:val="12"/>
                <w:szCs w:val="12"/>
              </w:rPr>
              <w:t>AKTARILAN TUTAR</w:t>
            </w:r>
          </w:p>
        </w:tc>
      </w:tr>
      <w:tr w:rsidR="00296F17" w:rsidRPr="00DE4F78" w:rsidTr="00E57B2D">
        <w:trPr>
          <w:trHeight w:val="175"/>
        </w:trPr>
        <w:tc>
          <w:tcPr>
            <w:tcW w:w="1363" w:type="dxa"/>
            <w:tcBorders>
              <w:top w:val="nil"/>
              <w:left w:val="single" w:sz="8" w:space="0" w:color="auto"/>
              <w:bottom w:val="single" w:sz="8" w:space="0" w:color="auto"/>
              <w:right w:val="single" w:sz="8" w:space="0" w:color="auto"/>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0620</w:t>
            </w:r>
          </w:p>
        </w:tc>
        <w:tc>
          <w:tcPr>
            <w:tcW w:w="684"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011201</w:t>
            </w:r>
          </w:p>
        </w:tc>
        <w:tc>
          <w:tcPr>
            <w:tcW w:w="1563"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Zamlar ve Tazminatlar</w:t>
            </w:r>
          </w:p>
        </w:tc>
        <w:tc>
          <w:tcPr>
            <w:tcW w:w="1399"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190.000,00</w:t>
            </w:r>
          </w:p>
        </w:tc>
        <w:tc>
          <w:tcPr>
            <w:tcW w:w="1363"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0111</w:t>
            </w:r>
          </w:p>
        </w:tc>
        <w:tc>
          <w:tcPr>
            <w:tcW w:w="75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011201</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Zamlar ve Tazminatlar</w:t>
            </w:r>
          </w:p>
        </w:tc>
        <w:tc>
          <w:tcPr>
            <w:tcW w:w="1256"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190.000,00</w:t>
            </w:r>
          </w:p>
        </w:tc>
      </w:tr>
      <w:tr w:rsidR="00296F17" w:rsidRPr="00DE4F78" w:rsidTr="00E57B2D">
        <w:trPr>
          <w:trHeight w:val="168"/>
        </w:trPr>
        <w:tc>
          <w:tcPr>
            <w:tcW w:w="1363" w:type="dxa"/>
            <w:tcBorders>
              <w:top w:val="nil"/>
              <w:left w:val="single" w:sz="8" w:space="0" w:color="auto"/>
              <w:bottom w:val="single" w:sz="8" w:space="0" w:color="auto"/>
              <w:right w:val="single" w:sz="8" w:space="0" w:color="auto"/>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0620</w:t>
            </w:r>
          </w:p>
        </w:tc>
        <w:tc>
          <w:tcPr>
            <w:tcW w:w="684"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021601</w:t>
            </w:r>
          </w:p>
        </w:tc>
        <w:tc>
          <w:tcPr>
            <w:tcW w:w="1563"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Sosyal Güvenlik Pirim Ödemeleri</w:t>
            </w:r>
          </w:p>
        </w:tc>
        <w:tc>
          <w:tcPr>
            <w:tcW w:w="1399"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50.000,00</w:t>
            </w:r>
          </w:p>
        </w:tc>
        <w:tc>
          <w:tcPr>
            <w:tcW w:w="136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0111</w:t>
            </w:r>
          </w:p>
        </w:tc>
        <w:tc>
          <w:tcPr>
            <w:tcW w:w="75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021602</w:t>
            </w:r>
          </w:p>
        </w:tc>
        <w:tc>
          <w:tcPr>
            <w:tcW w:w="107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8C66FC" w:rsidRDefault="00296F17" w:rsidP="00E57B2D">
            <w:pPr>
              <w:rPr>
                <w:color w:val="000000"/>
                <w:sz w:val="12"/>
                <w:szCs w:val="12"/>
              </w:rPr>
            </w:pPr>
            <w:r w:rsidRPr="008C66FC">
              <w:rPr>
                <w:color w:val="000000"/>
                <w:sz w:val="12"/>
                <w:szCs w:val="12"/>
              </w:rPr>
              <w:t>Sağlık Pirimi Ödemeleri</w:t>
            </w:r>
          </w:p>
        </w:tc>
        <w:tc>
          <w:tcPr>
            <w:tcW w:w="125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296F17" w:rsidRPr="008C66FC" w:rsidRDefault="00296F17" w:rsidP="00E57B2D">
            <w:pPr>
              <w:jc w:val="right"/>
              <w:rPr>
                <w:color w:val="000000"/>
                <w:sz w:val="12"/>
                <w:szCs w:val="12"/>
              </w:rPr>
            </w:pPr>
            <w:r w:rsidRPr="008C66FC">
              <w:rPr>
                <w:color w:val="000000"/>
                <w:sz w:val="12"/>
                <w:szCs w:val="12"/>
              </w:rPr>
              <w:t>120.000,00</w:t>
            </w:r>
          </w:p>
        </w:tc>
      </w:tr>
      <w:tr w:rsidR="00296F17" w:rsidRPr="00DE4F78" w:rsidTr="00E57B2D">
        <w:trPr>
          <w:trHeight w:val="172"/>
        </w:trPr>
        <w:tc>
          <w:tcPr>
            <w:tcW w:w="1363" w:type="dxa"/>
            <w:tcBorders>
              <w:top w:val="nil"/>
              <w:left w:val="single" w:sz="8" w:space="0" w:color="auto"/>
              <w:bottom w:val="single" w:sz="8" w:space="0" w:color="auto"/>
              <w:right w:val="single" w:sz="8" w:space="0" w:color="auto"/>
            </w:tcBorders>
            <w:shd w:val="clear" w:color="auto" w:fill="auto"/>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0620</w:t>
            </w:r>
          </w:p>
        </w:tc>
        <w:tc>
          <w:tcPr>
            <w:tcW w:w="684"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center"/>
              <w:rPr>
                <w:b/>
                <w:bCs/>
                <w:color w:val="000000"/>
                <w:sz w:val="12"/>
                <w:szCs w:val="12"/>
              </w:rPr>
            </w:pPr>
            <w:r w:rsidRPr="008C66FC">
              <w:rPr>
                <w:b/>
                <w:bCs/>
                <w:color w:val="000000"/>
                <w:sz w:val="12"/>
                <w:szCs w:val="12"/>
              </w:rPr>
              <w:t>021602</w:t>
            </w:r>
          </w:p>
        </w:tc>
        <w:tc>
          <w:tcPr>
            <w:tcW w:w="1563"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rPr>
                <w:color w:val="000000"/>
                <w:sz w:val="12"/>
                <w:szCs w:val="12"/>
              </w:rPr>
            </w:pPr>
            <w:r w:rsidRPr="008C66FC">
              <w:rPr>
                <w:color w:val="000000"/>
                <w:sz w:val="12"/>
                <w:szCs w:val="12"/>
              </w:rPr>
              <w:t>Sağlık Pirimi Ödemeleri</w:t>
            </w:r>
          </w:p>
        </w:tc>
        <w:tc>
          <w:tcPr>
            <w:tcW w:w="1399" w:type="dxa"/>
            <w:tcBorders>
              <w:top w:val="nil"/>
              <w:left w:val="nil"/>
              <w:bottom w:val="single" w:sz="8" w:space="0" w:color="auto"/>
              <w:right w:val="single" w:sz="8" w:space="0" w:color="auto"/>
            </w:tcBorders>
            <w:shd w:val="clear" w:color="000000" w:fill="FFFFFF"/>
            <w:noWrap/>
            <w:vAlign w:val="bottom"/>
            <w:hideMark/>
          </w:tcPr>
          <w:p w:rsidR="00296F17" w:rsidRPr="008C66FC" w:rsidRDefault="00296F17" w:rsidP="00E57B2D">
            <w:pPr>
              <w:jc w:val="right"/>
              <w:rPr>
                <w:color w:val="000000"/>
                <w:sz w:val="12"/>
                <w:szCs w:val="12"/>
              </w:rPr>
            </w:pPr>
            <w:r w:rsidRPr="008C66FC">
              <w:rPr>
                <w:color w:val="000000"/>
                <w:sz w:val="12"/>
                <w:szCs w:val="12"/>
              </w:rPr>
              <w:t>70.000,00</w:t>
            </w:r>
          </w:p>
        </w:tc>
        <w:tc>
          <w:tcPr>
            <w:tcW w:w="1363" w:type="dxa"/>
            <w:vMerge/>
            <w:tcBorders>
              <w:top w:val="nil"/>
              <w:left w:val="single" w:sz="8" w:space="0" w:color="auto"/>
              <w:bottom w:val="single" w:sz="8" w:space="0" w:color="000000"/>
              <w:right w:val="single" w:sz="8" w:space="0" w:color="auto"/>
            </w:tcBorders>
            <w:vAlign w:val="center"/>
            <w:hideMark/>
          </w:tcPr>
          <w:p w:rsidR="00296F17" w:rsidRPr="008C66FC" w:rsidRDefault="00296F17" w:rsidP="00E57B2D">
            <w:pPr>
              <w:rPr>
                <w:b/>
                <w:bCs/>
                <w:color w:val="000000"/>
                <w:sz w:val="12"/>
                <w:szCs w:val="12"/>
              </w:rPr>
            </w:pPr>
          </w:p>
        </w:tc>
        <w:tc>
          <w:tcPr>
            <w:tcW w:w="757" w:type="dxa"/>
            <w:vMerge/>
            <w:tcBorders>
              <w:top w:val="nil"/>
              <w:left w:val="single" w:sz="8" w:space="0" w:color="auto"/>
              <w:bottom w:val="single" w:sz="8" w:space="0" w:color="000000"/>
              <w:right w:val="single" w:sz="8" w:space="0" w:color="auto"/>
            </w:tcBorders>
            <w:vAlign w:val="center"/>
            <w:hideMark/>
          </w:tcPr>
          <w:p w:rsidR="00296F17" w:rsidRPr="008C66FC" w:rsidRDefault="00296F17" w:rsidP="00E57B2D">
            <w:pPr>
              <w:rPr>
                <w:b/>
                <w:bCs/>
                <w:color w:val="000000"/>
                <w:sz w:val="12"/>
                <w:szCs w:val="12"/>
              </w:rPr>
            </w:pPr>
          </w:p>
        </w:tc>
        <w:tc>
          <w:tcPr>
            <w:tcW w:w="1079" w:type="dxa"/>
            <w:vMerge/>
            <w:tcBorders>
              <w:top w:val="nil"/>
              <w:left w:val="single" w:sz="8" w:space="0" w:color="auto"/>
              <w:bottom w:val="single" w:sz="8" w:space="0" w:color="000000"/>
              <w:right w:val="single" w:sz="8" w:space="0" w:color="auto"/>
            </w:tcBorders>
            <w:vAlign w:val="center"/>
            <w:hideMark/>
          </w:tcPr>
          <w:p w:rsidR="00296F17" w:rsidRPr="008C66FC" w:rsidRDefault="00296F17" w:rsidP="00E57B2D">
            <w:pPr>
              <w:rPr>
                <w:color w:val="000000"/>
                <w:sz w:val="12"/>
                <w:szCs w:val="12"/>
              </w:rPr>
            </w:pPr>
          </w:p>
        </w:tc>
        <w:tc>
          <w:tcPr>
            <w:tcW w:w="1256" w:type="dxa"/>
            <w:vMerge/>
            <w:tcBorders>
              <w:top w:val="nil"/>
              <w:left w:val="single" w:sz="8" w:space="0" w:color="auto"/>
              <w:bottom w:val="single" w:sz="8" w:space="0" w:color="000000"/>
              <w:right w:val="single" w:sz="8" w:space="0" w:color="auto"/>
            </w:tcBorders>
            <w:vAlign w:val="center"/>
            <w:hideMark/>
          </w:tcPr>
          <w:p w:rsidR="00296F17" w:rsidRPr="008C66FC" w:rsidRDefault="00296F17" w:rsidP="00E57B2D">
            <w:pPr>
              <w:rPr>
                <w:color w:val="000000"/>
                <w:sz w:val="12"/>
                <w:szCs w:val="12"/>
              </w:rPr>
            </w:pPr>
          </w:p>
        </w:tc>
      </w:tr>
      <w:tr w:rsidR="00296F17" w:rsidRPr="00DE4F78" w:rsidTr="00E57B2D">
        <w:trPr>
          <w:trHeight w:val="165"/>
        </w:trPr>
        <w:tc>
          <w:tcPr>
            <w:tcW w:w="3611"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TOPLAM</w:t>
            </w:r>
          </w:p>
        </w:tc>
        <w:tc>
          <w:tcPr>
            <w:tcW w:w="1399" w:type="dxa"/>
            <w:tcBorders>
              <w:top w:val="nil"/>
              <w:left w:val="nil"/>
              <w:bottom w:val="single" w:sz="8" w:space="0" w:color="auto"/>
              <w:right w:val="single" w:sz="8" w:space="0" w:color="auto"/>
            </w:tcBorders>
            <w:shd w:val="clear" w:color="000000" w:fill="FFFFFF"/>
            <w:noWrap/>
            <w:vAlign w:val="center"/>
            <w:hideMark/>
          </w:tcPr>
          <w:p w:rsidR="00296F17" w:rsidRPr="008C66FC" w:rsidRDefault="00296F17" w:rsidP="00E57B2D">
            <w:pPr>
              <w:jc w:val="right"/>
              <w:rPr>
                <w:b/>
                <w:bCs/>
                <w:color w:val="000000"/>
                <w:sz w:val="12"/>
                <w:szCs w:val="12"/>
              </w:rPr>
            </w:pPr>
            <w:r w:rsidRPr="008C66FC">
              <w:rPr>
                <w:b/>
                <w:bCs/>
                <w:color w:val="000000"/>
                <w:sz w:val="12"/>
                <w:szCs w:val="12"/>
              </w:rPr>
              <w:t>310.000,00</w:t>
            </w:r>
          </w:p>
        </w:tc>
        <w:tc>
          <w:tcPr>
            <w:tcW w:w="3199"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296F17" w:rsidRPr="008C66FC" w:rsidRDefault="00296F17" w:rsidP="00E57B2D">
            <w:pPr>
              <w:jc w:val="center"/>
              <w:rPr>
                <w:b/>
                <w:bCs/>
                <w:color w:val="000000"/>
                <w:sz w:val="12"/>
                <w:szCs w:val="12"/>
              </w:rPr>
            </w:pPr>
            <w:r w:rsidRPr="008C66FC">
              <w:rPr>
                <w:b/>
                <w:bCs/>
                <w:color w:val="000000"/>
                <w:sz w:val="12"/>
                <w:szCs w:val="12"/>
              </w:rPr>
              <w:t>TOPLAM</w:t>
            </w:r>
          </w:p>
        </w:tc>
        <w:tc>
          <w:tcPr>
            <w:tcW w:w="1256" w:type="dxa"/>
            <w:tcBorders>
              <w:top w:val="nil"/>
              <w:left w:val="nil"/>
              <w:bottom w:val="single" w:sz="8" w:space="0" w:color="auto"/>
              <w:right w:val="single" w:sz="8" w:space="0" w:color="auto"/>
            </w:tcBorders>
            <w:shd w:val="clear" w:color="000000" w:fill="F2F2F2"/>
            <w:noWrap/>
            <w:vAlign w:val="center"/>
            <w:hideMark/>
          </w:tcPr>
          <w:p w:rsidR="00296F17" w:rsidRPr="008C66FC" w:rsidRDefault="00296F17" w:rsidP="00E57B2D">
            <w:pPr>
              <w:jc w:val="right"/>
              <w:rPr>
                <w:b/>
                <w:bCs/>
                <w:color w:val="000000"/>
                <w:sz w:val="12"/>
                <w:szCs w:val="12"/>
              </w:rPr>
            </w:pPr>
            <w:r w:rsidRPr="008C66FC">
              <w:rPr>
                <w:b/>
                <w:bCs/>
                <w:color w:val="000000"/>
                <w:sz w:val="12"/>
                <w:szCs w:val="12"/>
              </w:rPr>
              <w:t>310.000,00</w:t>
            </w:r>
          </w:p>
        </w:tc>
      </w:tr>
    </w:tbl>
    <w:p w:rsidR="00296F17" w:rsidRDefault="00296F17" w:rsidP="00296F17">
      <w:pPr>
        <w:jc w:val="both"/>
        <w:rPr>
          <w:b/>
          <w:szCs w:val="24"/>
          <w:u w:val="single"/>
          <w:shd w:val="clear" w:color="auto" w:fill="FFFFFF"/>
        </w:rPr>
      </w:pPr>
    </w:p>
    <w:p w:rsidR="00296F17" w:rsidRDefault="00296F17" w:rsidP="00296F17">
      <w:pPr>
        <w:jc w:val="both"/>
        <w:rPr>
          <w:b/>
          <w:szCs w:val="24"/>
          <w:u w:val="single"/>
          <w:shd w:val="clear" w:color="auto" w:fill="FFFFFF"/>
        </w:rPr>
      </w:pPr>
    </w:p>
    <w:p w:rsidR="00296F17" w:rsidRDefault="00296F17" w:rsidP="00296F17">
      <w:pPr>
        <w:jc w:val="both"/>
        <w:rPr>
          <w:b/>
          <w:szCs w:val="24"/>
          <w:u w:val="single"/>
          <w:shd w:val="clear" w:color="auto" w:fill="FFFFFF"/>
        </w:rPr>
      </w:pPr>
    </w:p>
    <w:p w:rsidR="00296F17" w:rsidRDefault="00296F17" w:rsidP="00296F17">
      <w:pPr>
        <w:jc w:val="both"/>
        <w:rPr>
          <w:b/>
          <w:u w:val="single"/>
          <w:shd w:val="clear" w:color="auto" w:fill="FFFFFF"/>
        </w:rPr>
      </w:pPr>
      <w:r w:rsidRPr="00C55BD7">
        <w:rPr>
          <w:b/>
          <w:szCs w:val="24"/>
          <w:shd w:val="clear" w:color="auto" w:fill="FFFFFF"/>
        </w:rPr>
        <w:lastRenderedPageBreak/>
        <w:t>Madde 1</w:t>
      </w:r>
      <w:r>
        <w:rPr>
          <w:b/>
          <w:szCs w:val="24"/>
          <w:shd w:val="clear" w:color="auto" w:fill="FFFFFF"/>
        </w:rPr>
        <w:t xml:space="preserve">6- </w:t>
      </w:r>
      <w:r w:rsidRPr="00126118">
        <w:rPr>
          <w:b/>
        </w:rPr>
        <w:t>Aşağıdaki tabloda belirtilen 2025 Mali yılı Destek Hizmetleri Müdürlüğüne ait  bütçesi yetmeyeceği anlaşılan kalemlerine Park ve Bahçeler Müdürlüğü, Özel Kalem Müdürlüğü ve İnsan Kaynakları ve Eğitim Müdürlüğüne ait gider kalemlerinden toplam 1.533.000,00 TL bütçe aktarılmasının kabulüne;</w:t>
      </w:r>
      <w:r w:rsidRPr="00126118">
        <w:rPr>
          <w:b/>
          <w:color w:val="FF0000"/>
        </w:rPr>
        <w:t xml:space="preserve"> </w:t>
      </w:r>
      <w:r w:rsidRPr="00126118">
        <w:rPr>
          <w:b/>
          <w:shd w:val="clear" w:color="auto" w:fill="FFFFFF"/>
        </w:rPr>
        <w:t>işaretle yapılan oylama sonucu</w:t>
      </w:r>
      <w:r w:rsidRPr="00126118">
        <w:rPr>
          <w:b/>
        </w:rPr>
        <w:t xml:space="preserve"> Meclis Üyelerinden Ebubekir GENÇ ve Esra AKPINAR’ın çekimser oylarına karşı </w:t>
      </w:r>
      <w:r w:rsidRPr="00126118">
        <w:rPr>
          <w:b/>
          <w:u w:val="single"/>
          <w:shd w:val="clear" w:color="auto" w:fill="FFFFFF"/>
        </w:rPr>
        <w:t>oy çokluğu ile karar verilmiştir.</w:t>
      </w:r>
    </w:p>
    <w:p w:rsidR="00296F17" w:rsidRDefault="00296F17" w:rsidP="00296F17">
      <w:pPr>
        <w:jc w:val="both"/>
        <w:rPr>
          <w:b/>
          <w:u w:val="single"/>
          <w:shd w:val="clear" w:color="auto" w:fill="FFFFFF"/>
        </w:rPr>
      </w:pPr>
    </w:p>
    <w:tbl>
      <w:tblPr>
        <w:tblpPr w:leftFromText="141" w:rightFromText="141" w:vertAnchor="text" w:horzAnchor="margin" w:tblpY="-10"/>
        <w:tblW w:w="10084" w:type="dxa"/>
        <w:tblCellMar>
          <w:left w:w="70" w:type="dxa"/>
          <w:right w:w="70" w:type="dxa"/>
        </w:tblCellMar>
        <w:tblLook w:val="04A0" w:firstRow="1" w:lastRow="0" w:firstColumn="1" w:lastColumn="0" w:noHBand="0" w:noVBand="1"/>
      </w:tblPr>
      <w:tblGrid>
        <w:gridCol w:w="1323"/>
        <w:gridCol w:w="665"/>
        <w:gridCol w:w="1400"/>
        <w:gridCol w:w="1358"/>
        <w:gridCol w:w="1323"/>
        <w:gridCol w:w="665"/>
        <w:gridCol w:w="1576"/>
        <w:gridCol w:w="1774"/>
      </w:tblGrid>
      <w:tr w:rsidR="00296F17" w:rsidRPr="00977086" w:rsidTr="00E57B2D">
        <w:trPr>
          <w:trHeight w:val="162"/>
        </w:trPr>
        <w:tc>
          <w:tcPr>
            <w:tcW w:w="4746" w:type="dxa"/>
            <w:gridSpan w:val="4"/>
            <w:tcBorders>
              <w:top w:val="single" w:sz="8" w:space="0" w:color="auto"/>
              <w:left w:val="single" w:sz="8" w:space="0" w:color="auto"/>
              <w:bottom w:val="nil"/>
              <w:right w:val="single" w:sz="8" w:space="0" w:color="000000"/>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AKTARAN</w:t>
            </w:r>
          </w:p>
        </w:tc>
        <w:tc>
          <w:tcPr>
            <w:tcW w:w="5338" w:type="dxa"/>
            <w:gridSpan w:val="4"/>
            <w:tcBorders>
              <w:top w:val="single" w:sz="8" w:space="0" w:color="auto"/>
              <w:left w:val="nil"/>
              <w:bottom w:val="nil"/>
              <w:right w:val="single" w:sz="8" w:space="0" w:color="000000"/>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 xml:space="preserve">EKLENEN </w:t>
            </w:r>
          </w:p>
        </w:tc>
      </w:tr>
      <w:tr w:rsidR="00296F17" w:rsidRPr="00977086" w:rsidTr="00E57B2D">
        <w:trPr>
          <w:trHeight w:val="254"/>
        </w:trPr>
        <w:tc>
          <w:tcPr>
            <w:tcW w:w="4746" w:type="dxa"/>
            <w:gridSpan w:val="4"/>
            <w:tcBorders>
              <w:top w:val="nil"/>
              <w:left w:val="single" w:sz="8" w:space="0" w:color="auto"/>
              <w:bottom w:val="single" w:sz="8" w:space="0" w:color="auto"/>
              <w:right w:val="single" w:sz="8" w:space="0" w:color="000000"/>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İNSAN KAYNAKLARI VE EĞİTİM MÜDÜLÜĞÜ</w:t>
            </w:r>
          </w:p>
        </w:tc>
        <w:tc>
          <w:tcPr>
            <w:tcW w:w="5338" w:type="dxa"/>
            <w:gridSpan w:val="4"/>
            <w:tcBorders>
              <w:top w:val="nil"/>
              <w:left w:val="nil"/>
              <w:bottom w:val="single" w:sz="8" w:space="0" w:color="auto"/>
              <w:right w:val="single" w:sz="8" w:space="0" w:color="000000"/>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DESTEK HİZMETLERİ MÜDÜRLÜĞÜ</w:t>
            </w:r>
          </w:p>
        </w:tc>
      </w:tr>
      <w:tr w:rsidR="00296F17" w:rsidRPr="00977086" w:rsidTr="00E57B2D">
        <w:trPr>
          <w:trHeight w:val="332"/>
        </w:trPr>
        <w:tc>
          <w:tcPr>
            <w:tcW w:w="1323" w:type="dxa"/>
            <w:tcBorders>
              <w:top w:val="nil"/>
              <w:left w:val="single" w:sz="8" w:space="0" w:color="auto"/>
              <w:bottom w:val="single" w:sz="8" w:space="0" w:color="auto"/>
              <w:right w:val="single" w:sz="8" w:space="0" w:color="auto"/>
            </w:tcBorders>
            <w:shd w:val="clear" w:color="auto" w:fill="auto"/>
            <w:vAlign w:val="bottom"/>
            <w:hideMark/>
          </w:tcPr>
          <w:p w:rsidR="00296F17" w:rsidRPr="00977086" w:rsidRDefault="00296F17" w:rsidP="00E57B2D">
            <w:pPr>
              <w:jc w:val="center"/>
              <w:rPr>
                <w:b/>
                <w:bCs/>
                <w:color w:val="000000"/>
                <w:sz w:val="16"/>
                <w:szCs w:val="16"/>
              </w:rPr>
            </w:pPr>
            <w:r w:rsidRPr="00977086">
              <w:rPr>
                <w:b/>
                <w:bCs/>
                <w:color w:val="000000"/>
                <w:sz w:val="16"/>
                <w:szCs w:val="16"/>
              </w:rPr>
              <w:t>FONKSİYONEL KOD</w:t>
            </w:r>
          </w:p>
        </w:tc>
        <w:tc>
          <w:tcPr>
            <w:tcW w:w="665" w:type="dxa"/>
            <w:tcBorders>
              <w:top w:val="nil"/>
              <w:left w:val="nil"/>
              <w:bottom w:val="nil"/>
              <w:right w:val="single" w:sz="8" w:space="0" w:color="auto"/>
            </w:tcBorders>
            <w:shd w:val="clear" w:color="000000" w:fill="F2F2F2"/>
            <w:vAlign w:val="center"/>
            <w:hideMark/>
          </w:tcPr>
          <w:p w:rsidR="00296F17" w:rsidRPr="00977086" w:rsidRDefault="00296F17" w:rsidP="00E57B2D">
            <w:pPr>
              <w:jc w:val="center"/>
              <w:rPr>
                <w:b/>
                <w:bCs/>
                <w:color w:val="000000"/>
                <w:sz w:val="16"/>
                <w:szCs w:val="16"/>
              </w:rPr>
            </w:pPr>
            <w:r w:rsidRPr="00977086">
              <w:rPr>
                <w:b/>
                <w:bCs/>
                <w:color w:val="000000"/>
                <w:sz w:val="16"/>
                <w:szCs w:val="16"/>
              </w:rPr>
              <w:t>GİDER KODU</w:t>
            </w:r>
          </w:p>
        </w:tc>
        <w:tc>
          <w:tcPr>
            <w:tcW w:w="1400" w:type="dxa"/>
            <w:tcBorders>
              <w:top w:val="nil"/>
              <w:left w:val="nil"/>
              <w:bottom w:val="single" w:sz="8" w:space="0" w:color="auto"/>
              <w:right w:val="single" w:sz="8" w:space="0" w:color="auto"/>
            </w:tcBorders>
            <w:shd w:val="clear" w:color="000000" w:fill="FFFFFF"/>
            <w:noWrap/>
            <w:vAlign w:val="center"/>
            <w:hideMark/>
          </w:tcPr>
          <w:p w:rsidR="00296F17" w:rsidRPr="00977086" w:rsidRDefault="00296F17" w:rsidP="00E57B2D">
            <w:pPr>
              <w:jc w:val="center"/>
              <w:rPr>
                <w:b/>
                <w:bCs/>
                <w:color w:val="000000"/>
                <w:sz w:val="16"/>
                <w:szCs w:val="16"/>
              </w:rPr>
            </w:pPr>
            <w:r w:rsidRPr="00977086">
              <w:rPr>
                <w:b/>
                <w:bCs/>
                <w:color w:val="000000"/>
                <w:sz w:val="16"/>
                <w:szCs w:val="16"/>
              </w:rPr>
              <w:t>AÇIKLAMA</w:t>
            </w:r>
          </w:p>
        </w:tc>
        <w:tc>
          <w:tcPr>
            <w:tcW w:w="1358" w:type="dxa"/>
            <w:tcBorders>
              <w:top w:val="nil"/>
              <w:left w:val="nil"/>
              <w:bottom w:val="nil"/>
              <w:right w:val="nil"/>
            </w:tcBorders>
            <w:shd w:val="clear" w:color="000000" w:fill="FFFFFF"/>
            <w:vAlign w:val="center"/>
            <w:hideMark/>
          </w:tcPr>
          <w:p w:rsidR="00296F17" w:rsidRPr="00977086" w:rsidRDefault="00296F17" w:rsidP="00E57B2D">
            <w:pPr>
              <w:jc w:val="center"/>
              <w:rPr>
                <w:b/>
                <w:bCs/>
                <w:color w:val="000000"/>
                <w:sz w:val="16"/>
                <w:szCs w:val="16"/>
              </w:rPr>
            </w:pPr>
            <w:r w:rsidRPr="00977086">
              <w:rPr>
                <w:b/>
                <w:bCs/>
                <w:color w:val="000000"/>
                <w:sz w:val="16"/>
                <w:szCs w:val="16"/>
              </w:rPr>
              <w:t>AKTARILACAK TUTAR</w:t>
            </w:r>
          </w:p>
        </w:tc>
        <w:tc>
          <w:tcPr>
            <w:tcW w:w="1323" w:type="dxa"/>
            <w:tcBorders>
              <w:top w:val="nil"/>
              <w:left w:val="single" w:sz="8" w:space="0" w:color="auto"/>
              <w:bottom w:val="nil"/>
              <w:right w:val="nil"/>
            </w:tcBorders>
            <w:shd w:val="clear" w:color="000000" w:fill="FFFFFF"/>
            <w:vAlign w:val="center"/>
            <w:hideMark/>
          </w:tcPr>
          <w:p w:rsidR="00296F17" w:rsidRPr="00977086" w:rsidRDefault="00296F17" w:rsidP="00E57B2D">
            <w:pPr>
              <w:jc w:val="center"/>
              <w:rPr>
                <w:b/>
                <w:bCs/>
                <w:color w:val="000000"/>
                <w:sz w:val="16"/>
                <w:szCs w:val="16"/>
              </w:rPr>
            </w:pPr>
            <w:r w:rsidRPr="00977086">
              <w:rPr>
                <w:b/>
                <w:bCs/>
                <w:color w:val="000000"/>
                <w:sz w:val="16"/>
                <w:szCs w:val="16"/>
              </w:rPr>
              <w:t>FONKSİYONEL KOD</w:t>
            </w:r>
          </w:p>
        </w:tc>
        <w:tc>
          <w:tcPr>
            <w:tcW w:w="665" w:type="dxa"/>
            <w:tcBorders>
              <w:top w:val="nil"/>
              <w:left w:val="single" w:sz="8" w:space="0" w:color="auto"/>
              <w:bottom w:val="nil"/>
              <w:right w:val="single" w:sz="8" w:space="0" w:color="auto"/>
            </w:tcBorders>
            <w:shd w:val="clear" w:color="000000" w:fill="F2F2F2"/>
            <w:vAlign w:val="center"/>
            <w:hideMark/>
          </w:tcPr>
          <w:p w:rsidR="00296F17" w:rsidRPr="00977086" w:rsidRDefault="00296F17" w:rsidP="00E57B2D">
            <w:pPr>
              <w:jc w:val="center"/>
              <w:rPr>
                <w:b/>
                <w:bCs/>
                <w:color w:val="000000"/>
                <w:sz w:val="16"/>
                <w:szCs w:val="16"/>
              </w:rPr>
            </w:pPr>
            <w:r w:rsidRPr="00977086">
              <w:rPr>
                <w:b/>
                <w:bCs/>
                <w:color w:val="000000"/>
                <w:sz w:val="16"/>
                <w:szCs w:val="16"/>
              </w:rPr>
              <w:t>GİDER KODU</w:t>
            </w:r>
          </w:p>
        </w:tc>
        <w:tc>
          <w:tcPr>
            <w:tcW w:w="1576" w:type="dxa"/>
            <w:tcBorders>
              <w:top w:val="nil"/>
              <w:left w:val="nil"/>
              <w:bottom w:val="nil"/>
              <w:right w:val="single" w:sz="8" w:space="0" w:color="auto"/>
            </w:tcBorders>
            <w:shd w:val="clear" w:color="000000" w:fill="FFFFFF"/>
            <w:noWrap/>
            <w:vAlign w:val="center"/>
            <w:hideMark/>
          </w:tcPr>
          <w:p w:rsidR="00296F17" w:rsidRPr="00977086" w:rsidRDefault="00296F17" w:rsidP="00E57B2D">
            <w:pPr>
              <w:jc w:val="center"/>
              <w:rPr>
                <w:b/>
                <w:bCs/>
                <w:color w:val="000000"/>
                <w:sz w:val="16"/>
                <w:szCs w:val="16"/>
              </w:rPr>
            </w:pPr>
            <w:r w:rsidRPr="00977086">
              <w:rPr>
                <w:b/>
                <w:bCs/>
                <w:color w:val="000000"/>
                <w:sz w:val="16"/>
                <w:szCs w:val="16"/>
              </w:rPr>
              <w:t>AÇIKLAMA</w:t>
            </w:r>
          </w:p>
        </w:tc>
        <w:tc>
          <w:tcPr>
            <w:tcW w:w="1774" w:type="dxa"/>
            <w:tcBorders>
              <w:top w:val="nil"/>
              <w:left w:val="nil"/>
              <w:bottom w:val="nil"/>
              <w:right w:val="single" w:sz="8" w:space="0" w:color="auto"/>
            </w:tcBorders>
            <w:shd w:val="clear" w:color="000000" w:fill="F2F2F2"/>
            <w:vAlign w:val="center"/>
            <w:hideMark/>
          </w:tcPr>
          <w:p w:rsidR="00296F17" w:rsidRPr="00977086" w:rsidRDefault="00296F17" w:rsidP="00E57B2D">
            <w:pPr>
              <w:jc w:val="center"/>
              <w:rPr>
                <w:b/>
                <w:bCs/>
                <w:color w:val="000000"/>
                <w:sz w:val="16"/>
                <w:szCs w:val="16"/>
              </w:rPr>
            </w:pPr>
            <w:r w:rsidRPr="00977086">
              <w:rPr>
                <w:b/>
                <w:bCs/>
                <w:color w:val="000000"/>
                <w:sz w:val="16"/>
                <w:szCs w:val="16"/>
              </w:rPr>
              <w:t>AKTARILAN TUTAR</w:t>
            </w:r>
          </w:p>
        </w:tc>
      </w:tr>
      <w:tr w:rsidR="00296F17" w:rsidRPr="00977086" w:rsidTr="00E57B2D">
        <w:trPr>
          <w:trHeight w:val="139"/>
        </w:trPr>
        <w:tc>
          <w:tcPr>
            <w:tcW w:w="1323" w:type="dxa"/>
            <w:tcBorders>
              <w:top w:val="nil"/>
              <w:left w:val="single" w:sz="8" w:space="0" w:color="auto"/>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0131</w:t>
            </w:r>
          </w:p>
        </w:tc>
        <w:tc>
          <w:tcPr>
            <w:tcW w:w="665"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013101</w:t>
            </w:r>
          </w:p>
        </w:tc>
        <w:tc>
          <w:tcPr>
            <w:tcW w:w="1400"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Sürekli İşçilerin Ücretleri</w:t>
            </w:r>
          </w:p>
        </w:tc>
        <w:tc>
          <w:tcPr>
            <w:tcW w:w="1358"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190.000,00</w:t>
            </w:r>
          </w:p>
        </w:tc>
        <w:tc>
          <w:tcPr>
            <w:tcW w:w="1323" w:type="dxa"/>
            <w:tcBorders>
              <w:top w:val="single" w:sz="8" w:space="0" w:color="auto"/>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0111</w:t>
            </w:r>
          </w:p>
        </w:tc>
        <w:tc>
          <w:tcPr>
            <w:tcW w:w="665" w:type="dxa"/>
            <w:tcBorders>
              <w:top w:val="single" w:sz="8" w:space="0" w:color="auto"/>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013101</w:t>
            </w:r>
          </w:p>
        </w:tc>
        <w:tc>
          <w:tcPr>
            <w:tcW w:w="1576"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Sürekli İşçilerin Ücretleri</w:t>
            </w:r>
          </w:p>
        </w:tc>
        <w:tc>
          <w:tcPr>
            <w:tcW w:w="1774"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190.000,00</w:t>
            </w:r>
          </w:p>
        </w:tc>
      </w:tr>
      <w:tr w:rsidR="00296F17" w:rsidRPr="00977086" w:rsidTr="00E57B2D">
        <w:trPr>
          <w:trHeight w:val="169"/>
        </w:trPr>
        <w:tc>
          <w:tcPr>
            <w:tcW w:w="1323" w:type="dxa"/>
            <w:tcBorders>
              <w:top w:val="nil"/>
              <w:left w:val="single" w:sz="8" w:space="0" w:color="auto"/>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0131</w:t>
            </w:r>
          </w:p>
        </w:tc>
        <w:tc>
          <w:tcPr>
            <w:tcW w:w="665"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013501</w:t>
            </w:r>
          </w:p>
        </w:tc>
        <w:tc>
          <w:tcPr>
            <w:tcW w:w="1400"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Sürekli İşçilerin Ödül ve İkramiyeleri</w:t>
            </w:r>
          </w:p>
        </w:tc>
        <w:tc>
          <w:tcPr>
            <w:tcW w:w="1358"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144.004,47</w:t>
            </w:r>
          </w:p>
        </w:tc>
        <w:tc>
          <w:tcPr>
            <w:tcW w:w="1323" w:type="dxa"/>
            <w:tcBorders>
              <w:top w:val="nil"/>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0111</w:t>
            </w:r>
          </w:p>
        </w:tc>
        <w:tc>
          <w:tcPr>
            <w:tcW w:w="665" w:type="dxa"/>
            <w:tcBorders>
              <w:top w:val="nil"/>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013501</w:t>
            </w:r>
          </w:p>
        </w:tc>
        <w:tc>
          <w:tcPr>
            <w:tcW w:w="1576"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Sürekli İşçilerin Ödül ve İkramiyeleri</w:t>
            </w:r>
          </w:p>
        </w:tc>
        <w:tc>
          <w:tcPr>
            <w:tcW w:w="1774"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144.004,47</w:t>
            </w:r>
          </w:p>
        </w:tc>
      </w:tr>
      <w:tr w:rsidR="00296F17" w:rsidRPr="00977086" w:rsidTr="00E57B2D">
        <w:trPr>
          <w:trHeight w:val="169"/>
        </w:trPr>
        <w:tc>
          <w:tcPr>
            <w:tcW w:w="1323" w:type="dxa"/>
            <w:tcBorders>
              <w:top w:val="nil"/>
              <w:left w:val="single" w:sz="8" w:space="0" w:color="auto"/>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0131</w:t>
            </w:r>
          </w:p>
        </w:tc>
        <w:tc>
          <w:tcPr>
            <w:tcW w:w="665"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023401</w:t>
            </w:r>
          </w:p>
        </w:tc>
        <w:tc>
          <w:tcPr>
            <w:tcW w:w="1400"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İşsizlik Sigortası Fonuna</w:t>
            </w:r>
          </w:p>
        </w:tc>
        <w:tc>
          <w:tcPr>
            <w:tcW w:w="1358"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24.579,41</w:t>
            </w:r>
          </w:p>
        </w:tc>
        <w:tc>
          <w:tcPr>
            <w:tcW w:w="1323" w:type="dxa"/>
            <w:tcBorders>
              <w:top w:val="nil"/>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0111</w:t>
            </w:r>
          </w:p>
        </w:tc>
        <w:tc>
          <w:tcPr>
            <w:tcW w:w="665" w:type="dxa"/>
            <w:tcBorders>
              <w:top w:val="nil"/>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023401</w:t>
            </w:r>
          </w:p>
        </w:tc>
        <w:tc>
          <w:tcPr>
            <w:tcW w:w="1576"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İşsizlik Sigortası Fonuna</w:t>
            </w:r>
          </w:p>
        </w:tc>
        <w:tc>
          <w:tcPr>
            <w:tcW w:w="1774"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24.579,41</w:t>
            </w:r>
          </w:p>
        </w:tc>
      </w:tr>
      <w:tr w:rsidR="00296F17" w:rsidRPr="00977086" w:rsidTr="00E57B2D">
        <w:trPr>
          <w:trHeight w:val="169"/>
        </w:trPr>
        <w:tc>
          <w:tcPr>
            <w:tcW w:w="1323" w:type="dxa"/>
            <w:tcBorders>
              <w:top w:val="nil"/>
              <w:left w:val="single" w:sz="8" w:space="0" w:color="auto"/>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0131</w:t>
            </w:r>
          </w:p>
        </w:tc>
        <w:tc>
          <w:tcPr>
            <w:tcW w:w="665"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023601</w:t>
            </w:r>
          </w:p>
        </w:tc>
        <w:tc>
          <w:tcPr>
            <w:tcW w:w="1400"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Sosyal Güvenlik Pirimi Ödemeleri</w:t>
            </w:r>
          </w:p>
        </w:tc>
        <w:tc>
          <w:tcPr>
            <w:tcW w:w="1358"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147.338,65</w:t>
            </w:r>
          </w:p>
        </w:tc>
        <w:tc>
          <w:tcPr>
            <w:tcW w:w="1323" w:type="dxa"/>
            <w:tcBorders>
              <w:top w:val="nil"/>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0111</w:t>
            </w:r>
          </w:p>
        </w:tc>
        <w:tc>
          <w:tcPr>
            <w:tcW w:w="665" w:type="dxa"/>
            <w:tcBorders>
              <w:top w:val="nil"/>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023601</w:t>
            </w:r>
          </w:p>
        </w:tc>
        <w:tc>
          <w:tcPr>
            <w:tcW w:w="1576"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Sosyal Güvenlik Pirimi Ödemeleri</w:t>
            </w:r>
          </w:p>
        </w:tc>
        <w:tc>
          <w:tcPr>
            <w:tcW w:w="1774"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147.338,65</w:t>
            </w:r>
          </w:p>
        </w:tc>
      </w:tr>
      <w:tr w:rsidR="00296F17" w:rsidRPr="00977086" w:rsidTr="00E57B2D">
        <w:trPr>
          <w:trHeight w:val="169"/>
        </w:trPr>
        <w:tc>
          <w:tcPr>
            <w:tcW w:w="1323" w:type="dxa"/>
            <w:tcBorders>
              <w:top w:val="nil"/>
              <w:left w:val="single" w:sz="8" w:space="0" w:color="auto"/>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0131</w:t>
            </w:r>
          </w:p>
        </w:tc>
        <w:tc>
          <w:tcPr>
            <w:tcW w:w="665"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023602</w:t>
            </w:r>
          </w:p>
        </w:tc>
        <w:tc>
          <w:tcPr>
            <w:tcW w:w="1400"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Sağlık Pirimi Ödemeleri</w:t>
            </w:r>
          </w:p>
        </w:tc>
        <w:tc>
          <w:tcPr>
            <w:tcW w:w="1358"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87.172,82</w:t>
            </w:r>
          </w:p>
        </w:tc>
        <w:tc>
          <w:tcPr>
            <w:tcW w:w="1323" w:type="dxa"/>
            <w:tcBorders>
              <w:top w:val="nil"/>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0111</w:t>
            </w:r>
          </w:p>
        </w:tc>
        <w:tc>
          <w:tcPr>
            <w:tcW w:w="665" w:type="dxa"/>
            <w:tcBorders>
              <w:top w:val="nil"/>
              <w:left w:val="nil"/>
              <w:bottom w:val="single" w:sz="8" w:space="0" w:color="auto"/>
              <w:right w:val="single" w:sz="8" w:space="0" w:color="auto"/>
            </w:tcBorders>
            <w:shd w:val="clear" w:color="auto" w:fill="auto"/>
            <w:noWrap/>
            <w:vAlign w:val="bottom"/>
            <w:hideMark/>
          </w:tcPr>
          <w:p w:rsidR="00296F17" w:rsidRPr="00977086" w:rsidRDefault="00296F17" w:rsidP="00E57B2D">
            <w:pPr>
              <w:jc w:val="center"/>
              <w:rPr>
                <w:b/>
                <w:bCs/>
                <w:color w:val="000000"/>
                <w:sz w:val="16"/>
                <w:szCs w:val="16"/>
              </w:rPr>
            </w:pPr>
            <w:r w:rsidRPr="00977086">
              <w:rPr>
                <w:b/>
                <w:bCs/>
                <w:color w:val="000000"/>
                <w:sz w:val="16"/>
                <w:szCs w:val="16"/>
              </w:rPr>
              <w:t>023602</w:t>
            </w:r>
          </w:p>
        </w:tc>
        <w:tc>
          <w:tcPr>
            <w:tcW w:w="1576"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rPr>
                <w:color w:val="000000"/>
                <w:sz w:val="16"/>
                <w:szCs w:val="16"/>
              </w:rPr>
            </w:pPr>
            <w:r w:rsidRPr="00977086">
              <w:rPr>
                <w:color w:val="000000"/>
                <w:sz w:val="16"/>
                <w:szCs w:val="16"/>
              </w:rPr>
              <w:t>Sağlık Pirimi Ödemeleri</w:t>
            </w:r>
          </w:p>
        </w:tc>
        <w:tc>
          <w:tcPr>
            <w:tcW w:w="1774" w:type="dxa"/>
            <w:tcBorders>
              <w:top w:val="nil"/>
              <w:left w:val="nil"/>
              <w:bottom w:val="single" w:sz="8" w:space="0" w:color="auto"/>
              <w:right w:val="single" w:sz="8" w:space="0" w:color="auto"/>
            </w:tcBorders>
            <w:shd w:val="clear" w:color="000000" w:fill="FFFFFF"/>
            <w:noWrap/>
            <w:vAlign w:val="bottom"/>
            <w:hideMark/>
          </w:tcPr>
          <w:p w:rsidR="00296F17" w:rsidRPr="00977086" w:rsidRDefault="00296F17" w:rsidP="00E57B2D">
            <w:pPr>
              <w:jc w:val="right"/>
              <w:rPr>
                <w:color w:val="000000"/>
                <w:sz w:val="16"/>
                <w:szCs w:val="16"/>
              </w:rPr>
            </w:pPr>
            <w:r w:rsidRPr="00977086">
              <w:rPr>
                <w:color w:val="000000"/>
                <w:sz w:val="16"/>
                <w:szCs w:val="16"/>
              </w:rPr>
              <w:t>87.172,82</w:t>
            </w:r>
          </w:p>
        </w:tc>
      </w:tr>
      <w:tr w:rsidR="00296F17" w:rsidRPr="00977086" w:rsidTr="00E57B2D">
        <w:trPr>
          <w:trHeight w:val="278"/>
        </w:trPr>
        <w:tc>
          <w:tcPr>
            <w:tcW w:w="3388"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977086" w:rsidRDefault="00296F17" w:rsidP="00E57B2D">
            <w:pPr>
              <w:jc w:val="center"/>
              <w:rPr>
                <w:b/>
                <w:bCs/>
                <w:color w:val="000000"/>
                <w:sz w:val="16"/>
                <w:szCs w:val="16"/>
              </w:rPr>
            </w:pPr>
            <w:r w:rsidRPr="00977086">
              <w:rPr>
                <w:b/>
                <w:bCs/>
                <w:color w:val="000000"/>
                <w:sz w:val="16"/>
                <w:szCs w:val="16"/>
              </w:rPr>
              <w:t>TOPLAM</w:t>
            </w:r>
          </w:p>
        </w:tc>
        <w:tc>
          <w:tcPr>
            <w:tcW w:w="1358" w:type="dxa"/>
            <w:tcBorders>
              <w:top w:val="nil"/>
              <w:left w:val="nil"/>
              <w:bottom w:val="single" w:sz="8" w:space="0" w:color="auto"/>
              <w:right w:val="single" w:sz="8" w:space="0" w:color="auto"/>
            </w:tcBorders>
            <w:shd w:val="clear" w:color="000000" w:fill="FFFFFF"/>
            <w:noWrap/>
            <w:vAlign w:val="center"/>
            <w:hideMark/>
          </w:tcPr>
          <w:p w:rsidR="00296F17" w:rsidRPr="00977086" w:rsidRDefault="00296F17" w:rsidP="00E57B2D">
            <w:pPr>
              <w:jc w:val="right"/>
              <w:rPr>
                <w:b/>
                <w:bCs/>
                <w:color w:val="000000"/>
                <w:sz w:val="16"/>
                <w:szCs w:val="16"/>
              </w:rPr>
            </w:pPr>
            <w:r w:rsidRPr="00977086">
              <w:rPr>
                <w:b/>
                <w:bCs/>
                <w:color w:val="000000"/>
                <w:sz w:val="16"/>
                <w:szCs w:val="16"/>
              </w:rPr>
              <w:t>593.095,35</w:t>
            </w:r>
          </w:p>
        </w:tc>
        <w:tc>
          <w:tcPr>
            <w:tcW w:w="3564"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296F17" w:rsidRPr="00977086" w:rsidRDefault="00296F17" w:rsidP="00E57B2D">
            <w:pPr>
              <w:jc w:val="center"/>
              <w:rPr>
                <w:b/>
                <w:bCs/>
                <w:color w:val="000000"/>
                <w:sz w:val="16"/>
                <w:szCs w:val="16"/>
              </w:rPr>
            </w:pPr>
            <w:r w:rsidRPr="00977086">
              <w:rPr>
                <w:b/>
                <w:bCs/>
                <w:color w:val="000000"/>
                <w:sz w:val="16"/>
                <w:szCs w:val="16"/>
              </w:rPr>
              <w:t>TOPLAM</w:t>
            </w:r>
          </w:p>
        </w:tc>
        <w:tc>
          <w:tcPr>
            <w:tcW w:w="1774" w:type="dxa"/>
            <w:tcBorders>
              <w:top w:val="nil"/>
              <w:left w:val="nil"/>
              <w:bottom w:val="single" w:sz="8" w:space="0" w:color="auto"/>
              <w:right w:val="single" w:sz="8" w:space="0" w:color="auto"/>
            </w:tcBorders>
            <w:shd w:val="clear" w:color="000000" w:fill="F2F2F2"/>
            <w:noWrap/>
            <w:vAlign w:val="center"/>
            <w:hideMark/>
          </w:tcPr>
          <w:p w:rsidR="00296F17" w:rsidRPr="00977086" w:rsidRDefault="00296F17" w:rsidP="00E57B2D">
            <w:pPr>
              <w:jc w:val="right"/>
              <w:rPr>
                <w:b/>
                <w:bCs/>
                <w:color w:val="000000"/>
                <w:sz w:val="16"/>
                <w:szCs w:val="16"/>
              </w:rPr>
            </w:pPr>
            <w:r w:rsidRPr="00977086">
              <w:rPr>
                <w:b/>
                <w:bCs/>
                <w:color w:val="000000"/>
                <w:sz w:val="16"/>
                <w:szCs w:val="16"/>
              </w:rPr>
              <w:t>593.095,35</w:t>
            </w:r>
          </w:p>
        </w:tc>
      </w:tr>
    </w:tbl>
    <w:p w:rsidR="00296F17" w:rsidRDefault="00296F17" w:rsidP="00296F17">
      <w:pPr>
        <w:jc w:val="both"/>
        <w:rPr>
          <w:b/>
          <w:szCs w:val="24"/>
          <w:shd w:val="clear" w:color="auto" w:fill="FFFFFF"/>
        </w:rPr>
      </w:pPr>
    </w:p>
    <w:tbl>
      <w:tblPr>
        <w:tblW w:w="9808" w:type="dxa"/>
        <w:tblInd w:w="-152" w:type="dxa"/>
        <w:tblCellMar>
          <w:left w:w="70" w:type="dxa"/>
          <w:right w:w="70" w:type="dxa"/>
        </w:tblCellMar>
        <w:tblLook w:val="04A0" w:firstRow="1" w:lastRow="0" w:firstColumn="1" w:lastColumn="0" w:noHBand="0" w:noVBand="1"/>
      </w:tblPr>
      <w:tblGrid>
        <w:gridCol w:w="1323"/>
        <w:gridCol w:w="403"/>
        <w:gridCol w:w="262"/>
        <w:gridCol w:w="542"/>
        <w:gridCol w:w="944"/>
        <w:gridCol w:w="203"/>
        <w:gridCol w:w="1358"/>
        <w:gridCol w:w="1560"/>
        <w:gridCol w:w="514"/>
        <w:gridCol w:w="151"/>
        <w:gridCol w:w="640"/>
        <w:gridCol w:w="1139"/>
        <w:gridCol w:w="124"/>
        <w:gridCol w:w="1118"/>
      </w:tblGrid>
      <w:tr w:rsidR="00296F17" w:rsidRPr="00F3081B" w:rsidTr="00E57B2D">
        <w:trPr>
          <w:trHeight w:val="203"/>
        </w:trPr>
        <w:tc>
          <w:tcPr>
            <w:tcW w:w="4749" w:type="dxa"/>
            <w:gridSpan w:val="7"/>
            <w:tcBorders>
              <w:top w:val="single" w:sz="8" w:space="0" w:color="auto"/>
              <w:left w:val="single" w:sz="8" w:space="0" w:color="auto"/>
              <w:bottom w:val="nil"/>
              <w:right w:val="single" w:sz="8" w:space="0" w:color="000000"/>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AKTARAN</w:t>
            </w:r>
          </w:p>
        </w:tc>
        <w:tc>
          <w:tcPr>
            <w:tcW w:w="5059" w:type="dxa"/>
            <w:gridSpan w:val="7"/>
            <w:tcBorders>
              <w:top w:val="single" w:sz="8" w:space="0" w:color="auto"/>
              <w:left w:val="nil"/>
              <w:bottom w:val="nil"/>
              <w:right w:val="single" w:sz="8" w:space="0" w:color="000000"/>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 xml:space="preserve">EKLENEN </w:t>
            </w:r>
          </w:p>
        </w:tc>
      </w:tr>
      <w:tr w:rsidR="00296F17" w:rsidRPr="00F3081B" w:rsidTr="00E57B2D">
        <w:trPr>
          <w:trHeight w:val="320"/>
        </w:trPr>
        <w:tc>
          <w:tcPr>
            <w:tcW w:w="4749" w:type="dxa"/>
            <w:gridSpan w:val="7"/>
            <w:tcBorders>
              <w:top w:val="nil"/>
              <w:left w:val="single" w:sz="8" w:space="0" w:color="auto"/>
              <w:bottom w:val="single" w:sz="8" w:space="0" w:color="auto"/>
              <w:right w:val="single" w:sz="8" w:space="0" w:color="000000"/>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ÖZEL KALEM MÜDÜRLÜĞÜ</w:t>
            </w:r>
          </w:p>
        </w:tc>
        <w:tc>
          <w:tcPr>
            <w:tcW w:w="5059" w:type="dxa"/>
            <w:gridSpan w:val="7"/>
            <w:tcBorders>
              <w:top w:val="nil"/>
              <w:left w:val="nil"/>
              <w:bottom w:val="single" w:sz="8" w:space="0" w:color="auto"/>
              <w:right w:val="single" w:sz="8" w:space="0" w:color="000000"/>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DESTEK HİZMETLERİ MÜDÜRLÜĞÜ</w:t>
            </w:r>
          </w:p>
        </w:tc>
      </w:tr>
      <w:tr w:rsidR="00296F17" w:rsidRPr="00F3081B" w:rsidTr="00E57B2D">
        <w:trPr>
          <w:trHeight w:val="418"/>
        </w:trPr>
        <w:tc>
          <w:tcPr>
            <w:tcW w:w="1176" w:type="dxa"/>
            <w:tcBorders>
              <w:top w:val="nil"/>
              <w:left w:val="single" w:sz="8" w:space="0" w:color="auto"/>
              <w:bottom w:val="nil"/>
              <w:right w:val="single" w:sz="8" w:space="0" w:color="auto"/>
            </w:tcBorders>
            <w:shd w:val="clear" w:color="auto" w:fill="auto"/>
            <w:vAlign w:val="bottom"/>
            <w:hideMark/>
          </w:tcPr>
          <w:p w:rsidR="00296F17" w:rsidRPr="00F3081B" w:rsidRDefault="00296F17" w:rsidP="00E57B2D">
            <w:pPr>
              <w:jc w:val="center"/>
              <w:rPr>
                <w:b/>
                <w:bCs/>
                <w:color w:val="000000"/>
                <w:sz w:val="16"/>
                <w:szCs w:val="16"/>
              </w:rPr>
            </w:pPr>
            <w:r w:rsidRPr="00F3081B">
              <w:rPr>
                <w:b/>
                <w:bCs/>
                <w:color w:val="000000"/>
                <w:sz w:val="16"/>
                <w:szCs w:val="16"/>
              </w:rPr>
              <w:t>FONKSİYONEL KOD</w:t>
            </w:r>
          </w:p>
        </w:tc>
        <w:tc>
          <w:tcPr>
            <w:tcW w:w="596" w:type="dxa"/>
            <w:gridSpan w:val="2"/>
            <w:tcBorders>
              <w:top w:val="nil"/>
              <w:left w:val="nil"/>
              <w:bottom w:val="nil"/>
              <w:right w:val="single" w:sz="8" w:space="0" w:color="auto"/>
            </w:tcBorders>
            <w:shd w:val="clear" w:color="000000" w:fill="F2F2F2"/>
            <w:vAlign w:val="center"/>
            <w:hideMark/>
          </w:tcPr>
          <w:p w:rsidR="00296F17" w:rsidRPr="00F3081B" w:rsidRDefault="00296F17" w:rsidP="00E57B2D">
            <w:pPr>
              <w:jc w:val="center"/>
              <w:rPr>
                <w:b/>
                <w:bCs/>
                <w:color w:val="000000"/>
                <w:sz w:val="16"/>
                <w:szCs w:val="16"/>
              </w:rPr>
            </w:pPr>
            <w:r w:rsidRPr="00F3081B">
              <w:rPr>
                <w:b/>
                <w:bCs/>
                <w:color w:val="000000"/>
                <w:sz w:val="16"/>
                <w:szCs w:val="16"/>
              </w:rPr>
              <w:t>GİDER KODU</w:t>
            </w:r>
          </w:p>
        </w:tc>
        <w:tc>
          <w:tcPr>
            <w:tcW w:w="1486" w:type="dxa"/>
            <w:gridSpan w:val="2"/>
            <w:tcBorders>
              <w:top w:val="nil"/>
              <w:left w:val="nil"/>
              <w:bottom w:val="single" w:sz="8" w:space="0" w:color="auto"/>
              <w:right w:val="single" w:sz="8" w:space="0" w:color="auto"/>
            </w:tcBorders>
            <w:shd w:val="clear" w:color="000000" w:fill="FFFFFF"/>
            <w:noWrap/>
            <w:vAlign w:val="center"/>
            <w:hideMark/>
          </w:tcPr>
          <w:p w:rsidR="00296F17" w:rsidRPr="00F3081B" w:rsidRDefault="00296F17" w:rsidP="00E57B2D">
            <w:pPr>
              <w:jc w:val="center"/>
              <w:rPr>
                <w:b/>
                <w:bCs/>
                <w:color w:val="000000"/>
                <w:sz w:val="16"/>
                <w:szCs w:val="16"/>
              </w:rPr>
            </w:pPr>
            <w:r w:rsidRPr="00F3081B">
              <w:rPr>
                <w:b/>
                <w:bCs/>
                <w:color w:val="000000"/>
                <w:sz w:val="16"/>
                <w:szCs w:val="16"/>
              </w:rPr>
              <w:t>AÇIKLAMA</w:t>
            </w:r>
          </w:p>
        </w:tc>
        <w:tc>
          <w:tcPr>
            <w:tcW w:w="1490" w:type="dxa"/>
            <w:gridSpan w:val="2"/>
            <w:tcBorders>
              <w:top w:val="nil"/>
              <w:left w:val="nil"/>
              <w:bottom w:val="nil"/>
              <w:right w:val="nil"/>
            </w:tcBorders>
            <w:shd w:val="clear" w:color="000000" w:fill="FFFFFF"/>
            <w:vAlign w:val="center"/>
            <w:hideMark/>
          </w:tcPr>
          <w:p w:rsidR="00296F17" w:rsidRPr="00F3081B" w:rsidRDefault="00296F17" w:rsidP="00E57B2D">
            <w:pPr>
              <w:jc w:val="center"/>
              <w:rPr>
                <w:b/>
                <w:bCs/>
                <w:color w:val="000000"/>
                <w:sz w:val="16"/>
                <w:szCs w:val="16"/>
              </w:rPr>
            </w:pPr>
            <w:r w:rsidRPr="00F3081B">
              <w:rPr>
                <w:b/>
                <w:bCs/>
                <w:color w:val="000000"/>
                <w:sz w:val="16"/>
                <w:szCs w:val="16"/>
              </w:rPr>
              <w:t>AKTARILACAK TUTAR</w:t>
            </w:r>
          </w:p>
        </w:tc>
        <w:tc>
          <w:tcPr>
            <w:tcW w:w="1560" w:type="dxa"/>
            <w:tcBorders>
              <w:top w:val="nil"/>
              <w:left w:val="single" w:sz="8" w:space="0" w:color="auto"/>
              <w:bottom w:val="nil"/>
              <w:right w:val="nil"/>
            </w:tcBorders>
            <w:shd w:val="clear" w:color="000000" w:fill="FFFFFF"/>
            <w:vAlign w:val="center"/>
            <w:hideMark/>
          </w:tcPr>
          <w:p w:rsidR="00296F17" w:rsidRPr="00F3081B" w:rsidRDefault="00296F17" w:rsidP="00E57B2D">
            <w:pPr>
              <w:jc w:val="center"/>
              <w:rPr>
                <w:b/>
                <w:bCs/>
                <w:color w:val="000000"/>
                <w:sz w:val="16"/>
                <w:szCs w:val="16"/>
              </w:rPr>
            </w:pPr>
            <w:r w:rsidRPr="00F3081B">
              <w:rPr>
                <w:b/>
                <w:bCs/>
                <w:color w:val="000000"/>
                <w:sz w:val="16"/>
                <w:szCs w:val="16"/>
              </w:rPr>
              <w:t>FONKSİYONEL KOD</w:t>
            </w:r>
          </w:p>
        </w:tc>
        <w:tc>
          <w:tcPr>
            <w:tcW w:w="602" w:type="dxa"/>
            <w:gridSpan w:val="2"/>
            <w:tcBorders>
              <w:top w:val="nil"/>
              <w:left w:val="single" w:sz="8" w:space="0" w:color="auto"/>
              <w:bottom w:val="nil"/>
              <w:right w:val="single" w:sz="8" w:space="0" w:color="auto"/>
            </w:tcBorders>
            <w:shd w:val="clear" w:color="000000" w:fill="F2F2F2"/>
            <w:vAlign w:val="center"/>
            <w:hideMark/>
          </w:tcPr>
          <w:p w:rsidR="00296F17" w:rsidRPr="00F3081B" w:rsidRDefault="00296F17" w:rsidP="00E57B2D">
            <w:pPr>
              <w:jc w:val="center"/>
              <w:rPr>
                <w:b/>
                <w:bCs/>
                <w:color w:val="000000"/>
                <w:sz w:val="16"/>
                <w:szCs w:val="16"/>
              </w:rPr>
            </w:pPr>
            <w:r w:rsidRPr="00F3081B">
              <w:rPr>
                <w:b/>
                <w:bCs/>
                <w:color w:val="000000"/>
                <w:sz w:val="16"/>
                <w:szCs w:val="16"/>
              </w:rPr>
              <w:t>GİDER KODU</w:t>
            </w:r>
          </w:p>
        </w:tc>
        <w:tc>
          <w:tcPr>
            <w:tcW w:w="1903" w:type="dxa"/>
            <w:gridSpan w:val="3"/>
            <w:tcBorders>
              <w:top w:val="nil"/>
              <w:left w:val="nil"/>
              <w:bottom w:val="nil"/>
              <w:right w:val="single" w:sz="8" w:space="0" w:color="auto"/>
            </w:tcBorders>
            <w:shd w:val="clear" w:color="000000" w:fill="FFFFFF"/>
            <w:noWrap/>
            <w:vAlign w:val="center"/>
            <w:hideMark/>
          </w:tcPr>
          <w:p w:rsidR="00296F17" w:rsidRPr="00F3081B" w:rsidRDefault="00296F17" w:rsidP="00E57B2D">
            <w:pPr>
              <w:jc w:val="center"/>
              <w:rPr>
                <w:b/>
                <w:bCs/>
                <w:color w:val="000000"/>
                <w:sz w:val="16"/>
                <w:szCs w:val="16"/>
              </w:rPr>
            </w:pPr>
            <w:r w:rsidRPr="00F3081B">
              <w:rPr>
                <w:b/>
                <w:bCs/>
                <w:color w:val="000000"/>
                <w:sz w:val="16"/>
                <w:szCs w:val="16"/>
              </w:rPr>
              <w:t>AÇIKLAMA</w:t>
            </w:r>
          </w:p>
        </w:tc>
        <w:tc>
          <w:tcPr>
            <w:tcW w:w="993" w:type="dxa"/>
            <w:tcBorders>
              <w:top w:val="nil"/>
              <w:left w:val="nil"/>
              <w:bottom w:val="nil"/>
              <w:right w:val="single" w:sz="8" w:space="0" w:color="auto"/>
            </w:tcBorders>
            <w:shd w:val="clear" w:color="000000" w:fill="F2F2F2"/>
            <w:vAlign w:val="center"/>
            <w:hideMark/>
          </w:tcPr>
          <w:p w:rsidR="00296F17" w:rsidRPr="00F3081B" w:rsidRDefault="00296F17" w:rsidP="00E57B2D">
            <w:pPr>
              <w:jc w:val="center"/>
              <w:rPr>
                <w:b/>
                <w:bCs/>
                <w:color w:val="000000"/>
                <w:sz w:val="16"/>
                <w:szCs w:val="16"/>
              </w:rPr>
            </w:pPr>
            <w:r w:rsidRPr="00F3081B">
              <w:rPr>
                <w:b/>
                <w:bCs/>
                <w:color w:val="000000"/>
                <w:sz w:val="16"/>
                <w:szCs w:val="16"/>
              </w:rPr>
              <w:t>AKTARILAN TUTAR</w:t>
            </w:r>
          </w:p>
        </w:tc>
      </w:tr>
      <w:tr w:rsidR="00296F17" w:rsidRPr="00F3081B" w:rsidTr="00E57B2D">
        <w:trPr>
          <w:trHeight w:val="182"/>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596"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013301</w:t>
            </w:r>
          </w:p>
        </w:tc>
        <w:tc>
          <w:tcPr>
            <w:tcW w:w="1486"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Sürekli İşçilerin Sosyal Hakları</w:t>
            </w:r>
          </w:p>
        </w:tc>
        <w:tc>
          <w:tcPr>
            <w:tcW w:w="1490"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32.000,00</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602" w:type="dxa"/>
            <w:gridSpan w:val="2"/>
            <w:tcBorders>
              <w:top w:val="single" w:sz="8" w:space="0" w:color="auto"/>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013301</w:t>
            </w:r>
          </w:p>
        </w:tc>
        <w:tc>
          <w:tcPr>
            <w:tcW w:w="1903" w:type="dxa"/>
            <w:gridSpan w:val="3"/>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Sürekli İşçilerin Sosyal Hakları</w:t>
            </w:r>
          </w:p>
        </w:tc>
        <w:tc>
          <w:tcPr>
            <w:tcW w:w="993"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32.000,00</w:t>
            </w:r>
          </w:p>
        </w:tc>
      </w:tr>
      <w:tr w:rsidR="00296F17" w:rsidRPr="00F3081B" w:rsidTr="00E57B2D">
        <w:trPr>
          <w:trHeight w:val="213"/>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596"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013501</w:t>
            </w:r>
          </w:p>
        </w:tc>
        <w:tc>
          <w:tcPr>
            <w:tcW w:w="1486"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Sürekli İşçilerin Ödül ve İkramiyeleri</w:t>
            </w:r>
          </w:p>
        </w:tc>
        <w:tc>
          <w:tcPr>
            <w:tcW w:w="1490"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132.000,00</w:t>
            </w:r>
          </w:p>
        </w:tc>
        <w:tc>
          <w:tcPr>
            <w:tcW w:w="1560" w:type="dxa"/>
            <w:tcBorders>
              <w:top w:val="nil"/>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602" w:type="dxa"/>
            <w:gridSpan w:val="2"/>
            <w:tcBorders>
              <w:top w:val="nil"/>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013501</w:t>
            </w:r>
          </w:p>
        </w:tc>
        <w:tc>
          <w:tcPr>
            <w:tcW w:w="1903" w:type="dxa"/>
            <w:gridSpan w:val="3"/>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Sürekli İşçilerin Ödül ve İkramiyeleri</w:t>
            </w:r>
          </w:p>
        </w:tc>
        <w:tc>
          <w:tcPr>
            <w:tcW w:w="993" w:type="dxa"/>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132.000,00</w:t>
            </w:r>
          </w:p>
        </w:tc>
      </w:tr>
      <w:tr w:rsidR="00296F17" w:rsidRPr="00F3081B" w:rsidTr="00E57B2D">
        <w:trPr>
          <w:trHeight w:val="213"/>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596"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023401</w:t>
            </w:r>
          </w:p>
        </w:tc>
        <w:tc>
          <w:tcPr>
            <w:tcW w:w="1486"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İşsizlik Sigortası Fonuna</w:t>
            </w:r>
          </w:p>
        </w:tc>
        <w:tc>
          <w:tcPr>
            <w:tcW w:w="1490"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27.420,59</w:t>
            </w:r>
          </w:p>
        </w:tc>
        <w:tc>
          <w:tcPr>
            <w:tcW w:w="1560" w:type="dxa"/>
            <w:tcBorders>
              <w:top w:val="nil"/>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602" w:type="dxa"/>
            <w:gridSpan w:val="2"/>
            <w:tcBorders>
              <w:top w:val="nil"/>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023401</w:t>
            </w:r>
          </w:p>
        </w:tc>
        <w:tc>
          <w:tcPr>
            <w:tcW w:w="1903" w:type="dxa"/>
            <w:gridSpan w:val="3"/>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İşsizlik Sigortası Fonuna</w:t>
            </w:r>
          </w:p>
        </w:tc>
        <w:tc>
          <w:tcPr>
            <w:tcW w:w="993" w:type="dxa"/>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27.420,59</w:t>
            </w:r>
          </w:p>
        </w:tc>
      </w:tr>
      <w:tr w:rsidR="00296F17" w:rsidRPr="00F3081B" w:rsidTr="00E57B2D">
        <w:trPr>
          <w:trHeight w:val="213"/>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596"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023601</w:t>
            </w:r>
          </w:p>
        </w:tc>
        <w:tc>
          <w:tcPr>
            <w:tcW w:w="1486"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Sosyal Güvenlik Pirimi Ödemeleri</w:t>
            </w:r>
          </w:p>
        </w:tc>
        <w:tc>
          <w:tcPr>
            <w:tcW w:w="1490"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197.661,35</w:t>
            </w:r>
          </w:p>
        </w:tc>
        <w:tc>
          <w:tcPr>
            <w:tcW w:w="1560" w:type="dxa"/>
            <w:tcBorders>
              <w:top w:val="nil"/>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602" w:type="dxa"/>
            <w:gridSpan w:val="2"/>
            <w:tcBorders>
              <w:top w:val="nil"/>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023601</w:t>
            </w:r>
          </w:p>
        </w:tc>
        <w:tc>
          <w:tcPr>
            <w:tcW w:w="1903" w:type="dxa"/>
            <w:gridSpan w:val="3"/>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Sosyal Güvenlik Pirimi Ödemeleri</w:t>
            </w:r>
          </w:p>
        </w:tc>
        <w:tc>
          <w:tcPr>
            <w:tcW w:w="993" w:type="dxa"/>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197.661,35</w:t>
            </w:r>
          </w:p>
        </w:tc>
      </w:tr>
      <w:tr w:rsidR="00296F17" w:rsidRPr="00F3081B" w:rsidTr="00E57B2D">
        <w:trPr>
          <w:trHeight w:val="213"/>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596"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023602</w:t>
            </w:r>
          </w:p>
        </w:tc>
        <w:tc>
          <w:tcPr>
            <w:tcW w:w="1486"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Sağlık Pirimi Ödemeleri</w:t>
            </w:r>
          </w:p>
        </w:tc>
        <w:tc>
          <w:tcPr>
            <w:tcW w:w="1490"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99.827,18</w:t>
            </w:r>
          </w:p>
        </w:tc>
        <w:tc>
          <w:tcPr>
            <w:tcW w:w="1560" w:type="dxa"/>
            <w:tcBorders>
              <w:top w:val="nil"/>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602" w:type="dxa"/>
            <w:gridSpan w:val="2"/>
            <w:tcBorders>
              <w:top w:val="nil"/>
              <w:left w:val="nil"/>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023602</w:t>
            </w:r>
          </w:p>
        </w:tc>
        <w:tc>
          <w:tcPr>
            <w:tcW w:w="1903" w:type="dxa"/>
            <w:gridSpan w:val="3"/>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Sağlık Pirimi Ödemeleri</w:t>
            </w:r>
          </w:p>
        </w:tc>
        <w:tc>
          <w:tcPr>
            <w:tcW w:w="993" w:type="dxa"/>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99.827,18</w:t>
            </w:r>
          </w:p>
        </w:tc>
      </w:tr>
      <w:tr w:rsidR="00296F17" w:rsidRPr="00F3081B" w:rsidTr="00E57B2D">
        <w:trPr>
          <w:trHeight w:val="165"/>
        </w:trPr>
        <w:tc>
          <w:tcPr>
            <w:tcW w:w="3258"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F3081B" w:rsidRDefault="00296F17" w:rsidP="00E57B2D">
            <w:pPr>
              <w:jc w:val="center"/>
              <w:rPr>
                <w:b/>
                <w:bCs/>
                <w:color w:val="000000"/>
                <w:sz w:val="16"/>
                <w:szCs w:val="16"/>
              </w:rPr>
            </w:pPr>
            <w:r w:rsidRPr="00F3081B">
              <w:rPr>
                <w:b/>
                <w:bCs/>
                <w:color w:val="000000"/>
                <w:sz w:val="16"/>
                <w:szCs w:val="16"/>
              </w:rPr>
              <w:t>TOPLAM</w:t>
            </w:r>
          </w:p>
        </w:tc>
        <w:tc>
          <w:tcPr>
            <w:tcW w:w="1490" w:type="dxa"/>
            <w:gridSpan w:val="2"/>
            <w:tcBorders>
              <w:top w:val="nil"/>
              <w:left w:val="nil"/>
              <w:bottom w:val="single" w:sz="8" w:space="0" w:color="auto"/>
              <w:right w:val="single" w:sz="8" w:space="0" w:color="auto"/>
            </w:tcBorders>
            <w:shd w:val="clear" w:color="000000" w:fill="FFFFFF"/>
            <w:noWrap/>
            <w:vAlign w:val="center"/>
            <w:hideMark/>
          </w:tcPr>
          <w:p w:rsidR="00296F17" w:rsidRPr="00F3081B" w:rsidRDefault="00296F17" w:rsidP="00E57B2D">
            <w:pPr>
              <w:jc w:val="right"/>
              <w:rPr>
                <w:b/>
                <w:bCs/>
                <w:color w:val="000000"/>
                <w:sz w:val="16"/>
                <w:szCs w:val="16"/>
              </w:rPr>
            </w:pPr>
            <w:r w:rsidRPr="00F3081B">
              <w:rPr>
                <w:b/>
                <w:bCs/>
                <w:color w:val="000000"/>
                <w:sz w:val="16"/>
                <w:szCs w:val="16"/>
              </w:rPr>
              <w:t>488.909,12</w:t>
            </w:r>
          </w:p>
        </w:tc>
        <w:tc>
          <w:tcPr>
            <w:tcW w:w="4065" w:type="dxa"/>
            <w:gridSpan w:val="6"/>
            <w:tcBorders>
              <w:top w:val="single" w:sz="8" w:space="0" w:color="auto"/>
              <w:left w:val="nil"/>
              <w:bottom w:val="single" w:sz="8" w:space="0" w:color="auto"/>
              <w:right w:val="single" w:sz="8" w:space="0" w:color="000000"/>
            </w:tcBorders>
            <w:shd w:val="clear" w:color="000000" w:fill="FFFFFF"/>
            <w:noWrap/>
            <w:vAlign w:val="center"/>
            <w:hideMark/>
          </w:tcPr>
          <w:p w:rsidR="00296F17" w:rsidRPr="00F3081B" w:rsidRDefault="00296F17" w:rsidP="00E57B2D">
            <w:pPr>
              <w:jc w:val="center"/>
              <w:rPr>
                <w:b/>
                <w:bCs/>
                <w:color w:val="000000"/>
                <w:sz w:val="16"/>
                <w:szCs w:val="16"/>
              </w:rPr>
            </w:pPr>
            <w:r w:rsidRPr="00F3081B">
              <w:rPr>
                <w:b/>
                <w:bCs/>
                <w:color w:val="000000"/>
                <w:sz w:val="16"/>
                <w:szCs w:val="16"/>
              </w:rPr>
              <w:t>TOPLAM</w:t>
            </w:r>
          </w:p>
        </w:tc>
        <w:tc>
          <w:tcPr>
            <w:tcW w:w="993" w:type="dxa"/>
            <w:tcBorders>
              <w:top w:val="nil"/>
              <w:left w:val="nil"/>
              <w:bottom w:val="single" w:sz="8" w:space="0" w:color="auto"/>
              <w:right w:val="single" w:sz="8" w:space="0" w:color="auto"/>
            </w:tcBorders>
            <w:shd w:val="clear" w:color="000000" w:fill="F2F2F2"/>
            <w:noWrap/>
            <w:vAlign w:val="center"/>
            <w:hideMark/>
          </w:tcPr>
          <w:p w:rsidR="00296F17" w:rsidRPr="00F3081B" w:rsidRDefault="00296F17" w:rsidP="00E57B2D">
            <w:pPr>
              <w:jc w:val="right"/>
              <w:rPr>
                <w:b/>
                <w:bCs/>
                <w:color w:val="000000"/>
                <w:sz w:val="16"/>
                <w:szCs w:val="16"/>
              </w:rPr>
            </w:pPr>
            <w:r w:rsidRPr="00F3081B">
              <w:rPr>
                <w:b/>
                <w:bCs/>
                <w:color w:val="000000"/>
                <w:sz w:val="16"/>
                <w:szCs w:val="16"/>
              </w:rPr>
              <w:t>488.909,12</w:t>
            </w:r>
          </w:p>
        </w:tc>
      </w:tr>
      <w:tr w:rsidR="00296F17" w:rsidRPr="00F3081B" w:rsidTr="00E57B2D">
        <w:trPr>
          <w:trHeight w:val="321"/>
        </w:trPr>
        <w:tc>
          <w:tcPr>
            <w:tcW w:w="4749" w:type="dxa"/>
            <w:gridSpan w:val="7"/>
            <w:tcBorders>
              <w:top w:val="single" w:sz="8" w:space="0" w:color="auto"/>
              <w:left w:val="single" w:sz="8" w:space="0" w:color="auto"/>
              <w:bottom w:val="nil"/>
              <w:right w:val="single" w:sz="8" w:space="0" w:color="000000"/>
            </w:tcBorders>
            <w:shd w:val="clear" w:color="auto" w:fill="auto"/>
            <w:noWrap/>
            <w:vAlign w:val="bottom"/>
            <w:hideMark/>
          </w:tcPr>
          <w:p w:rsidR="00296F17" w:rsidRDefault="00296F17" w:rsidP="00E57B2D">
            <w:pPr>
              <w:jc w:val="center"/>
              <w:rPr>
                <w:b/>
                <w:bCs/>
                <w:color w:val="000000"/>
                <w:sz w:val="16"/>
                <w:szCs w:val="16"/>
              </w:rPr>
            </w:pPr>
            <w:r w:rsidRPr="00F3081B">
              <w:rPr>
                <w:b/>
                <w:bCs/>
                <w:color w:val="000000"/>
                <w:sz w:val="16"/>
                <w:szCs w:val="16"/>
              </w:rPr>
              <w:t>AKTARAN</w:t>
            </w:r>
          </w:p>
          <w:p w:rsidR="00296F17" w:rsidRPr="00F3081B" w:rsidRDefault="00296F17" w:rsidP="00E57B2D">
            <w:pPr>
              <w:rPr>
                <w:b/>
                <w:bCs/>
                <w:color w:val="000000"/>
                <w:sz w:val="16"/>
                <w:szCs w:val="16"/>
              </w:rPr>
            </w:pPr>
          </w:p>
        </w:tc>
        <w:tc>
          <w:tcPr>
            <w:tcW w:w="5059" w:type="dxa"/>
            <w:gridSpan w:val="7"/>
            <w:tcBorders>
              <w:top w:val="single" w:sz="8" w:space="0" w:color="auto"/>
              <w:left w:val="nil"/>
              <w:bottom w:val="nil"/>
              <w:right w:val="single" w:sz="8" w:space="0" w:color="000000"/>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 xml:space="preserve">EKLENEN </w:t>
            </w:r>
          </w:p>
        </w:tc>
      </w:tr>
      <w:tr w:rsidR="00296F17" w:rsidRPr="00F3081B" w:rsidTr="00E57B2D">
        <w:trPr>
          <w:trHeight w:val="81"/>
        </w:trPr>
        <w:tc>
          <w:tcPr>
            <w:tcW w:w="4749" w:type="dxa"/>
            <w:gridSpan w:val="7"/>
            <w:tcBorders>
              <w:top w:val="nil"/>
              <w:left w:val="single" w:sz="8" w:space="0" w:color="auto"/>
              <w:bottom w:val="single" w:sz="8" w:space="0" w:color="auto"/>
              <w:right w:val="single" w:sz="8" w:space="0" w:color="000000"/>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PARK VE BAHÇELER MÜDÜRLÜĞÜ</w:t>
            </w:r>
          </w:p>
        </w:tc>
        <w:tc>
          <w:tcPr>
            <w:tcW w:w="5059" w:type="dxa"/>
            <w:gridSpan w:val="7"/>
            <w:tcBorders>
              <w:top w:val="nil"/>
              <w:left w:val="nil"/>
              <w:bottom w:val="single" w:sz="8" w:space="0" w:color="auto"/>
              <w:right w:val="single" w:sz="8" w:space="0" w:color="000000"/>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DESTEK HİZMETLERİ MÜDÜRLÜĞÜ</w:t>
            </w:r>
          </w:p>
        </w:tc>
      </w:tr>
      <w:tr w:rsidR="00296F17" w:rsidRPr="00F3081B" w:rsidTr="00E57B2D">
        <w:trPr>
          <w:trHeight w:val="515"/>
        </w:trPr>
        <w:tc>
          <w:tcPr>
            <w:tcW w:w="1537" w:type="dxa"/>
            <w:gridSpan w:val="2"/>
            <w:tcBorders>
              <w:top w:val="nil"/>
              <w:left w:val="single" w:sz="8" w:space="0" w:color="auto"/>
              <w:bottom w:val="single" w:sz="8" w:space="0" w:color="auto"/>
              <w:right w:val="single" w:sz="8" w:space="0" w:color="auto"/>
            </w:tcBorders>
            <w:shd w:val="clear" w:color="auto" w:fill="auto"/>
            <w:vAlign w:val="bottom"/>
            <w:hideMark/>
          </w:tcPr>
          <w:p w:rsidR="00296F17" w:rsidRPr="00F3081B" w:rsidRDefault="00296F17" w:rsidP="00E57B2D">
            <w:pPr>
              <w:jc w:val="center"/>
              <w:rPr>
                <w:b/>
                <w:bCs/>
                <w:color w:val="000000"/>
                <w:sz w:val="16"/>
                <w:szCs w:val="16"/>
              </w:rPr>
            </w:pPr>
            <w:r w:rsidRPr="00F3081B">
              <w:rPr>
                <w:b/>
                <w:bCs/>
                <w:color w:val="000000"/>
                <w:sz w:val="16"/>
                <w:szCs w:val="16"/>
              </w:rPr>
              <w:t>FONKSİYONEL KOD</w:t>
            </w:r>
          </w:p>
        </w:tc>
        <w:tc>
          <w:tcPr>
            <w:tcW w:w="777" w:type="dxa"/>
            <w:gridSpan w:val="2"/>
            <w:tcBorders>
              <w:top w:val="nil"/>
              <w:left w:val="nil"/>
              <w:bottom w:val="nil"/>
              <w:right w:val="single" w:sz="8" w:space="0" w:color="auto"/>
            </w:tcBorders>
            <w:shd w:val="clear" w:color="000000" w:fill="F2F2F2"/>
            <w:vAlign w:val="center"/>
            <w:hideMark/>
          </w:tcPr>
          <w:p w:rsidR="00296F17" w:rsidRPr="00F3081B" w:rsidRDefault="00296F17" w:rsidP="00E57B2D">
            <w:pPr>
              <w:jc w:val="center"/>
              <w:rPr>
                <w:b/>
                <w:bCs/>
                <w:color w:val="000000"/>
                <w:sz w:val="16"/>
                <w:szCs w:val="16"/>
              </w:rPr>
            </w:pPr>
            <w:r w:rsidRPr="00F3081B">
              <w:rPr>
                <w:b/>
                <w:bCs/>
                <w:color w:val="000000"/>
                <w:sz w:val="16"/>
                <w:szCs w:val="16"/>
              </w:rPr>
              <w:t>GİDER KODU</w:t>
            </w:r>
          </w:p>
        </w:tc>
        <w:tc>
          <w:tcPr>
            <w:tcW w:w="1145" w:type="dxa"/>
            <w:gridSpan w:val="2"/>
            <w:tcBorders>
              <w:top w:val="nil"/>
              <w:left w:val="nil"/>
              <w:bottom w:val="single" w:sz="8" w:space="0" w:color="auto"/>
              <w:right w:val="single" w:sz="8" w:space="0" w:color="auto"/>
            </w:tcBorders>
            <w:shd w:val="clear" w:color="000000" w:fill="FFFFFF"/>
            <w:noWrap/>
            <w:vAlign w:val="center"/>
            <w:hideMark/>
          </w:tcPr>
          <w:p w:rsidR="00296F17" w:rsidRPr="00F3081B" w:rsidRDefault="00296F17" w:rsidP="00E57B2D">
            <w:pPr>
              <w:jc w:val="center"/>
              <w:rPr>
                <w:b/>
                <w:bCs/>
                <w:color w:val="000000"/>
                <w:sz w:val="16"/>
                <w:szCs w:val="16"/>
              </w:rPr>
            </w:pPr>
            <w:r w:rsidRPr="00F3081B">
              <w:rPr>
                <w:b/>
                <w:bCs/>
                <w:color w:val="000000"/>
                <w:sz w:val="16"/>
                <w:szCs w:val="16"/>
              </w:rPr>
              <w:t>AÇIKLAMA</w:t>
            </w:r>
          </w:p>
        </w:tc>
        <w:tc>
          <w:tcPr>
            <w:tcW w:w="1288" w:type="dxa"/>
            <w:tcBorders>
              <w:top w:val="nil"/>
              <w:left w:val="nil"/>
              <w:bottom w:val="nil"/>
              <w:right w:val="nil"/>
            </w:tcBorders>
            <w:shd w:val="clear" w:color="000000" w:fill="FFFFFF"/>
            <w:vAlign w:val="center"/>
            <w:hideMark/>
          </w:tcPr>
          <w:p w:rsidR="00296F17" w:rsidRPr="00F3081B" w:rsidRDefault="00296F17" w:rsidP="00E57B2D">
            <w:pPr>
              <w:jc w:val="center"/>
              <w:rPr>
                <w:b/>
                <w:bCs/>
                <w:color w:val="000000"/>
                <w:sz w:val="16"/>
                <w:szCs w:val="16"/>
              </w:rPr>
            </w:pPr>
            <w:r w:rsidRPr="00F3081B">
              <w:rPr>
                <w:b/>
                <w:bCs/>
                <w:color w:val="000000"/>
                <w:sz w:val="16"/>
                <w:szCs w:val="16"/>
              </w:rPr>
              <w:t>AKTARILACAK TUTAR</w:t>
            </w:r>
          </w:p>
        </w:tc>
        <w:tc>
          <w:tcPr>
            <w:tcW w:w="2025" w:type="dxa"/>
            <w:gridSpan w:val="2"/>
            <w:tcBorders>
              <w:top w:val="nil"/>
              <w:left w:val="single" w:sz="8" w:space="0" w:color="auto"/>
              <w:bottom w:val="nil"/>
              <w:right w:val="nil"/>
            </w:tcBorders>
            <w:shd w:val="clear" w:color="000000" w:fill="FFFFFF"/>
            <w:vAlign w:val="center"/>
            <w:hideMark/>
          </w:tcPr>
          <w:p w:rsidR="00296F17" w:rsidRPr="00F3081B" w:rsidRDefault="00296F17" w:rsidP="00E57B2D">
            <w:pPr>
              <w:jc w:val="center"/>
              <w:rPr>
                <w:b/>
                <w:bCs/>
                <w:color w:val="000000"/>
                <w:sz w:val="16"/>
                <w:szCs w:val="16"/>
              </w:rPr>
            </w:pPr>
            <w:r w:rsidRPr="00F3081B">
              <w:rPr>
                <w:b/>
                <w:bCs/>
                <w:color w:val="000000"/>
                <w:sz w:val="16"/>
                <w:szCs w:val="16"/>
              </w:rPr>
              <w:t>FONKSİYONEL KOD</w:t>
            </w:r>
          </w:p>
        </w:tc>
        <w:tc>
          <w:tcPr>
            <w:tcW w:w="777" w:type="dxa"/>
            <w:gridSpan w:val="2"/>
            <w:tcBorders>
              <w:top w:val="nil"/>
              <w:left w:val="single" w:sz="8" w:space="0" w:color="auto"/>
              <w:bottom w:val="nil"/>
              <w:right w:val="single" w:sz="8" w:space="0" w:color="auto"/>
            </w:tcBorders>
            <w:shd w:val="clear" w:color="000000" w:fill="F2F2F2"/>
            <w:vAlign w:val="center"/>
            <w:hideMark/>
          </w:tcPr>
          <w:p w:rsidR="00296F17" w:rsidRPr="00F3081B" w:rsidRDefault="00296F17" w:rsidP="00E57B2D">
            <w:pPr>
              <w:jc w:val="center"/>
              <w:rPr>
                <w:b/>
                <w:bCs/>
                <w:color w:val="000000"/>
                <w:sz w:val="16"/>
                <w:szCs w:val="16"/>
              </w:rPr>
            </w:pPr>
            <w:r w:rsidRPr="00F3081B">
              <w:rPr>
                <w:b/>
                <w:bCs/>
                <w:color w:val="000000"/>
                <w:sz w:val="16"/>
                <w:szCs w:val="16"/>
              </w:rPr>
              <w:t>GİDER KODU</w:t>
            </w:r>
          </w:p>
        </w:tc>
        <w:tc>
          <w:tcPr>
            <w:tcW w:w="1137" w:type="dxa"/>
            <w:tcBorders>
              <w:top w:val="nil"/>
              <w:left w:val="nil"/>
              <w:bottom w:val="nil"/>
              <w:right w:val="single" w:sz="8" w:space="0" w:color="auto"/>
            </w:tcBorders>
            <w:shd w:val="clear" w:color="000000" w:fill="FFFFFF"/>
            <w:noWrap/>
            <w:vAlign w:val="center"/>
            <w:hideMark/>
          </w:tcPr>
          <w:p w:rsidR="00296F17" w:rsidRPr="00F3081B" w:rsidRDefault="00296F17" w:rsidP="00E57B2D">
            <w:pPr>
              <w:jc w:val="center"/>
              <w:rPr>
                <w:b/>
                <w:bCs/>
                <w:color w:val="000000"/>
                <w:sz w:val="16"/>
                <w:szCs w:val="16"/>
              </w:rPr>
            </w:pPr>
            <w:r w:rsidRPr="00F3081B">
              <w:rPr>
                <w:b/>
                <w:bCs/>
                <w:color w:val="000000"/>
                <w:sz w:val="16"/>
                <w:szCs w:val="16"/>
              </w:rPr>
              <w:t>AÇIKLAMA</w:t>
            </w:r>
          </w:p>
        </w:tc>
        <w:tc>
          <w:tcPr>
            <w:tcW w:w="1118" w:type="dxa"/>
            <w:gridSpan w:val="2"/>
            <w:tcBorders>
              <w:top w:val="nil"/>
              <w:left w:val="nil"/>
              <w:bottom w:val="nil"/>
              <w:right w:val="single" w:sz="8" w:space="0" w:color="auto"/>
            </w:tcBorders>
            <w:shd w:val="clear" w:color="000000" w:fill="F2F2F2"/>
            <w:vAlign w:val="center"/>
            <w:hideMark/>
          </w:tcPr>
          <w:p w:rsidR="00296F17" w:rsidRPr="00F3081B" w:rsidRDefault="00296F17" w:rsidP="00E57B2D">
            <w:pPr>
              <w:jc w:val="center"/>
              <w:rPr>
                <w:b/>
                <w:bCs/>
                <w:color w:val="000000"/>
                <w:sz w:val="16"/>
                <w:szCs w:val="16"/>
              </w:rPr>
            </w:pPr>
            <w:r w:rsidRPr="00F3081B">
              <w:rPr>
                <w:b/>
                <w:bCs/>
                <w:color w:val="000000"/>
                <w:sz w:val="16"/>
                <w:szCs w:val="16"/>
              </w:rPr>
              <w:t>AKTARILAN TUTAR</w:t>
            </w:r>
          </w:p>
        </w:tc>
      </w:tr>
      <w:tr w:rsidR="00296F17" w:rsidRPr="00F3081B" w:rsidTr="00E57B2D">
        <w:trPr>
          <w:trHeight w:val="319"/>
        </w:trPr>
        <w:tc>
          <w:tcPr>
            <w:tcW w:w="1537" w:type="dxa"/>
            <w:gridSpan w:val="2"/>
            <w:tcBorders>
              <w:top w:val="nil"/>
              <w:left w:val="single" w:sz="8" w:space="0" w:color="auto"/>
              <w:bottom w:val="single" w:sz="8" w:space="0" w:color="auto"/>
              <w:right w:val="single" w:sz="8" w:space="0" w:color="auto"/>
            </w:tcBorders>
            <w:shd w:val="clear" w:color="auto" w:fill="auto"/>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0620</w:t>
            </w:r>
          </w:p>
        </w:tc>
        <w:tc>
          <w:tcPr>
            <w:tcW w:w="777"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013501</w:t>
            </w:r>
          </w:p>
        </w:tc>
        <w:tc>
          <w:tcPr>
            <w:tcW w:w="1145" w:type="dxa"/>
            <w:gridSpan w:val="2"/>
            <w:tcBorders>
              <w:top w:val="nil"/>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Sürekli İşçilerin Ödül ve İkramiyeleri</w:t>
            </w:r>
          </w:p>
        </w:tc>
        <w:tc>
          <w:tcPr>
            <w:tcW w:w="1288"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450.995,53</w:t>
            </w:r>
          </w:p>
        </w:tc>
        <w:tc>
          <w:tcPr>
            <w:tcW w:w="2025"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0111</w:t>
            </w:r>
          </w:p>
        </w:tc>
        <w:tc>
          <w:tcPr>
            <w:tcW w:w="777"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jc w:val="center"/>
              <w:rPr>
                <w:b/>
                <w:bCs/>
                <w:color w:val="000000"/>
                <w:sz w:val="16"/>
                <w:szCs w:val="16"/>
              </w:rPr>
            </w:pPr>
            <w:r w:rsidRPr="00F3081B">
              <w:rPr>
                <w:b/>
                <w:bCs/>
                <w:color w:val="000000"/>
                <w:sz w:val="16"/>
                <w:szCs w:val="16"/>
              </w:rPr>
              <w:t>013501</w:t>
            </w:r>
          </w:p>
        </w:tc>
        <w:tc>
          <w:tcPr>
            <w:tcW w:w="1137" w:type="dxa"/>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rPr>
                <w:color w:val="000000"/>
                <w:sz w:val="16"/>
                <w:szCs w:val="16"/>
              </w:rPr>
            </w:pPr>
            <w:r w:rsidRPr="00F3081B">
              <w:rPr>
                <w:color w:val="000000"/>
                <w:sz w:val="16"/>
                <w:szCs w:val="16"/>
              </w:rPr>
              <w:t>Sürekli İşçilerin Ödül ve İkramiyeleri</w:t>
            </w:r>
          </w:p>
        </w:tc>
        <w:tc>
          <w:tcPr>
            <w:tcW w:w="1118" w:type="dxa"/>
            <w:gridSpan w:val="2"/>
            <w:tcBorders>
              <w:top w:val="single" w:sz="8" w:space="0" w:color="auto"/>
              <w:left w:val="nil"/>
              <w:bottom w:val="single" w:sz="8" w:space="0" w:color="auto"/>
              <w:right w:val="single" w:sz="8" w:space="0" w:color="auto"/>
            </w:tcBorders>
            <w:shd w:val="clear" w:color="000000" w:fill="FFFFFF"/>
            <w:noWrap/>
            <w:vAlign w:val="bottom"/>
            <w:hideMark/>
          </w:tcPr>
          <w:p w:rsidR="00296F17" w:rsidRPr="00F3081B" w:rsidRDefault="00296F17" w:rsidP="00E57B2D">
            <w:pPr>
              <w:jc w:val="right"/>
              <w:rPr>
                <w:color w:val="000000"/>
                <w:sz w:val="16"/>
                <w:szCs w:val="16"/>
              </w:rPr>
            </w:pPr>
            <w:r w:rsidRPr="00F3081B">
              <w:rPr>
                <w:color w:val="000000"/>
                <w:sz w:val="16"/>
                <w:szCs w:val="16"/>
              </w:rPr>
              <w:t>450.995,53</w:t>
            </w:r>
          </w:p>
        </w:tc>
      </w:tr>
      <w:tr w:rsidR="00296F17" w:rsidRPr="00F3081B" w:rsidTr="00E57B2D">
        <w:trPr>
          <w:trHeight w:val="197"/>
        </w:trPr>
        <w:tc>
          <w:tcPr>
            <w:tcW w:w="3461"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96F17" w:rsidRPr="00F3081B" w:rsidRDefault="00296F17" w:rsidP="00E57B2D">
            <w:pPr>
              <w:jc w:val="center"/>
              <w:rPr>
                <w:b/>
                <w:bCs/>
                <w:color w:val="000000"/>
                <w:sz w:val="16"/>
                <w:szCs w:val="16"/>
              </w:rPr>
            </w:pPr>
            <w:r w:rsidRPr="00F3081B">
              <w:rPr>
                <w:b/>
                <w:bCs/>
                <w:color w:val="000000"/>
                <w:sz w:val="16"/>
                <w:szCs w:val="16"/>
              </w:rPr>
              <w:t>TOPLAM</w:t>
            </w:r>
          </w:p>
        </w:tc>
        <w:tc>
          <w:tcPr>
            <w:tcW w:w="1288" w:type="dxa"/>
            <w:tcBorders>
              <w:top w:val="nil"/>
              <w:left w:val="nil"/>
              <w:bottom w:val="single" w:sz="8" w:space="0" w:color="auto"/>
              <w:right w:val="single" w:sz="8" w:space="0" w:color="auto"/>
            </w:tcBorders>
            <w:shd w:val="clear" w:color="000000" w:fill="FFFFFF"/>
            <w:noWrap/>
            <w:vAlign w:val="center"/>
            <w:hideMark/>
          </w:tcPr>
          <w:p w:rsidR="00296F17" w:rsidRPr="00F3081B" w:rsidRDefault="00296F17" w:rsidP="00E57B2D">
            <w:pPr>
              <w:jc w:val="right"/>
              <w:rPr>
                <w:b/>
                <w:bCs/>
                <w:color w:val="000000"/>
                <w:sz w:val="16"/>
                <w:szCs w:val="16"/>
              </w:rPr>
            </w:pPr>
            <w:r w:rsidRPr="00F3081B">
              <w:rPr>
                <w:b/>
                <w:bCs/>
                <w:color w:val="000000"/>
                <w:sz w:val="16"/>
                <w:szCs w:val="16"/>
              </w:rPr>
              <w:t>450.995,53</w:t>
            </w:r>
          </w:p>
        </w:tc>
        <w:tc>
          <w:tcPr>
            <w:tcW w:w="3941" w:type="dxa"/>
            <w:gridSpan w:val="5"/>
            <w:tcBorders>
              <w:top w:val="single" w:sz="8" w:space="0" w:color="auto"/>
              <w:left w:val="nil"/>
              <w:bottom w:val="single" w:sz="8" w:space="0" w:color="auto"/>
              <w:right w:val="single" w:sz="8" w:space="0" w:color="000000"/>
            </w:tcBorders>
            <w:shd w:val="clear" w:color="000000" w:fill="FFFFFF"/>
            <w:noWrap/>
            <w:vAlign w:val="center"/>
            <w:hideMark/>
          </w:tcPr>
          <w:p w:rsidR="00296F17" w:rsidRPr="00F3081B" w:rsidRDefault="00296F17" w:rsidP="00E57B2D">
            <w:pPr>
              <w:jc w:val="center"/>
              <w:rPr>
                <w:b/>
                <w:bCs/>
                <w:color w:val="000000"/>
                <w:sz w:val="16"/>
                <w:szCs w:val="16"/>
              </w:rPr>
            </w:pPr>
            <w:r w:rsidRPr="00F3081B">
              <w:rPr>
                <w:b/>
                <w:bCs/>
                <w:color w:val="000000"/>
                <w:sz w:val="16"/>
                <w:szCs w:val="16"/>
              </w:rPr>
              <w:t>TOPLAM</w:t>
            </w:r>
          </w:p>
        </w:tc>
        <w:tc>
          <w:tcPr>
            <w:tcW w:w="1118" w:type="dxa"/>
            <w:gridSpan w:val="2"/>
            <w:tcBorders>
              <w:top w:val="nil"/>
              <w:left w:val="nil"/>
              <w:bottom w:val="single" w:sz="8" w:space="0" w:color="auto"/>
              <w:right w:val="single" w:sz="8" w:space="0" w:color="auto"/>
            </w:tcBorders>
            <w:shd w:val="clear" w:color="000000" w:fill="F2F2F2"/>
            <w:noWrap/>
            <w:vAlign w:val="center"/>
            <w:hideMark/>
          </w:tcPr>
          <w:p w:rsidR="00296F17" w:rsidRPr="00F3081B" w:rsidRDefault="00296F17" w:rsidP="00E57B2D">
            <w:pPr>
              <w:jc w:val="right"/>
              <w:rPr>
                <w:b/>
                <w:bCs/>
                <w:color w:val="000000"/>
                <w:sz w:val="16"/>
                <w:szCs w:val="16"/>
              </w:rPr>
            </w:pPr>
            <w:r w:rsidRPr="00F3081B">
              <w:rPr>
                <w:b/>
                <w:bCs/>
                <w:color w:val="000000"/>
                <w:sz w:val="16"/>
                <w:szCs w:val="16"/>
              </w:rPr>
              <w:t>450.995,53</w:t>
            </w:r>
          </w:p>
        </w:tc>
      </w:tr>
    </w:tbl>
    <w:p w:rsidR="00296F17" w:rsidRDefault="00296F17" w:rsidP="00296F17">
      <w:pPr>
        <w:jc w:val="both"/>
        <w:rPr>
          <w:b/>
          <w:szCs w:val="24"/>
          <w:shd w:val="clear" w:color="auto" w:fill="FFFFFF"/>
        </w:rPr>
      </w:pPr>
    </w:p>
    <w:p w:rsidR="00296F17" w:rsidRDefault="00296F17" w:rsidP="00296F17">
      <w:pPr>
        <w:jc w:val="both"/>
        <w:rPr>
          <w:b/>
          <w:szCs w:val="24"/>
          <w:shd w:val="clear" w:color="auto" w:fill="FFFFFF"/>
        </w:rPr>
      </w:pPr>
    </w:p>
    <w:p w:rsidR="00296F17" w:rsidRDefault="00296F17" w:rsidP="00296F17">
      <w:pPr>
        <w:jc w:val="both"/>
        <w:rPr>
          <w:b/>
          <w:szCs w:val="24"/>
          <w:shd w:val="clear" w:color="auto" w:fill="FFFFFF"/>
        </w:rPr>
      </w:pPr>
    </w:p>
    <w:p w:rsidR="00296F17" w:rsidRDefault="00296F17" w:rsidP="00296F17">
      <w:pPr>
        <w:jc w:val="both"/>
        <w:rPr>
          <w:b/>
          <w:szCs w:val="24"/>
          <w:shd w:val="clear" w:color="auto" w:fill="FFFFFF"/>
        </w:rPr>
      </w:pPr>
    </w:p>
    <w:p w:rsidR="00296F17" w:rsidRDefault="00296F17" w:rsidP="00296F17">
      <w:pPr>
        <w:jc w:val="both"/>
        <w:rPr>
          <w:b/>
          <w:szCs w:val="24"/>
          <w:u w:val="single"/>
          <w:shd w:val="clear" w:color="auto" w:fill="FFFFFF"/>
        </w:rPr>
      </w:pPr>
      <w:r w:rsidRPr="00C55BD7">
        <w:rPr>
          <w:b/>
          <w:szCs w:val="24"/>
          <w:shd w:val="clear" w:color="auto" w:fill="FFFFFF"/>
        </w:rPr>
        <w:t>Madde 1</w:t>
      </w:r>
      <w:r>
        <w:rPr>
          <w:b/>
          <w:szCs w:val="24"/>
          <w:shd w:val="clear" w:color="auto" w:fill="FFFFFF"/>
        </w:rPr>
        <w:t>7-</w:t>
      </w:r>
      <w:r w:rsidRPr="00501AAF">
        <w:rPr>
          <w:b/>
          <w:szCs w:val="24"/>
        </w:rPr>
        <w:t xml:space="preserve"> </w:t>
      </w:r>
      <w:r w:rsidRPr="00F85A38">
        <w:rPr>
          <w:b/>
          <w:szCs w:val="24"/>
        </w:rPr>
        <w:t>Aşağıdaki tabloda belirtilen</w:t>
      </w:r>
      <w:r w:rsidRPr="00F85A38">
        <w:rPr>
          <w:szCs w:val="24"/>
        </w:rPr>
        <w:t xml:space="preserve"> </w:t>
      </w:r>
      <w:r w:rsidRPr="00F85A38">
        <w:rPr>
          <w:b/>
          <w:szCs w:val="24"/>
        </w:rPr>
        <w:t>2025 Mali Yılı Temizlik İşleri Müdürlüğü bütçesi yetmeyeceği anlaşılan kalemine Kentsel Dönüşüm Müdürlüğüne ait gider kalemlerinden toplam 2.000.000,00</w:t>
      </w:r>
      <w:r>
        <w:rPr>
          <w:szCs w:val="24"/>
        </w:rPr>
        <w:t xml:space="preserve"> </w:t>
      </w:r>
      <w:r w:rsidRPr="00F85A38">
        <w:rPr>
          <w:b/>
          <w:szCs w:val="24"/>
        </w:rPr>
        <w:t>TL aktarma</w:t>
      </w:r>
      <w:r w:rsidRPr="00F85A38">
        <w:rPr>
          <w:szCs w:val="24"/>
        </w:rPr>
        <w:t xml:space="preserve"> </w:t>
      </w:r>
      <w:r w:rsidRPr="00F85A38">
        <w:rPr>
          <w:b/>
          <w:szCs w:val="24"/>
        </w:rPr>
        <w:t>yapılmasının kabulüne;</w:t>
      </w:r>
      <w:r w:rsidRPr="00F85A38">
        <w:rPr>
          <w:b/>
          <w:color w:val="FF0000"/>
          <w:szCs w:val="24"/>
        </w:rPr>
        <w:t xml:space="preserve"> </w:t>
      </w:r>
      <w:r w:rsidRPr="00F85A38">
        <w:rPr>
          <w:b/>
          <w:szCs w:val="24"/>
          <w:shd w:val="clear" w:color="auto" w:fill="FFFFFF"/>
        </w:rPr>
        <w:t>işaretle yapılan oylama sonucu</w:t>
      </w:r>
      <w:r w:rsidRPr="00F85A38">
        <w:rPr>
          <w:b/>
          <w:szCs w:val="24"/>
        </w:rPr>
        <w:t xml:space="preserve"> Meclis Üyelerinden Ebubekir GENÇ ve Esra AKPINAR’ın çekimser oylarına karşı </w:t>
      </w:r>
      <w:r w:rsidRPr="00F85A38">
        <w:rPr>
          <w:b/>
          <w:szCs w:val="24"/>
          <w:u w:val="single"/>
          <w:shd w:val="clear" w:color="auto" w:fill="FFFFFF"/>
        </w:rPr>
        <w:t>oy çokluğu ile karar verilmiştir.</w:t>
      </w:r>
    </w:p>
    <w:tbl>
      <w:tblPr>
        <w:tblStyle w:val="TabloKlavuzu"/>
        <w:tblpPr w:leftFromText="141" w:rightFromText="141" w:vertAnchor="text" w:horzAnchor="margin" w:tblpY="40"/>
        <w:tblW w:w="9532" w:type="dxa"/>
        <w:tblLook w:val="04A0" w:firstRow="1" w:lastRow="0" w:firstColumn="1" w:lastColumn="0" w:noHBand="0" w:noVBand="1"/>
      </w:tblPr>
      <w:tblGrid>
        <w:gridCol w:w="1806"/>
        <w:gridCol w:w="1850"/>
        <w:gridCol w:w="1739"/>
        <w:gridCol w:w="1835"/>
        <w:gridCol w:w="1350"/>
        <w:gridCol w:w="1266"/>
      </w:tblGrid>
      <w:tr w:rsidR="00296F17" w:rsidRPr="00646A73" w:rsidTr="00E57B2D">
        <w:trPr>
          <w:trHeight w:val="82"/>
        </w:trPr>
        <w:tc>
          <w:tcPr>
            <w:tcW w:w="5207" w:type="dxa"/>
            <w:gridSpan w:val="3"/>
            <w:noWrap/>
            <w:hideMark/>
          </w:tcPr>
          <w:p w:rsidR="00296F17" w:rsidRPr="00646A73" w:rsidRDefault="00296F17" w:rsidP="00E57B2D">
            <w:pPr>
              <w:tabs>
                <w:tab w:val="left" w:pos="9930"/>
              </w:tabs>
              <w:jc w:val="center"/>
              <w:rPr>
                <w:b/>
                <w:bCs/>
                <w:sz w:val="20"/>
              </w:rPr>
            </w:pPr>
            <w:r w:rsidRPr="00646A73">
              <w:rPr>
                <w:b/>
                <w:bCs/>
                <w:sz w:val="20"/>
              </w:rPr>
              <w:t>AKTARAN</w:t>
            </w:r>
          </w:p>
        </w:tc>
        <w:tc>
          <w:tcPr>
            <w:tcW w:w="4325" w:type="dxa"/>
            <w:gridSpan w:val="3"/>
            <w:noWrap/>
            <w:hideMark/>
          </w:tcPr>
          <w:p w:rsidR="00296F17" w:rsidRPr="00646A73" w:rsidRDefault="00296F17" w:rsidP="00E57B2D">
            <w:pPr>
              <w:tabs>
                <w:tab w:val="left" w:pos="9930"/>
              </w:tabs>
              <w:jc w:val="center"/>
              <w:rPr>
                <w:b/>
                <w:bCs/>
                <w:sz w:val="20"/>
              </w:rPr>
            </w:pPr>
            <w:r w:rsidRPr="00646A73">
              <w:rPr>
                <w:b/>
                <w:bCs/>
                <w:sz w:val="20"/>
              </w:rPr>
              <w:t>EKLENEN</w:t>
            </w:r>
          </w:p>
        </w:tc>
      </w:tr>
      <w:tr w:rsidR="00296F17" w:rsidRPr="00646A73" w:rsidTr="00E57B2D">
        <w:trPr>
          <w:trHeight w:val="87"/>
        </w:trPr>
        <w:tc>
          <w:tcPr>
            <w:tcW w:w="5207" w:type="dxa"/>
            <w:gridSpan w:val="3"/>
            <w:noWrap/>
            <w:hideMark/>
          </w:tcPr>
          <w:p w:rsidR="00296F17" w:rsidRPr="00646A73" w:rsidRDefault="00296F17" w:rsidP="00E57B2D">
            <w:pPr>
              <w:tabs>
                <w:tab w:val="left" w:pos="9930"/>
              </w:tabs>
              <w:jc w:val="center"/>
              <w:rPr>
                <w:b/>
                <w:bCs/>
                <w:sz w:val="20"/>
              </w:rPr>
            </w:pPr>
            <w:r w:rsidRPr="00646A73">
              <w:rPr>
                <w:b/>
                <w:bCs/>
                <w:sz w:val="20"/>
              </w:rPr>
              <w:t>KENTSEL DÖNÜŞÜM MÜDÜRLÜĞÜ</w:t>
            </w:r>
          </w:p>
        </w:tc>
        <w:tc>
          <w:tcPr>
            <w:tcW w:w="4325" w:type="dxa"/>
            <w:gridSpan w:val="3"/>
            <w:noWrap/>
            <w:hideMark/>
          </w:tcPr>
          <w:p w:rsidR="00296F17" w:rsidRPr="00646A73" w:rsidRDefault="00296F17" w:rsidP="00E57B2D">
            <w:pPr>
              <w:tabs>
                <w:tab w:val="left" w:pos="9930"/>
              </w:tabs>
              <w:jc w:val="center"/>
              <w:rPr>
                <w:b/>
                <w:bCs/>
                <w:sz w:val="20"/>
              </w:rPr>
            </w:pPr>
            <w:r>
              <w:rPr>
                <w:b/>
                <w:bCs/>
                <w:sz w:val="20"/>
              </w:rPr>
              <w:t>TEMİZLİK İŞLERİ</w:t>
            </w:r>
            <w:r w:rsidRPr="00646A73">
              <w:rPr>
                <w:b/>
                <w:bCs/>
                <w:sz w:val="20"/>
              </w:rPr>
              <w:t xml:space="preserve">  MÜDÜRLÜĞÜ</w:t>
            </w:r>
          </w:p>
        </w:tc>
      </w:tr>
      <w:tr w:rsidR="00296F17" w:rsidRPr="00646A73" w:rsidTr="00E57B2D">
        <w:trPr>
          <w:trHeight w:val="144"/>
        </w:trPr>
        <w:tc>
          <w:tcPr>
            <w:tcW w:w="1806" w:type="dxa"/>
          </w:tcPr>
          <w:p w:rsidR="00296F17" w:rsidRPr="00646A73" w:rsidRDefault="00296F17" w:rsidP="00E57B2D">
            <w:pPr>
              <w:tabs>
                <w:tab w:val="left" w:pos="9930"/>
              </w:tabs>
              <w:jc w:val="center"/>
              <w:rPr>
                <w:b/>
                <w:bCs/>
                <w:sz w:val="20"/>
              </w:rPr>
            </w:pPr>
            <w:r w:rsidRPr="00646A73">
              <w:rPr>
                <w:b/>
                <w:bCs/>
                <w:sz w:val="20"/>
              </w:rPr>
              <w:t>GİDER KODU</w:t>
            </w:r>
          </w:p>
        </w:tc>
        <w:tc>
          <w:tcPr>
            <w:tcW w:w="1752" w:type="dxa"/>
            <w:noWrap/>
            <w:hideMark/>
          </w:tcPr>
          <w:p w:rsidR="00296F17" w:rsidRPr="00646A73" w:rsidRDefault="00296F17" w:rsidP="00E57B2D">
            <w:pPr>
              <w:tabs>
                <w:tab w:val="left" w:pos="9930"/>
              </w:tabs>
              <w:rPr>
                <w:b/>
                <w:bCs/>
                <w:sz w:val="20"/>
              </w:rPr>
            </w:pPr>
            <w:r w:rsidRPr="00646A73">
              <w:rPr>
                <w:b/>
                <w:bCs/>
                <w:sz w:val="20"/>
              </w:rPr>
              <w:t>AÇIKLAMA</w:t>
            </w:r>
          </w:p>
        </w:tc>
        <w:tc>
          <w:tcPr>
            <w:tcW w:w="1648" w:type="dxa"/>
            <w:hideMark/>
          </w:tcPr>
          <w:p w:rsidR="00296F17" w:rsidRPr="00646A73" w:rsidRDefault="00296F17" w:rsidP="00E57B2D">
            <w:pPr>
              <w:tabs>
                <w:tab w:val="left" w:pos="9930"/>
              </w:tabs>
              <w:jc w:val="center"/>
              <w:rPr>
                <w:b/>
                <w:bCs/>
                <w:sz w:val="20"/>
              </w:rPr>
            </w:pPr>
            <w:r w:rsidRPr="00646A73">
              <w:rPr>
                <w:b/>
                <w:bCs/>
                <w:sz w:val="20"/>
              </w:rPr>
              <w:t>AKTARILACAK TUTAR</w:t>
            </w:r>
            <w:r>
              <w:rPr>
                <w:b/>
                <w:bCs/>
                <w:sz w:val="20"/>
              </w:rPr>
              <w:t xml:space="preserve">  TL.</w:t>
            </w:r>
          </w:p>
        </w:tc>
        <w:tc>
          <w:tcPr>
            <w:tcW w:w="1835" w:type="dxa"/>
          </w:tcPr>
          <w:p w:rsidR="00296F17" w:rsidRPr="00646A73" w:rsidRDefault="00296F17" w:rsidP="00E57B2D">
            <w:pPr>
              <w:tabs>
                <w:tab w:val="left" w:pos="9930"/>
              </w:tabs>
              <w:jc w:val="center"/>
              <w:rPr>
                <w:b/>
                <w:bCs/>
                <w:sz w:val="20"/>
              </w:rPr>
            </w:pPr>
            <w:r w:rsidRPr="00646A73">
              <w:rPr>
                <w:b/>
                <w:bCs/>
                <w:sz w:val="20"/>
              </w:rPr>
              <w:t>GİDER KODU</w:t>
            </w:r>
          </w:p>
        </w:tc>
        <w:tc>
          <w:tcPr>
            <w:tcW w:w="1284" w:type="dxa"/>
            <w:noWrap/>
            <w:hideMark/>
          </w:tcPr>
          <w:p w:rsidR="00296F17" w:rsidRPr="00646A73" w:rsidRDefault="00296F17" w:rsidP="00E57B2D">
            <w:pPr>
              <w:tabs>
                <w:tab w:val="left" w:pos="9930"/>
              </w:tabs>
              <w:jc w:val="center"/>
              <w:rPr>
                <w:b/>
                <w:bCs/>
                <w:sz w:val="20"/>
              </w:rPr>
            </w:pPr>
            <w:r w:rsidRPr="00646A73">
              <w:rPr>
                <w:b/>
                <w:bCs/>
                <w:sz w:val="20"/>
              </w:rPr>
              <w:t>AÇIKLAMA</w:t>
            </w:r>
          </w:p>
        </w:tc>
        <w:tc>
          <w:tcPr>
            <w:tcW w:w="1205" w:type="dxa"/>
            <w:hideMark/>
          </w:tcPr>
          <w:p w:rsidR="00296F17" w:rsidRPr="00646A73" w:rsidRDefault="00296F17" w:rsidP="00E57B2D">
            <w:pPr>
              <w:tabs>
                <w:tab w:val="left" w:pos="9930"/>
              </w:tabs>
              <w:jc w:val="center"/>
              <w:rPr>
                <w:b/>
                <w:bCs/>
                <w:sz w:val="20"/>
              </w:rPr>
            </w:pPr>
            <w:r w:rsidRPr="00646A73">
              <w:rPr>
                <w:b/>
                <w:bCs/>
                <w:sz w:val="20"/>
              </w:rPr>
              <w:t>EKLENEN TUTAR</w:t>
            </w:r>
            <w:r>
              <w:rPr>
                <w:b/>
                <w:bCs/>
                <w:sz w:val="20"/>
              </w:rPr>
              <w:t xml:space="preserve"> TL.</w:t>
            </w:r>
          </w:p>
        </w:tc>
      </w:tr>
      <w:tr w:rsidR="00296F17" w:rsidRPr="00646A73" w:rsidTr="00E57B2D">
        <w:trPr>
          <w:trHeight w:val="171"/>
        </w:trPr>
        <w:tc>
          <w:tcPr>
            <w:tcW w:w="1806" w:type="dxa"/>
            <w:noWrap/>
            <w:vAlign w:val="center"/>
          </w:tcPr>
          <w:p w:rsidR="00296F17" w:rsidRPr="00646A73" w:rsidRDefault="00296F17" w:rsidP="00E57B2D">
            <w:pPr>
              <w:tabs>
                <w:tab w:val="left" w:pos="9930"/>
              </w:tabs>
              <w:jc w:val="center"/>
              <w:rPr>
                <w:sz w:val="20"/>
              </w:rPr>
            </w:pPr>
            <w:r w:rsidRPr="00646A73">
              <w:rPr>
                <w:sz w:val="20"/>
              </w:rPr>
              <w:t>064290</w:t>
            </w:r>
          </w:p>
        </w:tc>
        <w:tc>
          <w:tcPr>
            <w:tcW w:w="1752" w:type="dxa"/>
            <w:noWrap/>
            <w:vAlign w:val="center"/>
            <w:hideMark/>
          </w:tcPr>
          <w:p w:rsidR="00296F17" w:rsidRPr="00646A73" w:rsidRDefault="00296F17" w:rsidP="00E57B2D">
            <w:pPr>
              <w:tabs>
                <w:tab w:val="left" w:pos="9930"/>
              </w:tabs>
              <w:rPr>
                <w:sz w:val="20"/>
              </w:rPr>
            </w:pPr>
            <w:r w:rsidRPr="00646A73">
              <w:rPr>
                <w:sz w:val="20"/>
              </w:rPr>
              <w:t>DİĞER ARSA ALIM VE KAMULAŞTIRMA GİDERLERİ</w:t>
            </w:r>
          </w:p>
        </w:tc>
        <w:tc>
          <w:tcPr>
            <w:tcW w:w="1648" w:type="dxa"/>
            <w:noWrap/>
            <w:vAlign w:val="center"/>
            <w:hideMark/>
          </w:tcPr>
          <w:p w:rsidR="00296F17" w:rsidRPr="00646A73" w:rsidRDefault="00296F17" w:rsidP="00E57B2D">
            <w:pPr>
              <w:tabs>
                <w:tab w:val="left" w:pos="9930"/>
              </w:tabs>
              <w:jc w:val="center"/>
              <w:rPr>
                <w:sz w:val="20"/>
              </w:rPr>
            </w:pPr>
            <w:r>
              <w:rPr>
                <w:sz w:val="20"/>
              </w:rPr>
              <w:t>2.0</w:t>
            </w:r>
            <w:r w:rsidRPr="00646A73">
              <w:rPr>
                <w:sz w:val="20"/>
              </w:rPr>
              <w:t>00.000,00</w:t>
            </w:r>
          </w:p>
        </w:tc>
        <w:tc>
          <w:tcPr>
            <w:tcW w:w="1835" w:type="dxa"/>
            <w:noWrap/>
            <w:vAlign w:val="center"/>
          </w:tcPr>
          <w:p w:rsidR="00296F17" w:rsidRPr="00646A73" w:rsidRDefault="00296F17" w:rsidP="00E57B2D">
            <w:pPr>
              <w:tabs>
                <w:tab w:val="left" w:pos="9930"/>
              </w:tabs>
              <w:jc w:val="center"/>
              <w:rPr>
                <w:sz w:val="20"/>
              </w:rPr>
            </w:pPr>
            <w:r>
              <w:rPr>
                <w:sz w:val="20"/>
              </w:rPr>
              <w:t>032302</w:t>
            </w:r>
          </w:p>
        </w:tc>
        <w:tc>
          <w:tcPr>
            <w:tcW w:w="1284" w:type="dxa"/>
            <w:vAlign w:val="center"/>
            <w:hideMark/>
          </w:tcPr>
          <w:p w:rsidR="00296F17" w:rsidRPr="00646A73" w:rsidRDefault="00296F17" w:rsidP="00E57B2D">
            <w:pPr>
              <w:tabs>
                <w:tab w:val="left" w:pos="9930"/>
              </w:tabs>
              <w:jc w:val="center"/>
              <w:rPr>
                <w:sz w:val="20"/>
              </w:rPr>
            </w:pPr>
            <w:r>
              <w:rPr>
                <w:sz w:val="20"/>
              </w:rPr>
              <w:t xml:space="preserve">Akaryakıt ve Yağ Alımları </w:t>
            </w:r>
          </w:p>
        </w:tc>
        <w:tc>
          <w:tcPr>
            <w:tcW w:w="1205" w:type="dxa"/>
            <w:noWrap/>
            <w:vAlign w:val="center"/>
            <w:hideMark/>
          </w:tcPr>
          <w:p w:rsidR="00296F17" w:rsidRPr="00646A73" w:rsidRDefault="00296F17" w:rsidP="00E57B2D">
            <w:pPr>
              <w:tabs>
                <w:tab w:val="left" w:pos="9930"/>
              </w:tabs>
              <w:jc w:val="center"/>
              <w:rPr>
                <w:sz w:val="20"/>
              </w:rPr>
            </w:pPr>
            <w:r>
              <w:rPr>
                <w:sz w:val="20"/>
              </w:rPr>
              <w:t>2.0</w:t>
            </w:r>
            <w:r w:rsidRPr="00646A73">
              <w:rPr>
                <w:sz w:val="20"/>
              </w:rPr>
              <w:t>00.000,00</w:t>
            </w:r>
          </w:p>
        </w:tc>
      </w:tr>
      <w:tr w:rsidR="00296F17" w:rsidRPr="00646A73" w:rsidTr="00E57B2D">
        <w:trPr>
          <w:trHeight w:val="107"/>
        </w:trPr>
        <w:tc>
          <w:tcPr>
            <w:tcW w:w="3559" w:type="dxa"/>
            <w:gridSpan w:val="2"/>
            <w:noWrap/>
            <w:hideMark/>
          </w:tcPr>
          <w:p w:rsidR="00296F17" w:rsidRPr="00646A73" w:rsidRDefault="00296F17" w:rsidP="00E57B2D">
            <w:pPr>
              <w:tabs>
                <w:tab w:val="left" w:pos="9930"/>
              </w:tabs>
              <w:rPr>
                <w:b/>
                <w:bCs/>
                <w:sz w:val="20"/>
              </w:rPr>
            </w:pPr>
            <w:r w:rsidRPr="00646A73">
              <w:rPr>
                <w:b/>
                <w:bCs/>
                <w:sz w:val="20"/>
              </w:rPr>
              <w:t>TOPLAM</w:t>
            </w:r>
          </w:p>
        </w:tc>
        <w:tc>
          <w:tcPr>
            <w:tcW w:w="1648" w:type="dxa"/>
            <w:noWrap/>
            <w:hideMark/>
          </w:tcPr>
          <w:p w:rsidR="00296F17" w:rsidRPr="00646A73" w:rsidRDefault="00296F17" w:rsidP="00E57B2D">
            <w:pPr>
              <w:tabs>
                <w:tab w:val="left" w:pos="9930"/>
              </w:tabs>
              <w:rPr>
                <w:b/>
                <w:bCs/>
                <w:sz w:val="20"/>
              </w:rPr>
            </w:pPr>
            <w:r>
              <w:rPr>
                <w:b/>
                <w:bCs/>
                <w:sz w:val="20"/>
              </w:rPr>
              <w:t>2.0</w:t>
            </w:r>
            <w:r w:rsidRPr="00646A73">
              <w:rPr>
                <w:b/>
                <w:bCs/>
                <w:sz w:val="20"/>
              </w:rPr>
              <w:t>00.000,00</w:t>
            </w:r>
          </w:p>
        </w:tc>
        <w:tc>
          <w:tcPr>
            <w:tcW w:w="3119" w:type="dxa"/>
            <w:gridSpan w:val="2"/>
            <w:noWrap/>
            <w:hideMark/>
          </w:tcPr>
          <w:p w:rsidR="00296F17" w:rsidRPr="00646A73" w:rsidRDefault="00296F17" w:rsidP="00E57B2D">
            <w:pPr>
              <w:tabs>
                <w:tab w:val="left" w:pos="9930"/>
              </w:tabs>
              <w:rPr>
                <w:b/>
                <w:bCs/>
                <w:sz w:val="20"/>
              </w:rPr>
            </w:pPr>
            <w:r w:rsidRPr="00646A73">
              <w:rPr>
                <w:b/>
                <w:bCs/>
                <w:sz w:val="20"/>
              </w:rPr>
              <w:t>TOPLAM</w:t>
            </w:r>
          </w:p>
        </w:tc>
        <w:tc>
          <w:tcPr>
            <w:tcW w:w="1205" w:type="dxa"/>
            <w:noWrap/>
            <w:hideMark/>
          </w:tcPr>
          <w:p w:rsidR="00296F17" w:rsidRPr="00646A73" w:rsidRDefault="00296F17" w:rsidP="00E57B2D">
            <w:pPr>
              <w:tabs>
                <w:tab w:val="left" w:pos="9930"/>
              </w:tabs>
              <w:rPr>
                <w:b/>
                <w:bCs/>
                <w:sz w:val="20"/>
              </w:rPr>
            </w:pPr>
            <w:r>
              <w:rPr>
                <w:b/>
                <w:bCs/>
                <w:sz w:val="20"/>
              </w:rPr>
              <w:t>2</w:t>
            </w:r>
            <w:r w:rsidRPr="00646A73">
              <w:rPr>
                <w:b/>
                <w:bCs/>
                <w:sz w:val="20"/>
              </w:rPr>
              <w:t>.</w:t>
            </w:r>
            <w:r>
              <w:rPr>
                <w:b/>
                <w:bCs/>
                <w:sz w:val="20"/>
              </w:rPr>
              <w:t>0</w:t>
            </w:r>
            <w:r w:rsidRPr="00646A73">
              <w:rPr>
                <w:b/>
                <w:bCs/>
                <w:sz w:val="20"/>
              </w:rPr>
              <w:t>00.000,00</w:t>
            </w:r>
          </w:p>
        </w:tc>
      </w:tr>
    </w:tbl>
    <w:p w:rsidR="00296F17" w:rsidRDefault="00296F17" w:rsidP="00296F17">
      <w:pPr>
        <w:ind w:firstLine="708"/>
        <w:jc w:val="both"/>
        <w:rPr>
          <w:b/>
          <w:szCs w:val="24"/>
          <w:u w:val="single"/>
          <w:shd w:val="clear" w:color="auto" w:fill="FFFFFF"/>
        </w:rPr>
      </w:pPr>
    </w:p>
    <w:p w:rsidR="00296F17" w:rsidRDefault="00296F17" w:rsidP="00296F17">
      <w:pPr>
        <w:ind w:firstLine="708"/>
        <w:jc w:val="both"/>
        <w:rPr>
          <w:b/>
          <w:szCs w:val="24"/>
          <w:u w:val="single"/>
          <w:shd w:val="clear" w:color="auto" w:fill="FFFFFF"/>
        </w:rPr>
      </w:pPr>
    </w:p>
    <w:p w:rsidR="00296F17" w:rsidRDefault="00296F17" w:rsidP="00296F17">
      <w:pPr>
        <w:jc w:val="both"/>
        <w:rPr>
          <w:b/>
          <w:color w:val="FF0000"/>
          <w:szCs w:val="24"/>
        </w:rPr>
      </w:pPr>
      <w:r w:rsidRPr="00501AAF">
        <w:rPr>
          <w:b/>
          <w:szCs w:val="24"/>
          <w:shd w:val="clear" w:color="auto" w:fill="FFFFFF"/>
        </w:rPr>
        <w:lastRenderedPageBreak/>
        <w:t>Madde 18-</w:t>
      </w:r>
      <w:r w:rsidRPr="00501AAF">
        <w:rPr>
          <w:b/>
          <w:szCs w:val="24"/>
        </w:rPr>
        <w:t xml:space="preserve"> </w:t>
      </w:r>
      <w:r w:rsidRPr="00920C7E">
        <w:rPr>
          <w:b/>
          <w:szCs w:val="24"/>
        </w:rPr>
        <w:t>Aşağıdaki tabloda belirtilen</w:t>
      </w:r>
      <w:r>
        <w:rPr>
          <w:b/>
        </w:rPr>
        <w:t xml:space="preserve"> </w:t>
      </w:r>
      <w:r w:rsidRPr="00915BBE">
        <w:rPr>
          <w:b/>
          <w:szCs w:val="24"/>
        </w:rPr>
        <w:t>m</w:t>
      </w:r>
      <w:r w:rsidRPr="00920C7E">
        <w:rPr>
          <w:b/>
          <w:szCs w:val="24"/>
        </w:rPr>
        <w:t xml:space="preserve">ülkiyeti </w:t>
      </w:r>
      <w:r w:rsidRPr="00B02E46">
        <w:rPr>
          <w:b/>
          <w:szCs w:val="24"/>
        </w:rPr>
        <w:t>Belediyemize ait ve hisseli olan Gezköy Mahallesi 6127 ada 4 nolu ve 6126 ada 6  nolu</w:t>
      </w:r>
      <w:r w:rsidRPr="00920C7E">
        <w:rPr>
          <w:b/>
          <w:szCs w:val="24"/>
        </w:rPr>
        <w:t xml:space="preserve"> parselde bulunan arsa vasfındaki taşınmazların</w:t>
      </w:r>
      <w:r w:rsidRPr="00B3402B">
        <w:rPr>
          <w:b/>
          <w:szCs w:val="24"/>
        </w:rPr>
        <w:t xml:space="preserve"> satışının yapılmasına</w:t>
      </w:r>
      <w:r>
        <w:rPr>
          <w:b/>
          <w:szCs w:val="24"/>
        </w:rPr>
        <w:t xml:space="preserve"> ve tapu devrinin yapılması için Belediyemiz Encümenine yetki verilmesine</w:t>
      </w:r>
      <w:r w:rsidRPr="00B3402B">
        <w:rPr>
          <w:b/>
          <w:szCs w:val="24"/>
        </w:rPr>
        <w:t xml:space="preserve">; </w:t>
      </w:r>
      <w:r w:rsidRPr="00B60CBD">
        <w:rPr>
          <w:b/>
          <w:szCs w:val="24"/>
          <w:shd w:val="clear" w:color="auto" w:fill="FFFFFF"/>
        </w:rPr>
        <w:t>işaretle yapılan oylama sonucu</w:t>
      </w:r>
      <w:r w:rsidRPr="00B60CBD">
        <w:rPr>
          <w:b/>
          <w:szCs w:val="24"/>
        </w:rPr>
        <w:t xml:space="preserve"> </w:t>
      </w:r>
      <w:r w:rsidRPr="00372708">
        <w:rPr>
          <w:b/>
          <w:szCs w:val="24"/>
        </w:rPr>
        <w:t>Meclis Üyeleri ESRA AKPINAR’</w:t>
      </w:r>
      <w:r>
        <w:rPr>
          <w:b/>
          <w:szCs w:val="24"/>
        </w:rPr>
        <w:t>ı</w:t>
      </w:r>
      <w:r w:rsidRPr="00372708">
        <w:rPr>
          <w:b/>
          <w:szCs w:val="24"/>
        </w:rPr>
        <w:t xml:space="preserve">n çekimser oyuna karşı </w:t>
      </w:r>
      <w:r w:rsidRPr="00372708">
        <w:rPr>
          <w:b/>
          <w:szCs w:val="24"/>
          <w:u w:val="single"/>
          <w:shd w:val="clear" w:color="auto" w:fill="FFFFFF"/>
        </w:rPr>
        <w:t xml:space="preserve"> oy çokluğu ile karar verilmiştir.</w:t>
      </w:r>
      <w:r w:rsidRPr="00E40F6C">
        <w:rPr>
          <w:b/>
          <w:color w:val="FF0000"/>
          <w:szCs w:val="24"/>
        </w:rPr>
        <w:t xml:space="preserve">  </w:t>
      </w:r>
    </w:p>
    <w:tbl>
      <w:tblPr>
        <w:tblpPr w:leftFromText="141" w:rightFromText="141" w:vertAnchor="text" w:horzAnchor="margin" w:tblpXSpec="center" w:tblpY="211"/>
        <w:tblW w:w="0" w:type="auto"/>
        <w:tblCellMar>
          <w:top w:w="15" w:type="dxa"/>
          <w:left w:w="15" w:type="dxa"/>
          <w:bottom w:w="15" w:type="dxa"/>
          <w:right w:w="15" w:type="dxa"/>
        </w:tblCellMar>
        <w:tblLook w:val="04A0" w:firstRow="1" w:lastRow="0" w:firstColumn="1" w:lastColumn="0" w:noHBand="0" w:noVBand="1"/>
      </w:tblPr>
      <w:tblGrid>
        <w:gridCol w:w="1345"/>
        <w:gridCol w:w="713"/>
        <w:gridCol w:w="884"/>
        <w:gridCol w:w="1787"/>
        <w:gridCol w:w="1516"/>
        <w:gridCol w:w="1204"/>
        <w:gridCol w:w="1605"/>
      </w:tblGrid>
      <w:tr w:rsidR="00296F17" w:rsidRPr="008B2A7C" w:rsidTr="00E57B2D">
        <w:trPr>
          <w:trHeight w:val="226"/>
        </w:trPr>
        <w:tc>
          <w:tcPr>
            <w:tcW w:w="157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sidRPr="008B2A7C">
              <w:rPr>
                <w:color w:val="000000"/>
                <w:szCs w:val="24"/>
              </w:rPr>
              <w:t>Mahalle</w:t>
            </w:r>
          </w:p>
        </w:tc>
        <w:tc>
          <w:tcPr>
            <w:tcW w:w="79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sidRPr="008B2A7C">
              <w:rPr>
                <w:color w:val="000000"/>
                <w:szCs w:val="24"/>
              </w:rPr>
              <w:t>Ada</w:t>
            </w:r>
          </w:p>
        </w:tc>
        <w:tc>
          <w:tcPr>
            <w:tcW w:w="104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Pr>
                <w:color w:val="000000"/>
                <w:szCs w:val="24"/>
              </w:rPr>
              <w:t>P</w:t>
            </w:r>
            <w:r w:rsidRPr="008B2A7C">
              <w:rPr>
                <w:color w:val="000000"/>
                <w:szCs w:val="24"/>
              </w:rPr>
              <w:t>arsel</w:t>
            </w:r>
          </w:p>
        </w:tc>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Pr>
                <w:color w:val="000000"/>
                <w:szCs w:val="24"/>
              </w:rPr>
              <w:t>Pay/Payda</w:t>
            </w:r>
          </w:p>
        </w:tc>
        <w:tc>
          <w:tcPr>
            <w:tcW w:w="201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Pr>
                <w:color w:val="000000"/>
                <w:szCs w:val="24"/>
              </w:rPr>
              <w:t>Ana Taşınmaz Alanı m²</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296F17" w:rsidRDefault="00296F17" w:rsidP="00E57B2D">
            <w:pPr>
              <w:jc w:val="center"/>
              <w:rPr>
                <w:color w:val="000000"/>
                <w:szCs w:val="24"/>
              </w:rPr>
            </w:pPr>
            <w:r>
              <w:rPr>
                <w:color w:val="000000"/>
                <w:szCs w:val="24"/>
              </w:rPr>
              <w:t>Belediye Hissesi</w:t>
            </w:r>
          </w:p>
        </w:tc>
        <w:tc>
          <w:tcPr>
            <w:tcW w:w="198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296F17" w:rsidRPr="008B2A7C" w:rsidRDefault="00296F17" w:rsidP="00E57B2D">
            <w:pPr>
              <w:jc w:val="center"/>
              <w:rPr>
                <w:szCs w:val="24"/>
              </w:rPr>
            </w:pPr>
            <w:r>
              <w:rPr>
                <w:color w:val="000000"/>
                <w:szCs w:val="24"/>
              </w:rPr>
              <w:t>Taşınmazın Cinsi</w:t>
            </w:r>
          </w:p>
        </w:tc>
      </w:tr>
      <w:tr w:rsidR="00296F17" w:rsidRPr="008B2A7C" w:rsidTr="00E57B2D">
        <w:trPr>
          <w:trHeight w:val="217"/>
        </w:trPr>
        <w:tc>
          <w:tcPr>
            <w:tcW w:w="157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szCs w:val="24"/>
              </w:rPr>
              <w:t>GEZKÖY</w:t>
            </w:r>
          </w:p>
        </w:tc>
        <w:tc>
          <w:tcPr>
            <w:tcW w:w="79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color w:val="000000"/>
                <w:szCs w:val="24"/>
              </w:rPr>
              <w:t>6127</w:t>
            </w:r>
          </w:p>
        </w:tc>
        <w:tc>
          <w:tcPr>
            <w:tcW w:w="104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szCs w:val="24"/>
              </w:rPr>
              <w:t>4</w:t>
            </w:r>
          </w:p>
        </w:tc>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color w:val="000000"/>
                <w:szCs w:val="24"/>
              </w:rPr>
              <w:t>144910</w:t>
            </w:r>
            <w:r w:rsidRPr="008B2A7C">
              <w:rPr>
                <w:color w:val="000000"/>
                <w:szCs w:val="24"/>
              </w:rPr>
              <w:t>/</w:t>
            </w:r>
            <w:r>
              <w:rPr>
                <w:color w:val="000000"/>
                <w:szCs w:val="24"/>
              </w:rPr>
              <w:t>4163101</w:t>
            </w:r>
          </w:p>
        </w:tc>
        <w:tc>
          <w:tcPr>
            <w:tcW w:w="201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color w:val="000000"/>
                <w:szCs w:val="24"/>
              </w:rPr>
              <w:t>4.163,10</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296F17" w:rsidRDefault="00296F17" w:rsidP="00E57B2D">
            <w:pPr>
              <w:jc w:val="center"/>
              <w:rPr>
                <w:color w:val="000000"/>
                <w:szCs w:val="24"/>
              </w:rPr>
            </w:pPr>
            <w:r>
              <w:rPr>
                <w:color w:val="000000"/>
                <w:szCs w:val="24"/>
              </w:rPr>
              <w:t>1.449,10</w:t>
            </w:r>
          </w:p>
        </w:tc>
        <w:tc>
          <w:tcPr>
            <w:tcW w:w="198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296F17" w:rsidRPr="008B2A7C" w:rsidRDefault="00296F17" w:rsidP="00E57B2D">
            <w:pPr>
              <w:jc w:val="center"/>
              <w:rPr>
                <w:szCs w:val="24"/>
              </w:rPr>
            </w:pPr>
            <w:r>
              <w:rPr>
                <w:color w:val="000000"/>
                <w:szCs w:val="24"/>
              </w:rPr>
              <w:t>Arsa</w:t>
            </w:r>
          </w:p>
        </w:tc>
      </w:tr>
      <w:tr w:rsidR="00296F17" w:rsidRPr="008B2A7C" w:rsidTr="00E57B2D">
        <w:trPr>
          <w:trHeight w:val="217"/>
        </w:trPr>
        <w:tc>
          <w:tcPr>
            <w:tcW w:w="157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szCs w:val="24"/>
              </w:rPr>
            </w:pPr>
            <w:r>
              <w:rPr>
                <w:szCs w:val="24"/>
              </w:rPr>
              <w:t>GEZKÖY</w:t>
            </w:r>
          </w:p>
        </w:tc>
        <w:tc>
          <w:tcPr>
            <w:tcW w:w="798"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color w:val="000000"/>
                <w:szCs w:val="24"/>
              </w:rPr>
            </w:pPr>
            <w:r>
              <w:rPr>
                <w:color w:val="000000"/>
                <w:szCs w:val="24"/>
              </w:rPr>
              <w:t>6126</w:t>
            </w:r>
          </w:p>
        </w:tc>
        <w:tc>
          <w:tcPr>
            <w:tcW w:w="104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szCs w:val="24"/>
              </w:rPr>
            </w:pPr>
            <w:r>
              <w:rPr>
                <w:szCs w:val="24"/>
              </w:rPr>
              <w:t>6</w:t>
            </w:r>
          </w:p>
        </w:tc>
        <w:tc>
          <w:tcPr>
            <w:tcW w:w="17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color w:val="000000"/>
                <w:szCs w:val="24"/>
              </w:rPr>
            </w:pPr>
            <w:r>
              <w:rPr>
                <w:color w:val="000000"/>
                <w:szCs w:val="24"/>
              </w:rPr>
              <w:t>1</w:t>
            </w:r>
            <w:r w:rsidRPr="008B2A7C">
              <w:rPr>
                <w:color w:val="000000"/>
                <w:szCs w:val="24"/>
              </w:rPr>
              <w:t>/</w:t>
            </w:r>
            <w:r>
              <w:rPr>
                <w:color w:val="000000"/>
                <w:szCs w:val="24"/>
              </w:rPr>
              <w:t>1</w:t>
            </w:r>
          </w:p>
        </w:tc>
        <w:tc>
          <w:tcPr>
            <w:tcW w:w="2011"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color w:val="000000"/>
                <w:szCs w:val="24"/>
              </w:rPr>
            </w:pPr>
            <w:r>
              <w:rPr>
                <w:color w:val="000000"/>
                <w:szCs w:val="24"/>
              </w:rPr>
              <w:t>3.956,30</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296F17" w:rsidRDefault="00296F17" w:rsidP="00E57B2D">
            <w:pPr>
              <w:jc w:val="center"/>
              <w:rPr>
                <w:color w:val="000000"/>
                <w:szCs w:val="24"/>
              </w:rPr>
            </w:pPr>
            <w:r>
              <w:rPr>
                <w:color w:val="000000"/>
                <w:szCs w:val="24"/>
              </w:rPr>
              <w:t>3.956,30</w:t>
            </w:r>
          </w:p>
        </w:tc>
        <w:tc>
          <w:tcPr>
            <w:tcW w:w="1986"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296F17" w:rsidRDefault="00296F17" w:rsidP="00E57B2D">
            <w:pPr>
              <w:jc w:val="center"/>
              <w:rPr>
                <w:color w:val="000000"/>
                <w:szCs w:val="24"/>
              </w:rPr>
            </w:pPr>
            <w:r>
              <w:rPr>
                <w:color w:val="000000"/>
                <w:szCs w:val="24"/>
              </w:rPr>
              <w:t>Arsa</w:t>
            </w:r>
          </w:p>
        </w:tc>
      </w:tr>
    </w:tbl>
    <w:p w:rsidR="00296F17" w:rsidRPr="003C456B" w:rsidRDefault="00296F17" w:rsidP="00296F17">
      <w:pPr>
        <w:pStyle w:val="AralkYok"/>
        <w:jc w:val="both"/>
        <w:rPr>
          <w:b/>
          <w:szCs w:val="24"/>
          <w:u w:val="single"/>
          <w:shd w:val="clear" w:color="auto" w:fill="FFFFFF"/>
        </w:rPr>
      </w:pPr>
      <w:r w:rsidRPr="005C2295">
        <w:rPr>
          <w:b/>
          <w:szCs w:val="24"/>
        </w:rPr>
        <w:t xml:space="preserve">  </w:t>
      </w:r>
    </w:p>
    <w:p w:rsidR="00296F17" w:rsidRPr="00501AAF" w:rsidRDefault="00296F17" w:rsidP="00296F17">
      <w:pPr>
        <w:rPr>
          <w:b/>
          <w:szCs w:val="24"/>
          <w:shd w:val="clear" w:color="auto" w:fill="FFFFFF"/>
        </w:rPr>
      </w:pPr>
    </w:p>
    <w:p w:rsidR="00296F17" w:rsidRDefault="00296F17" w:rsidP="00296F17">
      <w:pPr>
        <w:jc w:val="both"/>
        <w:rPr>
          <w:b/>
          <w:szCs w:val="24"/>
          <w:u w:val="single"/>
          <w:shd w:val="clear" w:color="auto" w:fill="FFFFFF"/>
        </w:rPr>
      </w:pPr>
      <w:r>
        <w:rPr>
          <w:b/>
          <w:szCs w:val="24"/>
          <w:shd w:val="clear" w:color="auto" w:fill="FFFFFF"/>
        </w:rPr>
        <w:t>Madde 19</w:t>
      </w:r>
      <w:r w:rsidRPr="00501AAF">
        <w:rPr>
          <w:b/>
          <w:szCs w:val="24"/>
          <w:shd w:val="clear" w:color="auto" w:fill="FFFFFF"/>
        </w:rPr>
        <w:t>-</w:t>
      </w:r>
      <w:r>
        <w:rPr>
          <w:b/>
          <w:szCs w:val="24"/>
          <w:shd w:val="clear" w:color="auto" w:fill="FFFFFF"/>
        </w:rPr>
        <w:t xml:space="preserve"> </w:t>
      </w:r>
      <w:r w:rsidRPr="00F85A38">
        <w:rPr>
          <w:b/>
          <w:szCs w:val="24"/>
        </w:rPr>
        <w:t>Aşağıdaki tabloda belirtilen</w:t>
      </w:r>
      <w:r w:rsidRPr="00F85A38">
        <w:rPr>
          <w:szCs w:val="24"/>
        </w:rPr>
        <w:t xml:space="preserve"> </w:t>
      </w:r>
      <w:r w:rsidRPr="00E44F92">
        <w:rPr>
          <w:b/>
          <w:szCs w:val="24"/>
        </w:rPr>
        <w:t>2025 Mali Yılı Harita Müdürlüğü bütçesinde bulunmayıp açılacak olan (064290) Diğer Arsa Alım ve Kamulaştırma Giderleri kalemine Kentsel Dönüşüm Müdürlüğüne ait (064290) Diğer Arsa Alım ve Kamulaştırma Giderleri kalemine gider kalemlerinden toplam 160.000.000,00</w:t>
      </w:r>
      <w:r>
        <w:rPr>
          <w:szCs w:val="24"/>
        </w:rPr>
        <w:t xml:space="preserve"> </w:t>
      </w:r>
      <w:r w:rsidRPr="00F85A38">
        <w:rPr>
          <w:b/>
          <w:szCs w:val="24"/>
        </w:rPr>
        <w:t>TL aktarma</w:t>
      </w:r>
      <w:r w:rsidRPr="00F85A38">
        <w:rPr>
          <w:szCs w:val="24"/>
        </w:rPr>
        <w:t xml:space="preserve"> </w:t>
      </w:r>
      <w:r w:rsidRPr="00F85A38">
        <w:rPr>
          <w:b/>
          <w:szCs w:val="24"/>
        </w:rPr>
        <w:t>yapılmasının kabulüne;</w:t>
      </w:r>
      <w:r w:rsidRPr="00F85A38">
        <w:rPr>
          <w:b/>
          <w:color w:val="FF0000"/>
          <w:szCs w:val="24"/>
        </w:rPr>
        <w:t xml:space="preserve"> </w:t>
      </w:r>
      <w:r w:rsidRPr="00F85A38">
        <w:rPr>
          <w:b/>
          <w:szCs w:val="24"/>
          <w:shd w:val="clear" w:color="auto" w:fill="FFFFFF"/>
        </w:rPr>
        <w:t>işaretle yapılan oylama sonucu</w:t>
      </w:r>
      <w:r w:rsidRPr="00F85A38">
        <w:rPr>
          <w:b/>
          <w:szCs w:val="24"/>
        </w:rPr>
        <w:t xml:space="preserve"> Meclis Üyelerinden Ebubekir GENÇ ve Esra AKPINAR’ın çekimser oylarına karşı </w:t>
      </w:r>
      <w:r w:rsidRPr="00F85A38">
        <w:rPr>
          <w:b/>
          <w:szCs w:val="24"/>
          <w:u w:val="single"/>
          <w:shd w:val="clear" w:color="auto" w:fill="FFFFFF"/>
        </w:rPr>
        <w:t>oy çokluğu ile karar verilmiştir.</w:t>
      </w:r>
    </w:p>
    <w:tbl>
      <w:tblPr>
        <w:tblStyle w:val="TabloKlavuzu"/>
        <w:tblpPr w:leftFromText="141" w:rightFromText="141" w:vertAnchor="text" w:horzAnchor="margin" w:tblpY="40"/>
        <w:tblW w:w="9898" w:type="dxa"/>
        <w:tblLook w:val="04A0" w:firstRow="1" w:lastRow="0" w:firstColumn="1" w:lastColumn="0" w:noHBand="0" w:noVBand="1"/>
      </w:tblPr>
      <w:tblGrid>
        <w:gridCol w:w="1835"/>
        <w:gridCol w:w="1850"/>
        <w:gridCol w:w="1739"/>
        <w:gridCol w:w="1365"/>
        <w:gridCol w:w="1850"/>
        <w:gridCol w:w="1466"/>
      </w:tblGrid>
      <w:tr w:rsidR="00296F17" w:rsidRPr="00646A73" w:rsidTr="00E57B2D">
        <w:trPr>
          <w:trHeight w:val="86"/>
        </w:trPr>
        <w:tc>
          <w:tcPr>
            <w:tcW w:w="5315" w:type="dxa"/>
            <w:gridSpan w:val="3"/>
            <w:noWrap/>
            <w:hideMark/>
          </w:tcPr>
          <w:p w:rsidR="00296F17" w:rsidRPr="00646A73" w:rsidRDefault="00296F17" w:rsidP="00E57B2D">
            <w:pPr>
              <w:tabs>
                <w:tab w:val="left" w:pos="9930"/>
              </w:tabs>
              <w:jc w:val="center"/>
              <w:rPr>
                <w:b/>
                <w:bCs/>
                <w:sz w:val="20"/>
              </w:rPr>
            </w:pPr>
            <w:r w:rsidRPr="00646A73">
              <w:rPr>
                <w:b/>
                <w:bCs/>
                <w:sz w:val="20"/>
              </w:rPr>
              <w:t>AKTARAN</w:t>
            </w:r>
          </w:p>
        </w:tc>
        <w:tc>
          <w:tcPr>
            <w:tcW w:w="4583" w:type="dxa"/>
            <w:gridSpan w:val="3"/>
            <w:noWrap/>
            <w:hideMark/>
          </w:tcPr>
          <w:p w:rsidR="00296F17" w:rsidRPr="00646A73" w:rsidRDefault="00296F17" w:rsidP="00E57B2D">
            <w:pPr>
              <w:tabs>
                <w:tab w:val="left" w:pos="9930"/>
              </w:tabs>
              <w:jc w:val="center"/>
              <w:rPr>
                <w:b/>
                <w:bCs/>
                <w:sz w:val="20"/>
              </w:rPr>
            </w:pPr>
            <w:r w:rsidRPr="00646A73">
              <w:rPr>
                <w:b/>
                <w:bCs/>
                <w:sz w:val="20"/>
              </w:rPr>
              <w:t>EKLENEN</w:t>
            </w:r>
          </w:p>
        </w:tc>
      </w:tr>
      <w:tr w:rsidR="00296F17" w:rsidRPr="00646A73" w:rsidTr="00E57B2D">
        <w:trPr>
          <w:trHeight w:val="91"/>
        </w:trPr>
        <w:tc>
          <w:tcPr>
            <w:tcW w:w="5315" w:type="dxa"/>
            <w:gridSpan w:val="3"/>
            <w:noWrap/>
            <w:hideMark/>
          </w:tcPr>
          <w:p w:rsidR="00296F17" w:rsidRPr="00646A73" w:rsidRDefault="00296F17" w:rsidP="00E57B2D">
            <w:pPr>
              <w:tabs>
                <w:tab w:val="left" w:pos="9930"/>
              </w:tabs>
              <w:jc w:val="center"/>
              <w:rPr>
                <w:b/>
                <w:bCs/>
                <w:sz w:val="20"/>
              </w:rPr>
            </w:pPr>
            <w:r w:rsidRPr="00646A73">
              <w:rPr>
                <w:b/>
                <w:bCs/>
                <w:sz w:val="20"/>
              </w:rPr>
              <w:t>KENTSEL DÖNÜŞÜM MÜDÜRLÜĞÜ</w:t>
            </w:r>
          </w:p>
        </w:tc>
        <w:tc>
          <w:tcPr>
            <w:tcW w:w="4583" w:type="dxa"/>
            <w:gridSpan w:val="3"/>
            <w:noWrap/>
            <w:hideMark/>
          </w:tcPr>
          <w:p w:rsidR="00296F17" w:rsidRPr="00646A73" w:rsidRDefault="00296F17" w:rsidP="00E57B2D">
            <w:pPr>
              <w:tabs>
                <w:tab w:val="left" w:pos="9930"/>
              </w:tabs>
              <w:jc w:val="center"/>
              <w:rPr>
                <w:b/>
                <w:bCs/>
                <w:sz w:val="20"/>
              </w:rPr>
            </w:pPr>
            <w:r>
              <w:rPr>
                <w:b/>
                <w:bCs/>
                <w:sz w:val="20"/>
              </w:rPr>
              <w:t>HARİTA</w:t>
            </w:r>
            <w:r w:rsidRPr="00646A73">
              <w:rPr>
                <w:b/>
                <w:bCs/>
                <w:sz w:val="20"/>
              </w:rPr>
              <w:t xml:space="preserve">  MÜDÜRLÜĞÜ</w:t>
            </w:r>
          </w:p>
        </w:tc>
      </w:tr>
      <w:tr w:rsidR="00296F17" w:rsidRPr="00646A73" w:rsidTr="00E57B2D">
        <w:trPr>
          <w:trHeight w:val="150"/>
        </w:trPr>
        <w:tc>
          <w:tcPr>
            <w:tcW w:w="1835" w:type="dxa"/>
          </w:tcPr>
          <w:p w:rsidR="00296F17" w:rsidRPr="00646A73" w:rsidRDefault="00296F17" w:rsidP="00E57B2D">
            <w:pPr>
              <w:tabs>
                <w:tab w:val="left" w:pos="9930"/>
              </w:tabs>
              <w:jc w:val="center"/>
              <w:rPr>
                <w:b/>
                <w:bCs/>
                <w:sz w:val="20"/>
              </w:rPr>
            </w:pPr>
            <w:r w:rsidRPr="00646A73">
              <w:rPr>
                <w:b/>
                <w:bCs/>
                <w:sz w:val="20"/>
              </w:rPr>
              <w:t>GİDER KODU</w:t>
            </w:r>
          </w:p>
        </w:tc>
        <w:tc>
          <w:tcPr>
            <w:tcW w:w="1793" w:type="dxa"/>
            <w:noWrap/>
            <w:hideMark/>
          </w:tcPr>
          <w:p w:rsidR="00296F17" w:rsidRPr="00646A73" w:rsidRDefault="00296F17" w:rsidP="00E57B2D">
            <w:pPr>
              <w:tabs>
                <w:tab w:val="left" w:pos="9930"/>
              </w:tabs>
              <w:rPr>
                <w:b/>
                <w:bCs/>
                <w:sz w:val="20"/>
              </w:rPr>
            </w:pPr>
            <w:r w:rsidRPr="00646A73">
              <w:rPr>
                <w:b/>
                <w:bCs/>
                <w:sz w:val="20"/>
              </w:rPr>
              <w:t>AÇIKLAMA</w:t>
            </w:r>
          </w:p>
        </w:tc>
        <w:tc>
          <w:tcPr>
            <w:tcW w:w="1686" w:type="dxa"/>
            <w:hideMark/>
          </w:tcPr>
          <w:p w:rsidR="00296F17" w:rsidRPr="00646A73" w:rsidRDefault="00296F17" w:rsidP="00E57B2D">
            <w:pPr>
              <w:tabs>
                <w:tab w:val="left" w:pos="9930"/>
              </w:tabs>
              <w:jc w:val="center"/>
              <w:rPr>
                <w:b/>
                <w:bCs/>
                <w:sz w:val="20"/>
              </w:rPr>
            </w:pPr>
            <w:r w:rsidRPr="00646A73">
              <w:rPr>
                <w:b/>
                <w:bCs/>
                <w:sz w:val="20"/>
              </w:rPr>
              <w:t>AKTARILACAK TUTAR</w:t>
            </w:r>
            <w:r>
              <w:rPr>
                <w:b/>
                <w:bCs/>
                <w:sz w:val="20"/>
              </w:rPr>
              <w:t xml:space="preserve">  TL.</w:t>
            </w:r>
          </w:p>
        </w:tc>
        <w:tc>
          <w:tcPr>
            <w:tcW w:w="1365" w:type="dxa"/>
          </w:tcPr>
          <w:p w:rsidR="00296F17" w:rsidRPr="00646A73" w:rsidRDefault="00296F17" w:rsidP="00E57B2D">
            <w:pPr>
              <w:tabs>
                <w:tab w:val="left" w:pos="9930"/>
              </w:tabs>
              <w:jc w:val="center"/>
              <w:rPr>
                <w:b/>
                <w:bCs/>
                <w:sz w:val="20"/>
              </w:rPr>
            </w:pPr>
            <w:r w:rsidRPr="00646A73">
              <w:rPr>
                <w:b/>
                <w:bCs/>
                <w:sz w:val="20"/>
              </w:rPr>
              <w:t>GİDER KODU</w:t>
            </w:r>
          </w:p>
        </w:tc>
        <w:tc>
          <w:tcPr>
            <w:tcW w:w="1793" w:type="dxa"/>
            <w:noWrap/>
            <w:hideMark/>
          </w:tcPr>
          <w:p w:rsidR="00296F17" w:rsidRPr="00646A73" w:rsidRDefault="00296F17" w:rsidP="00E57B2D">
            <w:pPr>
              <w:tabs>
                <w:tab w:val="left" w:pos="9930"/>
              </w:tabs>
              <w:jc w:val="center"/>
              <w:rPr>
                <w:b/>
                <w:bCs/>
                <w:sz w:val="20"/>
              </w:rPr>
            </w:pPr>
            <w:r w:rsidRPr="00646A73">
              <w:rPr>
                <w:b/>
                <w:bCs/>
                <w:sz w:val="20"/>
              </w:rPr>
              <w:t>AÇIKLAMA</w:t>
            </w:r>
          </w:p>
        </w:tc>
        <w:tc>
          <w:tcPr>
            <w:tcW w:w="1425" w:type="dxa"/>
            <w:hideMark/>
          </w:tcPr>
          <w:p w:rsidR="00296F17" w:rsidRPr="00646A73" w:rsidRDefault="00296F17" w:rsidP="00E57B2D">
            <w:pPr>
              <w:tabs>
                <w:tab w:val="left" w:pos="9930"/>
              </w:tabs>
              <w:jc w:val="center"/>
              <w:rPr>
                <w:b/>
                <w:bCs/>
                <w:sz w:val="20"/>
              </w:rPr>
            </w:pPr>
            <w:r w:rsidRPr="00646A73">
              <w:rPr>
                <w:b/>
                <w:bCs/>
                <w:sz w:val="20"/>
              </w:rPr>
              <w:t>EKLENEN TUTAR</w:t>
            </w:r>
            <w:r>
              <w:rPr>
                <w:b/>
                <w:bCs/>
                <w:sz w:val="20"/>
              </w:rPr>
              <w:t xml:space="preserve"> TL.</w:t>
            </w:r>
          </w:p>
        </w:tc>
      </w:tr>
      <w:tr w:rsidR="00296F17" w:rsidRPr="00646A73" w:rsidTr="00E57B2D">
        <w:trPr>
          <w:trHeight w:val="178"/>
        </w:trPr>
        <w:tc>
          <w:tcPr>
            <w:tcW w:w="1835" w:type="dxa"/>
            <w:noWrap/>
            <w:vAlign w:val="center"/>
          </w:tcPr>
          <w:p w:rsidR="00296F17" w:rsidRPr="00646A73" w:rsidRDefault="00296F17" w:rsidP="00E57B2D">
            <w:pPr>
              <w:tabs>
                <w:tab w:val="left" w:pos="9930"/>
              </w:tabs>
              <w:jc w:val="center"/>
              <w:rPr>
                <w:sz w:val="20"/>
              </w:rPr>
            </w:pPr>
            <w:r w:rsidRPr="00646A73">
              <w:rPr>
                <w:sz w:val="20"/>
              </w:rPr>
              <w:t>064290</w:t>
            </w:r>
          </w:p>
        </w:tc>
        <w:tc>
          <w:tcPr>
            <w:tcW w:w="1793" w:type="dxa"/>
            <w:noWrap/>
            <w:vAlign w:val="center"/>
            <w:hideMark/>
          </w:tcPr>
          <w:p w:rsidR="00296F17" w:rsidRPr="00646A73" w:rsidRDefault="00296F17" w:rsidP="00E57B2D">
            <w:pPr>
              <w:tabs>
                <w:tab w:val="left" w:pos="9930"/>
              </w:tabs>
              <w:rPr>
                <w:sz w:val="20"/>
              </w:rPr>
            </w:pPr>
            <w:r w:rsidRPr="00646A73">
              <w:rPr>
                <w:sz w:val="20"/>
              </w:rPr>
              <w:t>DİĞER ARSA ALIM VE KAMULAŞTIRMA GİDERLERİ</w:t>
            </w:r>
          </w:p>
        </w:tc>
        <w:tc>
          <w:tcPr>
            <w:tcW w:w="1686" w:type="dxa"/>
            <w:noWrap/>
            <w:vAlign w:val="center"/>
            <w:hideMark/>
          </w:tcPr>
          <w:p w:rsidR="00296F17" w:rsidRPr="00646A73" w:rsidRDefault="00296F17" w:rsidP="00E57B2D">
            <w:pPr>
              <w:tabs>
                <w:tab w:val="left" w:pos="9930"/>
              </w:tabs>
              <w:jc w:val="center"/>
              <w:rPr>
                <w:sz w:val="20"/>
              </w:rPr>
            </w:pPr>
            <w:r>
              <w:rPr>
                <w:sz w:val="20"/>
              </w:rPr>
              <w:t>160.0</w:t>
            </w:r>
            <w:r w:rsidRPr="00646A73">
              <w:rPr>
                <w:sz w:val="20"/>
              </w:rPr>
              <w:t>00.000,00</w:t>
            </w:r>
          </w:p>
        </w:tc>
        <w:tc>
          <w:tcPr>
            <w:tcW w:w="1365" w:type="dxa"/>
            <w:noWrap/>
            <w:vAlign w:val="center"/>
          </w:tcPr>
          <w:p w:rsidR="00296F17" w:rsidRPr="00646A73" w:rsidRDefault="00296F17" w:rsidP="00E57B2D">
            <w:pPr>
              <w:tabs>
                <w:tab w:val="left" w:pos="9930"/>
              </w:tabs>
              <w:jc w:val="center"/>
              <w:rPr>
                <w:sz w:val="20"/>
              </w:rPr>
            </w:pPr>
            <w:r w:rsidRPr="00646A73">
              <w:rPr>
                <w:sz w:val="20"/>
              </w:rPr>
              <w:t>064290</w:t>
            </w:r>
          </w:p>
        </w:tc>
        <w:tc>
          <w:tcPr>
            <w:tcW w:w="1793" w:type="dxa"/>
            <w:vAlign w:val="center"/>
            <w:hideMark/>
          </w:tcPr>
          <w:p w:rsidR="00296F17" w:rsidRPr="00646A73" w:rsidRDefault="00296F17" w:rsidP="00E57B2D">
            <w:pPr>
              <w:tabs>
                <w:tab w:val="left" w:pos="9930"/>
              </w:tabs>
              <w:rPr>
                <w:sz w:val="20"/>
              </w:rPr>
            </w:pPr>
            <w:r w:rsidRPr="00646A73">
              <w:rPr>
                <w:sz w:val="20"/>
              </w:rPr>
              <w:t>DİĞER ARSA ALIM VE KAMULAŞTIRMA GİDERLERİ</w:t>
            </w:r>
          </w:p>
        </w:tc>
        <w:tc>
          <w:tcPr>
            <w:tcW w:w="1425" w:type="dxa"/>
            <w:noWrap/>
            <w:vAlign w:val="center"/>
            <w:hideMark/>
          </w:tcPr>
          <w:p w:rsidR="00296F17" w:rsidRPr="00646A73" w:rsidRDefault="00296F17" w:rsidP="00E57B2D">
            <w:pPr>
              <w:tabs>
                <w:tab w:val="left" w:pos="9930"/>
              </w:tabs>
              <w:jc w:val="center"/>
              <w:rPr>
                <w:sz w:val="20"/>
              </w:rPr>
            </w:pPr>
            <w:r>
              <w:rPr>
                <w:sz w:val="20"/>
              </w:rPr>
              <w:t>160.0</w:t>
            </w:r>
            <w:r w:rsidRPr="00646A73">
              <w:rPr>
                <w:sz w:val="20"/>
              </w:rPr>
              <w:t>00.000,00</w:t>
            </w:r>
          </w:p>
        </w:tc>
      </w:tr>
      <w:tr w:rsidR="00296F17" w:rsidRPr="00646A73" w:rsidTr="00E57B2D">
        <w:trPr>
          <w:trHeight w:val="111"/>
        </w:trPr>
        <w:tc>
          <w:tcPr>
            <w:tcW w:w="3628" w:type="dxa"/>
            <w:gridSpan w:val="2"/>
            <w:noWrap/>
            <w:hideMark/>
          </w:tcPr>
          <w:p w:rsidR="00296F17" w:rsidRPr="00646A73" w:rsidRDefault="00296F17" w:rsidP="00E57B2D">
            <w:pPr>
              <w:tabs>
                <w:tab w:val="left" w:pos="9930"/>
              </w:tabs>
              <w:rPr>
                <w:b/>
                <w:bCs/>
                <w:sz w:val="20"/>
              </w:rPr>
            </w:pPr>
            <w:r w:rsidRPr="00646A73">
              <w:rPr>
                <w:b/>
                <w:bCs/>
                <w:sz w:val="20"/>
              </w:rPr>
              <w:t>TOPLAM</w:t>
            </w:r>
          </w:p>
        </w:tc>
        <w:tc>
          <w:tcPr>
            <w:tcW w:w="1686" w:type="dxa"/>
            <w:noWrap/>
            <w:hideMark/>
          </w:tcPr>
          <w:p w:rsidR="00296F17" w:rsidRPr="00646A73" w:rsidRDefault="00296F17" w:rsidP="00E57B2D">
            <w:pPr>
              <w:tabs>
                <w:tab w:val="left" w:pos="9930"/>
              </w:tabs>
              <w:rPr>
                <w:b/>
                <w:bCs/>
                <w:sz w:val="20"/>
              </w:rPr>
            </w:pPr>
            <w:r>
              <w:rPr>
                <w:b/>
                <w:bCs/>
                <w:sz w:val="20"/>
              </w:rPr>
              <w:t>160.0</w:t>
            </w:r>
            <w:r w:rsidRPr="00646A73">
              <w:rPr>
                <w:b/>
                <w:bCs/>
                <w:sz w:val="20"/>
              </w:rPr>
              <w:t>00.000,00</w:t>
            </w:r>
          </w:p>
        </w:tc>
        <w:tc>
          <w:tcPr>
            <w:tcW w:w="3158" w:type="dxa"/>
            <w:gridSpan w:val="2"/>
            <w:noWrap/>
            <w:hideMark/>
          </w:tcPr>
          <w:p w:rsidR="00296F17" w:rsidRPr="00646A73" w:rsidRDefault="00296F17" w:rsidP="00E57B2D">
            <w:pPr>
              <w:tabs>
                <w:tab w:val="left" w:pos="9930"/>
              </w:tabs>
              <w:rPr>
                <w:b/>
                <w:bCs/>
                <w:sz w:val="20"/>
              </w:rPr>
            </w:pPr>
            <w:r w:rsidRPr="00646A73">
              <w:rPr>
                <w:b/>
                <w:bCs/>
                <w:sz w:val="20"/>
              </w:rPr>
              <w:t>TOPLAM</w:t>
            </w:r>
          </w:p>
        </w:tc>
        <w:tc>
          <w:tcPr>
            <w:tcW w:w="1425" w:type="dxa"/>
            <w:noWrap/>
            <w:hideMark/>
          </w:tcPr>
          <w:p w:rsidR="00296F17" w:rsidRPr="00646A73" w:rsidRDefault="00296F17" w:rsidP="00E57B2D">
            <w:pPr>
              <w:tabs>
                <w:tab w:val="left" w:pos="9930"/>
              </w:tabs>
              <w:rPr>
                <w:b/>
                <w:bCs/>
                <w:sz w:val="20"/>
              </w:rPr>
            </w:pPr>
            <w:r>
              <w:rPr>
                <w:b/>
                <w:bCs/>
                <w:sz w:val="20"/>
              </w:rPr>
              <w:t>160</w:t>
            </w:r>
            <w:r w:rsidRPr="00646A73">
              <w:rPr>
                <w:b/>
                <w:bCs/>
                <w:sz w:val="20"/>
              </w:rPr>
              <w:t>.</w:t>
            </w:r>
            <w:r>
              <w:rPr>
                <w:b/>
                <w:bCs/>
                <w:sz w:val="20"/>
              </w:rPr>
              <w:t>0</w:t>
            </w:r>
            <w:r w:rsidRPr="00646A73">
              <w:rPr>
                <w:b/>
                <w:bCs/>
                <w:sz w:val="20"/>
              </w:rPr>
              <w:t>00.000,00</w:t>
            </w:r>
          </w:p>
        </w:tc>
      </w:tr>
    </w:tbl>
    <w:p w:rsidR="00296F17" w:rsidRPr="00501AAF" w:rsidRDefault="00296F17" w:rsidP="00296F17">
      <w:pPr>
        <w:rPr>
          <w:b/>
          <w:szCs w:val="24"/>
          <w:shd w:val="clear" w:color="auto" w:fill="FFFFFF"/>
        </w:rPr>
      </w:pPr>
    </w:p>
    <w:p w:rsidR="00296F17" w:rsidRDefault="00296F17" w:rsidP="00296F17">
      <w:pPr>
        <w:jc w:val="both"/>
        <w:rPr>
          <w:b/>
          <w:szCs w:val="24"/>
          <w:shd w:val="clear" w:color="auto" w:fill="FFFFFF"/>
        </w:rPr>
      </w:pPr>
    </w:p>
    <w:p w:rsidR="00296F17" w:rsidRDefault="00296F17" w:rsidP="00296F17">
      <w:pPr>
        <w:jc w:val="both"/>
        <w:rPr>
          <w:b/>
          <w:szCs w:val="24"/>
          <w:u w:val="single"/>
          <w:shd w:val="clear" w:color="auto" w:fill="FFFFFF"/>
        </w:rPr>
      </w:pPr>
    </w:p>
    <w:p w:rsidR="00296F17" w:rsidRPr="002832B4" w:rsidRDefault="00296F17" w:rsidP="00296F17">
      <w:pPr>
        <w:ind w:left="708"/>
        <w:jc w:val="both"/>
        <w:rPr>
          <w:b/>
          <w:szCs w:val="24"/>
        </w:rPr>
      </w:pPr>
      <w:r>
        <w:rPr>
          <w:szCs w:val="24"/>
        </w:rPr>
        <w:t xml:space="preserve">   Zafer ALA                          Mahmut BUDAKIN </w:t>
      </w:r>
      <w:r w:rsidRPr="001352D3">
        <w:rPr>
          <w:szCs w:val="24"/>
        </w:rPr>
        <w:t xml:space="preserve">                </w:t>
      </w:r>
      <w:r>
        <w:rPr>
          <w:szCs w:val="24"/>
        </w:rPr>
        <w:t xml:space="preserve"> Yılmaz MUSLU                     </w:t>
      </w:r>
      <w:r w:rsidRPr="001352D3">
        <w:rPr>
          <w:szCs w:val="24"/>
        </w:rPr>
        <w:t>Meclis Başkan</w:t>
      </w:r>
      <w:r>
        <w:rPr>
          <w:szCs w:val="24"/>
        </w:rPr>
        <w:t xml:space="preserve"> V.      </w:t>
      </w:r>
      <w:r w:rsidRPr="001352D3">
        <w:rPr>
          <w:szCs w:val="24"/>
        </w:rPr>
        <w:t xml:space="preserve">                          </w:t>
      </w:r>
      <w:r>
        <w:rPr>
          <w:szCs w:val="24"/>
        </w:rPr>
        <w:t xml:space="preserve">    </w:t>
      </w:r>
      <w:r w:rsidRPr="001352D3">
        <w:rPr>
          <w:szCs w:val="24"/>
        </w:rPr>
        <w:t xml:space="preserve">Kâtip Üye       </w:t>
      </w:r>
      <w:r>
        <w:rPr>
          <w:szCs w:val="24"/>
        </w:rPr>
        <w:t xml:space="preserve">                              </w:t>
      </w:r>
      <w:r w:rsidRPr="001352D3">
        <w:rPr>
          <w:szCs w:val="24"/>
        </w:rPr>
        <w:t>Kâtip Üye</w:t>
      </w:r>
    </w:p>
    <w:p w:rsidR="00296F17" w:rsidRPr="002832B4" w:rsidRDefault="00296F17" w:rsidP="00296F17">
      <w:pPr>
        <w:ind w:left="708"/>
        <w:jc w:val="both"/>
        <w:rPr>
          <w:b/>
          <w:szCs w:val="24"/>
        </w:rPr>
      </w:pPr>
    </w:p>
    <w:p w:rsidR="002D4DD8" w:rsidRPr="00FE411E" w:rsidRDefault="002D4DD8" w:rsidP="00FE411E"/>
    <w:sectPr w:rsidR="002D4DD8" w:rsidRPr="00FE411E" w:rsidSect="00D11652">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56963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377120"/>
    <w:multiLevelType w:val="hybridMultilevel"/>
    <w:tmpl w:val="CB1A330C"/>
    <w:lvl w:ilvl="0" w:tplc="F94A1B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64443"/>
    <w:multiLevelType w:val="hybridMultilevel"/>
    <w:tmpl w:val="90B6108C"/>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892D4F"/>
    <w:multiLevelType w:val="hybridMultilevel"/>
    <w:tmpl w:val="882CAB2A"/>
    <w:lvl w:ilvl="0" w:tplc="BDE6CDF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103D282F"/>
    <w:multiLevelType w:val="hybridMultilevel"/>
    <w:tmpl w:val="C940554E"/>
    <w:lvl w:ilvl="0" w:tplc="24949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9A7DA2"/>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12713B48"/>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8B9377D"/>
    <w:multiLevelType w:val="hybridMultilevel"/>
    <w:tmpl w:val="57A493B0"/>
    <w:lvl w:ilvl="0" w:tplc="984E8560">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0650471"/>
    <w:multiLevelType w:val="hybridMultilevel"/>
    <w:tmpl w:val="67268042"/>
    <w:lvl w:ilvl="0" w:tplc="399C7D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1417F6A"/>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23FA6300"/>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24A33559"/>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2ABF21B5"/>
    <w:multiLevelType w:val="hybridMultilevel"/>
    <w:tmpl w:val="50FE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E20311"/>
    <w:multiLevelType w:val="hybridMultilevel"/>
    <w:tmpl w:val="6C8210A6"/>
    <w:lvl w:ilvl="0" w:tplc="A0E4BD44">
      <w:start w:val="1"/>
      <w:numFmt w:val="decimal"/>
      <w:lvlText w:val="%1-"/>
      <w:lvlJc w:val="left"/>
      <w:pPr>
        <w:ind w:left="720" w:hanging="360"/>
      </w:pPr>
      <w:rPr>
        <w:rFonts w:hint="default"/>
        <w:b w:val="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740B5C"/>
    <w:multiLevelType w:val="hybridMultilevel"/>
    <w:tmpl w:val="FBD02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4570B6"/>
    <w:multiLevelType w:val="hybridMultilevel"/>
    <w:tmpl w:val="C5304438"/>
    <w:lvl w:ilvl="0" w:tplc="26AAC7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A601E"/>
    <w:multiLevelType w:val="hybridMultilevel"/>
    <w:tmpl w:val="4704D0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EA3E37"/>
    <w:multiLevelType w:val="hybridMultilevel"/>
    <w:tmpl w:val="E46EF5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874643"/>
    <w:multiLevelType w:val="hybridMultilevel"/>
    <w:tmpl w:val="2F16BB12"/>
    <w:lvl w:ilvl="0" w:tplc="1CA43930">
      <w:start w:val="1"/>
      <w:numFmt w:val="decimal"/>
      <w:lvlText w:val="%1-"/>
      <w:lvlJc w:val="left"/>
      <w:pPr>
        <w:ind w:left="1707" w:hanging="360"/>
      </w:pPr>
      <w:rPr>
        <w:rFonts w:hint="default"/>
      </w:rPr>
    </w:lvl>
    <w:lvl w:ilvl="1" w:tplc="041F0019" w:tentative="1">
      <w:start w:val="1"/>
      <w:numFmt w:val="lowerLetter"/>
      <w:lvlText w:val="%2."/>
      <w:lvlJc w:val="left"/>
      <w:pPr>
        <w:ind w:left="2427" w:hanging="360"/>
      </w:pPr>
    </w:lvl>
    <w:lvl w:ilvl="2" w:tplc="041F001B" w:tentative="1">
      <w:start w:val="1"/>
      <w:numFmt w:val="lowerRoman"/>
      <w:lvlText w:val="%3."/>
      <w:lvlJc w:val="right"/>
      <w:pPr>
        <w:ind w:left="3147" w:hanging="180"/>
      </w:pPr>
    </w:lvl>
    <w:lvl w:ilvl="3" w:tplc="041F000F" w:tentative="1">
      <w:start w:val="1"/>
      <w:numFmt w:val="decimal"/>
      <w:lvlText w:val="%4."/>
      <w:lvlJc w:val="left"/>
      <w:pPr>
        <w:ind w:left="3867" w:hanging="360"/>
      </w:pPr>
    </w:lvl>
    <w:lvl w:ilvl="4" w:tplc="041F0019" w:tentative="1">
      <w:start w:val="1"/>
      <w:numFmt w:val="lowerLetter"/>
      <w:lvlText w:val="%5."/>
      <w:lvlJc w:val="left"/>
      <w:pPr>
        <w:ind w:left="4587" w:hanging="360"/>
      </w:pPr>
    </w:lvl>
    <w:lvl w:ilvl="5" w:tplc="041F001B" w:tentative="1">
      <w:start w:val="1"/>
      <w:numFmt w:val="lowerRoman"/>
      <w:lvlText w:val="%6."/>
      <w:lvlJc w:val="right"/>
      <w:pPr>
        <w:ind w:left="5307" w:hanging="180"/>
      </w:pPr>
    </w:lvl>
    <w:lvl w:ilvl="6" w:tplc="041F000F" w:tentative="1">
      <w:start w:val="1"/>
      <w:numFmt w:val="decimal"/>
      <w:lvlText w:val="%7."/>
      <w:lvlJc w:val="left"/>
      <w:pPr>
        <w:ind w:left="6027" w:hanging="360"/>
      </w:pPr>
    </w:lvl>
    <w:lvl w:ilvl="7" w:tplc="041F0019" w:tentative="1">
      <w:start w:val="1"/>
      <w:numFmt w:val="lowerLetter"/>
      <w:lvlText w:val="%8."/>
      <w:lvlJc w:val="left"/>
      <w:pPr>
        <w:ind w:left="6747" w:hanging="360"/>
      </w:pPr>
    </w:lvl>
    <w:lvl w:ilvl="8" w:tplc="041F001B" w:tentative="1">
      <w:start w:val="1"/>
      <w:numFmt w:val="lowerRoman"/>
      <w:lvlText w:val="%9."/>
      <w:lvlJc w:val="right"/>
      <w:pPr>
        <w:ind w:left="7467" w:hanging="180"/>
      </w:pPr>
    </w:lvl>
  </w:abstractNum>
  <w:abstractNum w:abstractNumId="19" w15:restartNumberingAfterBreak="0">
    <w:nsid w:val="36575867"/>
    <w:multiLevelType w:val="hybridMultilevel"/>
    <w:tmpl w:val="A2A87DA6"/>
    <w:lvl w:ilvl="0" w:tplc="FFFFFFFF">
      <w:start w:val="1"/>
      <w:numFmt w:val="decimalZero"/>
      <w:lvlText w:val="%1-"/>
      <w:lvlJc w:val="left"/>
      <w:pPr>
        <w:tabs>
          <w:tab w:val="num" w:pos="915"/>
        </w:tabs>
        <w:ind w:left="915" w:hanging="37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373E13B0"/>
    <w:multiLevelType w:val="hybridMultilevel"/>
    <w:tmpl w:val="3FF27AAA"/>
    <w:lvl w:ilvl="0" w:tplc="6636B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A11A37"/>
    <w:multiLevelType w:val="hybridMultilevel"/>
    <w:tmpl w:val="DF58C52A"/>
    <w:lvl w:ilvl="0" w:tplc="A916220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3E230D"/>
    <w:multiLevelType w:val="hybridMultilevel"/>
    <w:tmpl w:val="8A22D6B2"/>
    <w:lvl w:ilvl="0" w:tplc="683C47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C9791A"/>
    <w:multiLevelType w:val="hybridMultilevel"/>
    <w:tmpl w:val="541650CC"/>
    <w:lvl w:ilvl="0" w:tplc="F030E478">
      <w:start w:val="2"/>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204639B"/>
    <w:multiLevelType w:val="multilevel"/>
    <w:tmpl w:val="120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76AF1"/>
    <w:multiLevelType w:val="hybridMultilevel"/>
    <w:tmpl w:val="05C83E72"/>
    <w:lvl w:ilvl="0" w:tplc="C34498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9C5EC0"/>
    <w:multiLevelType w:val="hybridMultilevel"/>
    <w:tmpl w:val="2578E51C"/>
    <w:lvl w:ilvl="0" w:tplc="08AABB9E">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BD74AC0"/>
    <w:multiLevelType w:val="hybridMultilevel"/>
    <w:tmpl w:val="9AEA8C6E"/>
    <w:lvl w:ilvl="0" w:tplc="6A90AAD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0B012E"/>
    <w:multiLevelType w:val="hybridMultilevel"/>
    <w:tmpl w:val="FC981ADE"/>
    <w:lvl w:ilvl="0" w:tplc="3AE027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9" w15:restartNumberingAfterBreak="0">
    <w:nsid w:val="4E8D3929"/>
    <w:multiLevelType w:val="hybridMultilevel"/>
    <w:tmpl w:val="B7C206FA"/>
    <w:lvl w:ilvl="0" w:tplc="91DAC2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2F22CC"/>
    <w:multiLevelType w:val="hybridMultilevel"/>
    <w:tmpl w:val="69CAEA36"/>
    <w:lvl w:ilvl="0" w:tplc="7538885A">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CE03C8"/>
    <w:multiLevelType w:val="hybridMultilevel"/>
    <w:tmpl w:val="5626700C"/>
    <w:lvl w:ilvl="0" w:tplc="FEA8F644">
      <w:start w:val="1"/>
      <w:numFmt w:val="decimal"/>
      <w:lvlText w:val="%1-"/>
      <w:lvlJc w:val="left"/>
      <w:pPr>
        <w:ind w:left="786"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5DFC4BE8"/>
    <w:multiLevelType w:val="hybridMultilevel"/>
    <w:tmpl w:val="2534A9AC"/>
    <w:lvl w:ilvl="0" w:tplc="72A0F6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642E75"/>
    <w:multiLevelType w:val="hybridMultilevel"/>
    <w:tmpl w:val="BC824478"/>
    <w:lvl w:ilvl="0" w:tplc="6AD4E772">
      <w:start w:val="2"/>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73937D2"/>
    <w:multiLevelType w:val="hybridMultilevel"/>
    <w:tmpl w:val="0F06C0BE"/>
    <w:lvl w:ilvl="0" w:tplc="E9980D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9E4C06"/>
    <w:multiLevelType w:val="hybridMultilevel"/>
    <w:tmpl w:val="CAEE936E"/>
    <w:lvl w:ilvl="0" w:tplc="20104D8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739620E9"/>
    <w:multiLevelType w:val="hybridMultilevel"/>
    <w:tmpl w:val="51EE7C7A"/>
    <w:lvl w:ilvl="0" w:tplc="F030E478">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756B4B29"/>
    <w:multiLevelType w:val="hybridMultilevel"/>
    <w:tmpl w:val="F9C46E30"/>
    <w:lvl w:ilvl="0" w:tplc="09264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523A11"/>
    <w:multiLevelType w:val="hybridMultilevel"/>
    <w:tmpl w:val="C6DA15E8"/>
    <w:lvl w:ilvl="0" w:tplc="AA8427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DB27D2"/>
    <w:multiLevelType w:val="hybridMultilevel"/>
    <w:tmpl w:val="35AC5D44"/>
    <w:lvl w:ilvl="0" w:tplc="8F4A90D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27"/>
  </w:num>
  <w:num w:numId="5">
    <w:abstractNumId w:val="4"/>
  </w:num>
  <w:num w:numId="6">
    <w:abstractNumId w:val="21"/>
  </w:num>
  <w:num w:numId="7">
    <w:abstractNumId w:val="31"/>
  </w:num>
  <w:num w:numId="8">
    <w:abstractNumId w:val="6"/>
  </w:num>
  <w:num w:numId="9">
    <w:abstractNumId w:val="12"/>
  </w:num>
  <w:num w:numId="10">
    <w:abstractNumId w:val="34"/>
  </w:num>
  <w:num w:numId="11">
    <w:abstractNumId w:val="30"/>
  </w:num>
  <w:num w:numId="12">
    <w:abstractNumId w:val="23"/>
  </w:num>
  <w:num w:numId="13">
    <w:abstractNumId w:val="36"/>
  </w:num>
  <w:num w:numId="14">
    <w:abstractNumId w:val="39"/>
  </w:num>
  <w:num w:numId="15">
    <w:abstractNumId w:val="33"/>
  </w:num>
  <w:num w:numId="16">
    <w:abstractNumId w:val="19"/>
  </w:num>
  <w:num w:numId="17">
    <w:abstractNumId w:val="0"/>
  </w:num>
  <w:num w:numId="18">
    <w:abstractNumId w:val="20"/>
  </w:num>
  <w:num w:numId="19">
    <w:abstractNumId w:val="38"/>
  </w:num>
  <w:num w:numId="20">
    <w:abstractNumId w:val="1"/>
  </w:num>
  <w:num w:numId="21">
    <w:abstractNumId w:val="32"/>
  </w:num>
  <w:num w:numId="22">
    <w:abstractNumId w:val="37"/>
  </w:num>
  <w:num w:numId="23">
    <w:abstractNumId w:val="25"/>
  </w:num>
  <w:num w:numId="24">
    <w:abstractNumId w:val="3"/>
  </w:num>
  <w:num w:numId="25">
    <w:abstractNumId w:val="17"/>
  </w:num>
  <w:num w:numId="26">
    <w:abstractNumId w:val="28"/>
  </w:num>
  <w:num w:numId="27">
    <w:abstractNumId w:val="13"/>
  </w:num>
  <w:num w:numId="28">
    <w:abstractNumId w:val="29"/>
  </w:num>
  <w:num w:numId="29">
    <w:abstractNumId w:val="16"/>
  </w:num>
  <w:num w:numId="30">
    <w:abstractNumId w:val="22"/>
  </w:num>
  <w:num w:numId="31">
    <w:abstractNumId w:val="9"/>
  </w:num>
  <w:num w:numId="32">
    <w:abstractNumId w:val="18"/>
  </w:num>
  <w:num w:numId="33">
    <w:abstractNumId w:val="5"/>
  </w:num>
  <w:num w:numId="34">
    <w:abstractNumId w:val="11"/>
  </w:num>
  <w:num w:numId="35">
    <w:abstractNumId w:val="15"/>
  </w:num>
  <w:num w:numId="36">
    <w:abstractNumId w:val="26"/>
  </w:num>
  <w:num w:numId="37">
    <w:abstractNumId w:val="14"/>
  </w:num>
  <w:num w:numId="38">
    <w:abstractNumId w:val="24"/>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A9"/>
    <w:rsid w:val="00032028"/>
    <w:rsid w:val="002400A9"/>
    <w:rsid w:val="0024562F"/>
    <w:rsid w:val="00296F17"/>
    <w:rsid w:val="002D4DD8"/>
    <w:rsid w:val="003D3573"/>
    <w:rsid w:val="0043668E"/>
    <w:rsid w:val="00484D37"/>
    <w:rsid w:val="005E3DC4"/>
    <w:rsid w:val="009F05B7"/>
    <w:rsid w:val="00B12A09"/>
    <w:rsid w:val="00B63D8E"/>
    <w:rsid w:val="00EC124E"/>
    <w:rsid w:val="00F142F9"/>
    <w:rsid w:val="00FE4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C8D9"/>
  <w15:chartTrackingRefBased/>
  <w15:docId w15:val="{94FC208B-8C98-46B3-BD64-54E1F18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24562F"/>
    <w:pPr>
      <w:keepNext/>
      <w:widowControl/>
      <w:suppressAutoHyphens w:val="0"/>
      <w:overflowPunct/>
      <w:autoSpaceDE/>
      <w:autoSpaceDN/>
      <w:adjustRightInd/>
      <w:outlineLvl w:val="0"/>
    </w:pPr>
    <w:rPr>
      <w:b/>
    </w:rPr>
  </w:style>
  <w:style w:type="paragraph" w:styleId="Balk2">
    <w:name w:val="heading 2"/>
    <w:basedOn w:val="Normal"/>
    <w:next w:val="Normal"/>
    <w:link w:val="Balk2Char"/>
    <w:qFormat/>
    <w:rsid w:val="0024562F"/>
    <w:pPr>
      <w:keepNext/>
      <w:widowControl/>
      <w:suppressAutoHyphens w:val="0"/>
      <w:overflowPunct/>
      <w:autoSpaceDE/>
      <w:autoSpaceDN/>
      <w:adjustRightInd/>
      <w:jc w:val="center"/>
      <w:outlineLvl w:val="1"/>
    </w:pPr>
    <w:rPr>
      <w:i/>
      <w:sz w:val="20"/>
    </w:rPr>
  </w:style>
  <w:style w:type="paragraph" w:styleId="Balk3">
    <w:name w:val="heading 3"/>
    <w:basedOn w:val="Normal"/>
    <w:next w:val="Normal"/>
    <w:link w:val="Balk3Char"/>
    <w:qFormat/>
    <w:rsid w:val="0024562F"/>
    <w:pPr>
      <w:keepNext/>
      <w:widowControl/>
      <w:suppressAutoHyphens w:val="0"/>
      <w:overflowPunct/>
      <w:autoSpaceDE/>
      <w:autoSpaceDN/>
      <w:adjustRightInd/>
      <w:jc w:val="center"/>
      <w:outlineLvl w:val="2"/>
    </w:pPr>
    <w:rPr>
      <w:b/>
      <w:sz w:val="20"/>
    </w:rPr>
  </w:style>
  <w:style w:type="paragraph" w:styleId="Balk4">
    <w:name w:val="heading 4"/>
    <w:basedOn w:val="Normal"/>
    <w:next w:val="Normal"/>
    <w:link w:val="Balk4Char"/>
    <w:qFormat/>
    <w:rsid w:val="0024562F"/>
    <w:pPr>
      <w:keepNext/>
      <w:widowControl/>
      <w:suppressAutoHyphens w:val="0"/>
      <w:overflowPunct/>
      <w:autoSpaceDE/>
      <w:autoSpaceDN/>
      <w:adjustRightInd/>
      <w:outlineLvl w:val="3"/>
    </w:pPr>
    <w:rPr>
      <w:b/>
      <w:sz w:val="20"/>
    </w:rPr>
  </w:style>
  <w:style w:type="paragraph" w:styleId="Balk5">
    <w:name w:val="heading 5"/>
    <w:basedOn w:val="Normal"/>
    <w:next w:val="Normal"/>
    <w:link w:val="Balk5Char"/>
    <w:qFormat/>
    <w:rsid w:val="0024562F"/>
    <w:pPr>
      <w:keepNext/>
      <w:widowControl/>
      <w:suppressAutoHyphens w:val="0"/>
      <w:overflowPunct/>
      <w:autoSpaceDE/>
      <w:autoSpaceDN/>
      <w:adjustRightInd/>
      <w:ind w:left="1134"/>
      <w:jc w:val="both"/>
      <w:outlineLvl w:val="4"/>
    </w:pPr>
    <w:rPr>
      <w:b/>
      <w:sz w:val="20"/>
      <w:lang w:val="de-DE"/>
    </w:rPr>
  </w:style>
  <w:style w:type="paragraph" w:styleId="Balk6">
    <w:name w:val="heading 6"/>
    <w:basedOn w:val="Normal"/>
    <w:next w:val="Normal"/>
    <w:link w:val="Balk6Char"/>
    <w:qFormat/>
    <w:rsid w:val="0024562F"/>
    <w:pPr>
      <w:keepNext/>
      <w:widowControl/>
      <w:tabs>
        <w:tab w:val="left" w:pos="1134"/>
      </w:tabs>
      <w:suppressAutoHyphens w:val="0"/>
      <w:overflowPunct/>
      <w:autoSpaceDE/>
      <w:autoSpaceDN/>
      <w:adjustRightInd/>
      <w:ind w:firstLine="708"/>
      <w:jc w:val="both"/>
      <w:outlineLvl w:val="5"/>
    </w:pPr>
    <w:rPr>
      <w:b/>
      <w:sz w:val="20"/>
      <w:lang w:val="fr-FR"/>
    </w:rPr>
  </w:style>
  <w:style w:type="paragraph" w:styleId="Balk7">
    <w:name w:val="heading 7"/>
    <w:basedOn w:val="Normal"/>
    <w:next w:val="Normal"/>
    <w:link w:val="Balk7Char"/>
    <w:uiPriority w:val="99"/>
    <w:qFormat/>
    <w:rsid w:val="0024562F"/>
    <w:pPr>
      <w:keepNext/>
      <w:widowControl/>
      <w:tabs>
        <w:tab w:val="left" w:pos="1134"/>
      </w:tabs>
      <w:suppressAutoHyphens w:val="0"/>
      <w:overflowPunct/>
      <w:autoSpaceDE/>
      <w:autoSpaceDN/>
      <w:adjustRightInd/>
      <w:ind w:left="1386" w:hanging="252"/>
      <w:jc w:val="both"/>
      <w:outlineLvl w:val="6"/>
    </w:pPr>
    <w:rPr>
      <w:b/>
      <w:sz w:val="20"/>
      <w:lang w:val="de-DE"/>
    </w:rPr>
  </w:style>
  <w:style w:type="paragraph" w:styleId="Balk8">
    <w:name w:val="heading 8"/>
    <w:basedOn w:val="Normal"/>
    <w:next w:val="Normal"/>
    <w:link w:val="Balk8Char"/>
    <w:uiPriority w:val="99"/>
    <w:qFormat/>
    <w:rsid w:val="0024562F"/>
    <w:pPr>
      <w:keepNext/>
      <w:widowControl/>
      <w:suppressAutoHyphens w:val="0"/>
      <w:overflowPunct/>
      <w:autoSpaceDE/>
      <w:autoSpaceDN/>
      <w:adjustRightInd/>
      <w:ind w:left="2124" w:hanging="990"/>
      <w:jc w:val="both"/>
      <w:outlineLvl w:val="7"/>
    </w:pPr>
    <w:rPr>
      <w:b/>
      <w:sz w:val="20"/>
      <w:lang w:val="fr-FR"/>
    </w:rPr>
  </w:style>
  <w:style w:type="paragraph" w:styleId="Balk9">
    <w:name w:val="heading 9"/>
    <w:basedOn w:val="Normal"/>
    <w:next w:val="Normal"/>
    <w:link w:val="Balk9Char"/>
    <w:uiPriority w:val="99"/>
    <w:qFormat/>
    <w:rsid w:val="00F142F9"/>
    <w:pPr>
      <w:keepNext/>
      <w:widowControl/>
      <w:suppressAutoHyphens w:val="0"/>
      <w:overflowPunct/>
      <w:autoSpaceDE/>
      <w:autoSpaceDN/>
      <w:adjustRightInd/>
      <w:ind w:firstLine="720"/>
      <w:jc w:val="both"/>
      <w:outlineLvl w:val="8"/>
    </w:pPr>
    <w:rPr>
      <w:b/>
      <w:sz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uiPriority w:val="99"/>
    <w:rsid w:val="00F142F9"/>
    <w:rPr>
      <w:rFonts w:ascii="Times New Roman" w:eastAsia="Times New Roman" w:hAnsi="Times New Roman" w:cs="Times New Roman"/>
      <w:b/>
      <w:sz w:val="20"/>
      <w:szCs w:val="20"/>
      <w:lang w:val="en-US" w:eastAsia="tr-TR"/>
    </w:rPr>
  </w:style>
  <w:style w:type="paragraph" w:styleId="AralkYok">
    <w:name w:val="No Spacing"/>
    <w:uiPriority w:val="1"/>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F1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F142F9"/>
    <w:pPr>
      <w:widowControl/>
      <w:suppressAutoHyphens w:val="0"/>
      <w:overflowPunct/>
      <w:autoSpaceDE/>
      <w:autoSpaceDN/>
      <w:adjustRightInd/>
      <w:spacing w:before="100" w:beforeAutospacing="1" w:after="100" w:afterAutospacing="1"/>
    </w:pPr>
    <w:rPr>
      <w:szCs w:val="24"/>
    </w:rPr>
  </w:style>
  <w:style w:type="character" w:customStyle="1" w:styleId="Balk1Char">
    <w:name w:val="Başlık 1 Char"/>
    <w:basedOn w:val="VarsaylanParagrafYazTipi"/>
    <w:link w:val="Balk1"/>
    <w:rsid w:val="0024562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4562F"/>
    <w:rPr>
      <w:rFonts w:ascii="Times New Roman" w:eastAsia="Times New Roman" w:hAnsi="Times New Roman" w:cs="Times New Roman"/>
      <w:i/>
      <w:sz w:val="20"/>
      <w:szCs w:val="20"/>
      <w:lang w:eastAsia="tr-TR"/>
    </w:rPr>
  </w:style>
  <w:style w:type="character" w:customStyle="1" w:styleId="Balk3Char">
    <w:name w:val="Başlık 3 Char"/>
    <w:basedOn w:val="VarsaylanParagrafYazTipi"/>
    <w:link w:val="Balk3"/>
    <w:rsid w:val="0024562F"/>
    <w:rPr>
      <w:rFonts w:ascii="Times New Roman" w:eastAsia="Times New Roman" w:hAnsi="Times New Roman" w:cs="Times New Roman"/>
      <w:b/>
      <w:sz w:val="20"/>
      <w:szCs w:val="20"/>
      <w:lang w:eastAsia="tr-TR"/>
    </w:rPr>
  </w:style>
  <w:style w:type="character" w:customStyle="1" w:styleId="Balk4Char">
    <w:name w:val="Başlık 4 Char"/>
    <w:basedOn w:val="VarsaylanParagrafYazTipi"/>
    <w:link w:val="Balk4"/>
    <w:rsid w:val="0024562F"/>
    <w:rPr>
      <w:rFonts w:ascii="Times New Roman" w:eastAsia="Times New Roman" w:hAnsi="Times New Roman" w:cs="Times New Roman"/>
      <w:b/>
      <w:sz w:val="20"/>
      <w:szCs w:val="20"/>
      <w:lang w:eastAsia="tr-TR"/>
    </w:rPr>
  </w:style>
  <w:style w:type="character" w:customStyle="1" w:styleId="Balk5Char">
    <w:name w:val="Başlık 5 Char"/>
    <w:basedOn w:val="VarsaylanParagrafYazTipi"/>
    <w:link w:val="Balk5"/>
    <w:rsid w:val="0024562F"/>
    <w:rPr>
      <w:rFonts w:ascii="Times New Roman" w:eastAsia="Times New Roman" w:hAnsi="Times New Roman" w:cs="Times New Roman"/>
      <w:b/>
      <w:sz w:val="20"/>
      <w:szCs w:val="20"/>
      <w:lang w:val="de-DE" w:eastAsia="tr-TR"/>
    </w:rPr>
  </w:style>
  <w:style w:type="character" w:customStyle="1" w:styleId="Balk6Char">
    <w:name w:val="Başlık 6 Char"/>
    <w:basedOn w:val="VarsaylanParagrafYazTipi"/>
    <w:link w:val="Balk6"/>
    <w:rsid w:val="0024562F"/>
    <w:rPr>
      <w:rFonts w:ascii="Times New Roman" w:eastAsia="Times New Roman" w:hAnsi="Times New Roman" w:cs="Times New Roman"/>
      <w:b/>
      <w:sz w:val="20"/>
      <w:szCs w:val="20"/>
      <w:lang w:val="fr-FR" w:eastAsia="tr-TR"/>
    </w:rPr>
  </w:style>
  <w:style w:type="character" w:customStyle="1" w:styleId="Balk7Char">
    <w:name w:val="Başlık 7 Char"/>
    <w:basedOn w:val="VarsaylanParagrafYazTipi"/>
    <w:link w:val="Balk7"/>
    <w:uiPriority w:val="99"/>
    <w:rsid w:val="0024562F"/>
    <w:rPr>
      <w:rFonts w:ascii="Times New Roman" w:eastAsia="Times New Roman" w:hAnsi="Times New Roman" w:cs="Times New Roman"/>
      <w:b/>
      <w:sz w:val="20"/>
      <w:szCs w:val="20"/>
      <w:lang w:val="de-DE" w:eastAsia="tr-TR"/>
    </w:rPr>
  </w:style>
  <w:style w:type="character" w:customStyle="1" w:styleId="Balk8Char">
    <w:name w:val="Başlık 8 Char"/>
    <w:basedOn w:val="VarsaylanParagrafYazTipi"/>
    <w:link w:val="Balk8"/>
    <w:uiPriority w:val="99"/>
    <w:rsid w:val="0024562F"/>
    <w:rPr>
      <w:rFonts w:ascii="Times New Roman" w:eastAsia="Times New Roman" w:hAnsi="Times New Roman" w:cs="Times New Roman"/>
      <w:b/>
      <w:sz w:val="20"/>
      <w:szCs w:val="20"/>
      <w:lang w:val="fr-FR" w:eastAsia="tr-TR"/>
    </w:rPr>
  </w:style>
  <w:style w:type="paragraph" w:styleId="ListeParagraf">
    <w:name w:val="List Paragraph"/>
    <w:basedOn w:val="Normal"/>
    <w:uiPriority w:val="34"/>
    <w:qFormat/>
    <w:rsid w:val="0024562F"/>
    <w:pPr>
      <w:ind w:left="720"/>
      <w:contextualSpacing/>
    </w:pPr>
  </w:style>
  <w:style w:type="paragraph" w:styleId="BalonMetni">
    <w:name w:val="Balloon Text"/>
    <w:basedOn w:val="Normal"/>
    <w:link w:val="BalonMetniChar"/>
    <w:uiPriority w:val="99"/>
    <w:unhideWhenUsed/>
    <w:rsid w:val="0024562F"/>
    <w:rPr>
      <w:rFonts w:ascii="Tahoma" w:hAnsi="Tahoma" w:cs="Tahoma"/>
      <w:sz w:val="16"/>
      <w:szCs w:val="16"/>
    </w:rPr>
  </w:style>
  <w:style w:type="character" w:customStyle="1" w:styleId="BalonMetniChar">
    <w:name w:val="Balon Metni Char"/>
    <w:basedOn w:val="VarsaylanParagrafYazTipi"/>
    <w:link w:val="BalonMetni"/>
    <w:uiPriority w:val="99"/>
    <w:rsid w:val="0024562F"/>
    <w:rPr>
      <w:rFonts w:ascii="Tahoma" w:eastAsia="Times New Roman" w:hAnsi="Tahoma" w:cs="Tahoma"/>
      <w:sz w:val="16"/>
      <w:szCs w:val="16"/>
      <w:lang w:eastAsia="tr-TR"/>
    </w:rPr>
  </w:style>
  <w:style w:type="paragraph" w:styleId="stBilgi">
    <w:name w:val="header"/>
    <w:basedOn w:val="Normal"/>
    <w:link w:val="stBilgiChar"/>
    <w:uiPriority w:val="99"/>
    <w:unhideWhenUsed/>
    <w:rsid w:val="0024562F"/>
    <w:pPr>
      <w:tabs>
        <w:tab w:val="center" w:pos="4536"/>
        <w:tab w:val="right" w:pos="9072"/>
      </w:tabs>
    </w:pPr>
  </w:style>
  <w:style w:type="character" w:customStyle="1" w:styleId="stBilgiChar">
    <w:name w:val="Üst Bilgi Char"/>
    <w:basedOn w:val="VarsaylanParagrafYazTipi"/>
    <w:link w:val="stBilgi"/>
    <w:uiPriority w:val="99"/>
    <w:rsid w:val="0024562F"/>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24562F"/>
    <w:pPr>
      <w:tabs>
        <w:tab w:val="center" w:pos="4536"/>
        <w:tab w:val="right" w:pos="9072"/>
      </w:tabs>
    </w:pPr>
  </w:style>
  <w:style w:type="character" w:customStyle="1" w:styleId="AltBilgiChar">
    <w:name w:val="Alt Bilgi Char"/>
    <w:basedOn w:val="VarsaylanParagrafYazTipi"/>
    <w:link w:val="AltBilgi"/>
    <w:uiPriority w:val="99"/>
    <w:rsid w:val="0024562F"/>
    <w:rPr>
      <w:rFonts w:ascii="Times New Roman" w:eastAsia="Times New Roman" w:hAnsi="Times New Roman" w:cs="Times New Roman"/>
      <w:sz w:val="24"/>
      <w:szCs w:val="20"/>
      <w:lang w:eastAsia="tr-TR"/>
    </w:rPr>
  </w:style>
  <w:style w:type="paragraph" w:styleId="Altyaz">
    <w:name w:val="Subtitle"/>
    <w:basedOn w:val="Normal"/>
    <w:next w:val="Normal"/>
    <w:link w:val="AltyazChar"/>
    <w:qFormat/>
    <w:rsid w:val="0024562F"/>
    <w:pPr>
      <w:spacing w:after="60"/>
      <w:jc w:val="center"/>
      <w:textAlignment w:val="baseline"/>
      <w:outlineLvl w:val="1"/>
    </w:pPr>
    <w:rPr>
      <w:rFonts w:ascii="Cambria" w:hAnsi="Cambria"/>
      <w:szCs w:val="24"/>
    </w:rPr>
  </w:style>
  <w:style w:type="character" w:customStyle="1" w:styleId="AltyazChar">
    <w:name w:val="Altyazı Char"/>
    <w:basedOn w:val="VarsaylanParagrafYazTipi"/>
    <w:link w:val="Altyaz"/>
    <w:rsid w:val="0024562F"/>
    <w:rPr>
      <w:rFonts w:ascii="Cambria" w:eastAsia="Times New Roman" w:hAnsi="Cambria" w:cs="Times New Roman"/>
      <w:sz w:val="24"/>
      <w:szCs w:val="24"/>
      <w:lang w:eastAsia="tr-TR"/>
    </w:rPr>
  </w:style>
  <w:style w:type="paragraph" w:customStyle="1" w:styleId="msobodytextindent">
    <w:name w:val="msobodytextindent"/>
    <w:basedOn w:val="Normal"/>
    <w:rsid w:val="0024562F"/>
    <w:pPr>
      <w:widowControl/>
      <w:suppressAutoHyphens w:val="0"/>
      <w:overflowPunct/>
      <w:autoSpaceDE/>
      <w:autoSpaceDN/>
      <w:adjustRightInd/>
      <w:spacing w:after="120"/>
      <w:ind w:left="283"/>
    </w:pPr>
    <w:rPr>
      <w:szCs w:val="24"/>
    </w:rPr>
  </w:style>
  <w:style w:type="character" w:customStyle="1" w:styleId="apple-converted-space">
    <w:name w:val="apple-converted-space"/>
    <w:basedOn w:val="VarsaylanParagrafYazTipi"/>
    <w:rsid w:val="0024562F"/>
  </w:style>
  <w:style w:type="paragraph" w:styleId="NormalWeb">
    <w:name w:val="Normal (Web)"/>
    <w:basedOn w:val="Normal"/>
    <w:uiPriority w:val="99"/>
    <w:unhideWhenUsed/>
    <w:rsid w:val="0024562F"/>
    <w:pPr>
      <w:widowControl/>
      <w:suppressAutoHyphens w:val="0"/>
      <w:overflowPunct/>
      <w:autoSpaceDE/>
      <w:autoSpaceDN/>
      <w:adjustRightInd/>
      <w:spacing w:after="324"/>
    </w:pPr>
    <w:rPr>
      <w:szCs w:val="24"/>
    </w:rPr>
  </w:style>
  <w:style w:type="character" w:styleId="Vurgu">
    <w:name w:val="Emphasis"/>
    <w:basedOn w:val="VarsaylanParagrafYazTipi"/>
    <w:uiPriority w:val="20"/>
    <w:qFormat/>
    <w:rsid w:val="0024562F"/>
    <w:rPr>
      <w:i/>
      <w:iCs/>
    </w:rPr>
  </w:style>
  <w:style w:type="paragraph" w:customStyle="1" w:styleId="Default">
    <w:name w:val="Default"/>
    <w:rsid w:val="0024562F"/>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rsid w:val="0024562F"/>
    <w:pPr>
      <w:widowControl/>
      <w:suppressAutoHyphens w:val="0"/>
      <w:overflowPunct/>
      <w:autoSpaceDE/>
      <w:autoSpaceDN/>
      <w:adjustRightInd/>
      <w:jc w:val="both"/>
    </w:pPr>
    <w:rPr>
      <w:szCs w:val="24"/>
    </w:rPr>
  </w:style>
  <w:style w:type="character" w:customStyle="1" w:styleId="GvdeMetniChar">
    <w:name w:val="Gövde Metni Char"/>
    <w:basedOn w:val="VarsaylanParagrafYazTipi"/>
    <w:link w:val="GvdeMetni"/>
    <w:uiPriority w:val="99"/>
    <w:rsid w:val="0024562F"/>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24562F"/>
    <w:pPr>
      <w:widowControl/>
      <w:suppressAutoHyphens w:val="0"/>
      <w:overflowPunct/>
      <w:autoSpaceDE/>
      <w:autoSpaceDN/>
      <w:adjustRightInd/>
      <w:ind w:right="-233" w:firstLine="1418"/>
      <w:jc w:val="both"/>
    </w:pPr>
    <w:rPr>
      <w:b/>
      <w:bCs/>
    </w:rPr>
  </w:style>
  <w:style w:type="character" w:customStyle="1" w:styleId="GvdeMetniGirintisiChar">
    <w:name w:val="Gövde Metni Girintisi Char"/>
    <w:basedOn w:val="VarsaylanParagrafYazTipi"/>
    <w:link w:val="GvdeMetniGirintisi"/>
    <w:rsid w:val="0024562F"/>
    <w:rPr>
      <w:rFonts w:ascii="Times New Roman" w:eastAsia="Times New Roman" w:hAnsi="Times New Roman" w:cs="Times New Roman"/>
      <w:b/>
      <w:bCs/>
      <w:sz w:val="24"/>
      <w:szCs w:val="20"/>
      <w:lang w:eastAsia="tr-TR"/>
    </w:rPr>
  </w:style>
  <w:style w:type="paragraph" w:styleId="GvdeMetni2">
    <w:name w:val="Body Text 2"/>
    <w:basedOn w:val="Normal"/>
    <w:link w:val="GvdeMetni2Char"/>
    <w:uiPriority w:val="99"/>
    <w:rsid w:val="0024562F"/>
    <w:pPr>
      <w:widowControl/>
      <w:suppressAutoHyphens w:val="0"/>
      <w:overflowPunct/>
      <w:autoSpaceDE/>
      <w:autoSpaceDN/>
      <w:adjustRightInd/>
      <w:jc w:val="both"/>
    </w:pPr>
    <w:rPr>
      <w:b/>
      <w:sz w:val="20"/>
      <w:lang w:val="de-DE"/>
    </w:rPr>
  </w:style>
  <w:style w:type="character" w:customStyle="1" w:styleId="GvdeMetni2Char">
    <w:name w:val="Gövde Metni 2 Char"/>
    <w:basedOn w:val="VarsaylanParagrafYazTipi"/>
    <w:link w:val="GvdeMetni2"/>
    <w:uiPriority w:val="99"/>
    <w:rsid w:val="0024562F"/>
    <w:rPr>
      <w:rFonts w:ascii="Times New Roman" w:eastAsia="Times New Roman" w:hAnsi="Times New Roman" w:cs="Times New Roman"/>
      <w:b/>
      <w:sz w:val="20"/>
      <w:szCs w:val="20"/>
      <w:lang w:val="de-DE" w:eastAsia="tr-TR"/>
    </w:rPr>
  </w:style>
  <w:style w:type="paragraph" w:styleId="GvdeMetniGirintisi3">
    <w:name w:val="Body Text Indent 3"/>
    <w:basedOn w:val="Normal"/>
    <w:link w:val="GvdeMetniGirintisi3Char"/>
    <w:rsid w:val="0024562F"/>
    <w:pPr>
      <w:widowControl/>
      <w:suppressAutoHyphens w:val="0"/>
      <w:overflowPunct/>
      <w:autoSpaceDE/>
      <w:autoSpaceDN/>
      <w:adjustRightInd/>
      <w:ind w:left="708" w:firstLine="702"/>
    </w:pPr>
    <w:rPr>
      <w:b/>
      <w:sz w:val="20"/>
    </w:rPr>
  </w:style>
  <w:style w:type="character" w:customStyle="1" w:styleId="GvdeMetniGirintisi3Char">
    <w:name w:val="Gövde Metni Girintisi 3 Char"/>
    <w:basedOn w:val="VarsaylanParagrafYazTipi"/>
    <w:link w:val="GvdeMetniGirintisi3"/>
    <w:rsid w:val="0024562F"/>
    <w:rPr>
      <w:rFonts w:ascii="Times New Roman" w:eastAsia="Times New Roman" w:hAnsi="Times New Roman" w:cs="Times New Roman"/>
      <w:b/>
      <w:sz w:val="20"/>
      <w:szCs w:val="20"/>
      <w:lang w:eastAsia="tr-TR"/>
    </w:rPr>
  </w:style>
  <w:style w:type="paragraph" w:styleId="GvdeMetniGirintisi2">
    <w:name w:val="Body Text Indent 2"/>
    <w:basedOn w:val="Normal"/>
    <w:link w:val="GvdeMetniGirintisi2Char"/>
    <w:rsid w:val="0024562F"/>
    <w:pPr>
      <w:widowControl/>
      <w:suppressAutoHyphens w:val="0"/>
      <w:overflowPunct/>
      <w:autoSpaceDE/>
      <w:autoSpaceDN/>
      <w:adjustRightInd/>
      <w:ind w:left="708" w:firstLine="708"/>
    </w:pPr>
    <w:rPr>
      <w:b/>
      <w:sz w:val="20"/>
    </w:rPr>
  </w:style>
  <w:style w:type="character" w:customStyle="1" w:styleId="GvdeMetniGirintisi2Char">
    <w:name w:val="Gövde Metni Girintisi 2 Char"/>
    <w:basedOn w:val="VarsaylanParagrafYazTipi"/>
    <w:link w:val="GvdeMetniGirintisi2"/>
    <w:rsid w:val="0024562F"/>
    <w:rPr>
      <w:rFonts w:ascii="Times New Roman" w:eastAsia="Times New Roman" w:hAnsi="Times New Roman" w:cs="Times New Roman"/>
      <w:b/>
      <w:sz w:val="20"/>
      <w:szCs w:val="20"/>
      <w:lang w:eastAsia="tr-TR"/>
    </w:rPr>
  </w:style>
  <w:style w:type="paragraph" w:styleId="bekMetni">
    <w:name w:val="Block Text"/>
    <w:basedOn w:val="Normal"/>
    <w:uiPriority w:val="99"/>
    <w:rsid w:val="0024562F"/>
    <w:pPr>
      <w:widowControl/>
      <w:tabs>
        <w:tab w:val="left" w:pos="9356"/>
      </w:tabs>
      <w:suppressAutoHyphens w:val="0"/>
      <w:overflowPunct/>
      <w:autoSpaceDE/>
      <w:autoSpaceDN/>
      <w:adjustRightInd/>
      <w:ind w:left="1770" w:right="-568" w:hanging="636"/>
      <w:jc w:val="both"/>
    </w:pPr>
    <w:rPr>
      <w:b/>
      <w:sz w:val="20"/>
      <w:lang w:val="en-US"/>
    </w:rPr>
  </w:style>
  <w:style w:type="paragraph" w:styleId="GvdeMetni3">
    <w:name w:val="Body Text 3"/>
    <w:basedOn w:val="Normal"/>
    <w:link w:val="GvdeMetni3Char"/>
    <w:uiPriority w:val="99"/>
    <w:rsid w:val="0024562F"/>
    <w:pPr>
      <w:widowControl/>
      <w:suppressAutoHyphens w:val="0"/>
      <w:overflowPunct/>
      <w:autoSpaceDE/>
      <w:autoSpaceDN/>
      <w:adjustRightInd/>
    </w:pPr>
    <w:rPr>
      <w:b/>
    </w:rPr>
  </w:style>
  <w:style w:type="character" w:customStyle="1" w:styleId="GvdeMetni3Char">
    <w:name w:val="Gövde Metni 3 Char"/>
    <w:basedOn w:val="VarsaylanParagrafYazTipi"/>
    <w:link w:val="GvdeMetni3"/>
    <w:uiPriority w:val="99"/>
    <w:rsid w:val="0024562F"/>
    <w:rPr>
      <w:rFonts w:ascii="Times New Roman" w:eastAsia="Times New Roman" w:hAnsi="Times New Roman" w:cs="Times New Roman"/>
      <w:b/>
      <w:sz w:val="24"/>
      <w:szCs w:val="20"/>
      <w:lang w:eastAsia="tr-TR"/>
    </w:rPr>
  </w:style>
  <w:style w:type="character" w:styleId="SayfaNumaras">
    <w:name w:val="page number"/>
    <w:basedOn w:val="VarsaylanParagrafYazTipi"/>
    <w:rsid w:val="0024562F"/>
  </w:style>
  <w:style w:type="paragraph" w:styleId="KonuBal">
    <w:name w:val="Title"/>
    <w:basedOn w:val="Normal"/>
    <w:link w:val="KonuBalChar"/>
    <w:uiPriority w:val="99"/>
    <w:qFormat/>
    <w:rsid w:val="0024562F"/>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uiPriority w:val="99"/>
    <w:rsid w:val="0024562F"/>
    <w:rPr>
      <w:rFonts w:ascii="Times New Roman" w:eastAsia="Times New Roman" w:hAnsi="Times New Roman" w:cs="Times New Roman"/>
      <w:b/>
      <w:sz w:val="24"/>
      <w:szCs w:val="20"/>
      <w:lang w:eastAsia="tr-TR"/>
    </w:rPr>
  </w:style>
  <w:style w:type="paragraph" w:styleId="ListeMaddemi">
    <w:name w:val="List Bullet"/>
    <w:basedOn w:val="Normal"/>
    <w:uiPriority w:val="99"/>
    <w:rsid w:val="0024562F"/>
    <w:pPr>
      <w:widowControl/>
      <w:numPr>
        <w:numId w:val="17"/>
      </w:numPr>
      <w:suppressAutoHyphens w:val="0"/>
      <w:overflowPunct/>
      <w:autoSpaceDE/>
      <w:autoSpaceDN/>
      <w:adjustRightInd/>
      <w:contextualSpacing/>
    </w:pPr>
    <w:rPr>
      <w:sz w:val="20"/>
      <w:lang w:val="en-US"/>
    </w:rPr>
  </w:style>
  <w:style w:type="character" w:styleId="GlVurgulama">
    <w:name w:val="Intense Emphasis"/>
    <w:basedOn w:val="VarsaylanParagrafYazTipi"/>
    <w:uiPriority w:val="21"/>
    <w:qFormat/>
    <w:rsid w:val="0024562F"/>
    <w:rPr>
      <w:b/>
      <w:bCs/>
      <w:i/>
      <w:iCs/>
      <w:color w:val="5B9BD5" w:themeColor="accent1"/>
    </w:rPr>
  </w:style>
  <w:style w:type="character" w:customStyle="1" w:styleId="spelle">
    <w:name w:val="spelle"/>
    <w:basedOn w:val="VarsaylanParagrafYazTipi"/>
    <w:rsid w:val="0024562F"/>
  </w:style>
  <w:style w:type="character" w:customStyle="1" w:styleId="grame">
    <w:name w:val="grame"/>
    <w:basedOn w:val="VarsaylanParagrafYazTipi"/>
    <w:rsid w:val="0024562F"/>
  </w:style>
  <w:style w:type="character" w:styleId="Gl">
    <w:name w:val="Strong"/>
    <w:basedOn w:val="VarsaylanParagrafYazTipi"/>
    <w:uiPriority w:val="22"/>
    <w:qFormat/>
    <w:rsid w:val="0024562F"/>
    <w:rPr>
      <w:b/>
      <w:bCs/>
    </w:rPr>
  </w:style>
  <w:style w:type="table" w:customStyle="1" w:styleId="TabloKlavuzu1">
    <w:name w:val="Tablo Kılavuzu1"/>
    <w:basedOn w:val="NormalTablo"/>
    <w:next w:val="TabloKlavuzu"/>
    <w:uiPriority w:val="59"/>
    <w:rsid w:val="002456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456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62F"/>
    <w:pPr>
      <w:suppressAutoHyphens w:val="0"/>
      <w:overflowPunct/>
      <w:adjustRightInd/>
      <w:spacing w:line="253" w:lineRule="exact"/>
      <w:ind w:left="16"/>
      <w:jc w:val="center"/>
    </w:pPr>
    <w:rPr>
      <w:sz w:val="22"/>
      <w:szCs w:val="22"/>
      <w:lang w:eastAsia="en-US"/>
    </w:rPr>
  </w:style>
  <w:style w:type="character" w:customStyle="1" w:styleId="richtext">
    <w:name w:val="richtext"/>
    <w:rsid w:val="0024562F"/>
  </w:style>
  <w:style w:type="numbering" w:customStyle="1" w:styleId="ListeYok1">
    <w:name w:val="Liste Yok1"/>
    <w:next w:val="ListeYok"/>
    <w:uiPriority w:val="99"/>
    <w:semiHidden/>
    <w:unhideWhenUsed/>
    <w:rsid w:val="00296F17"/>
  </w:style>
  <w:style w:type="paragraph" w:styleId="HTMLncedenBiimlendirilmi">
    <w:name w:val="HTML Preformatted"/>
    <w:basedOn w:val="Normal"/>
    <w:link w:val="HTMLncedenBiimlendirilmiChar"/>
    <w:uiPriority w:val="99"/>
    <w:unhideWhenUsed/>
    <w:rsid w:val="00296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pPr>
    <w:rPr>
      <w:rFonts w:ascii="Courier New" w:hAnsi="Courier New" w:cs="Courier New"/>
      <w:sz w:val="20"/>
    </w:rPr>
  </w:style>
  <w:style w:type="character" w:customStyle="1" w:styleId="HTMLncedenBiimlendirilmiChar">
    <w:name w:val="HTML Önceden Biçimlendirilmiş Char"/>
    <w:basedOn w:val="VarsaylanParagrafYazTipi"/>
    <w:link w:val="HTMLncedenBiimlendirilmi"/>
    <w:uiPriority w:val="99"/>
    <w:rsid w:val="00296F17"/>
    <w:rPr>
      <w:rFonts w:ascii="Courier New" w:eastAsia="Times New Roman" w:hAnsi="Courier New" w:cs="Courier New"/>
      <w:sz w:val="20"/>
      <w:szCs w:val="20"/>
      <w:lang w:eastAsia="tr-TR"/>
    </w:rPr>
  </w:style>
  <w:style w:type="paragraph" w:customStyle="1" w:styleId="msobodytextindent2">
    <w:name w:val="msobodytextindent2"/>
    <w:basedOn w:val="Normal"/>
    <w:uiPriority w:val="99"/>
    <w:rsid w:val="00296F17"/>
    <w:pPr>
      <w:widowControl/>
      <w:suppressAutoHyphens w:val="0"/>
      <w:overflowPunct/>
      <w:autoSpaceDE/>
      <w:autoSpaceDN/>
      <w:adjustRightInd/>
      <w:ind w:left="708" w:firstLine="708"/>
    </w:pPr>
    <w:rPr>
      <w:b/>
      <w:sz w:val="20"/>
    </w:rPr>
  </w:style>
  <w:style w:type="paragraph" w:customStyle="1" w:styleId="msobodytextindent3">
    <w:name w:val="msobodytextindent3"/>
    <w:basedOn w:val="Normal"/>
    <w:uiPriority w:val="99"/>
    <w:rsid w:val="00296F17"/>
    <w:pPr>
      <w:widowControl/>
      <w:suppressAutoHyphens w:val="0"/>
      <w:overflowPunct/>
      <w:autoSpaceDE/>
      <w:autoSpaceDN/>
      <w:adjustRightInd/>
      <w:ind w:left="708" w:firstLine="702"/>
    </w:pPr>
    <w:rPr>
      <w:b/>
      <w:sz w:val="20"/>
    </w:rPr>
  </w:style>
  <w:style w:type="character" w:customStyle="1" w:styleId="GvdeMetniGirintisiChar1">
    <w:name w:val="Gövde Metni Girintisi Char1"/>
    <w:basedOn w:val="VarsaylanParagrafYazTipi"/>
    <w:semiHidden/>
    <w:rsid w:val="00296F17"/>
    <w:rPr>
      <w:rFonts w:cs="Times New Roman"/>
    </w:rPr>
  </w:style>
  <w:style w:type="character" w:customStyle="1" w:styleId="GvdeMetniGirintisi3Char1">
    <w:name w:val="Gövde Metni Girintisi 3 Char1"/>
    <w:basedOn w:val="VarsaylanParagrafYazTipi"/>
    <w:semiHidden/>
    <w:rsid w:val="00296F17"/>
    <w:rPr>
      <w:rFonts w:cs="Times New Roman"/>
      <w:sz w:val="16"/>
      <w:szCs w:val="16"/>
    </w:rPr>
  </w:style>
  <w:style w:type="character" w:customStyle="1" w:styleId="GvdeMetniGirintisi2Char1">
    <w:name w:val="Gövde Metni Girintisi 2 Char1"/>
    <w:basedOn w:val="VarsaylanParagrafYazTipi"/>
    <w:semiHidden/>
    <w:rsid w:val="00296F17"/>
    <w:rPr>
      <w:rFonts w:cs="Times New Roman"/>
    </w:rPr>
  </w:style>
  <w:style w:type="character" w:styleId="HafifVurgulama">
    <w:name w:val="Subtle Emphasis"/>
    <w:basedOn w:val="VarsaylanParagrafYazTipi"/>
    <w:uiPriority w:val="19"/>
    <w:qFormat/>
    <w:rsid w:val="00296F17"/>
    <w:rPr>
      <w:i/>
      <w:iCs/>
      <w:color w:val="808080" w:themeColor="text1" w:themeTint="7F"/>
    </w:rPr>
  </w:style>
  <w:style w:type="paragraph" w:styleId="Alnt">
    <w:name w:val="Quote"/>
    <w:basedOn w:val="Normal"/>
    <w:next w:val="Normal"/>
    <w:link w:val="AlntChar"/>
    <w:uiPriority w:val="29"/>
    <w:qFormat/>
    <w:rsid w:val="00296F17"/>
    <w:pPr>
      <w:widowControl/>
      <w:suppressAutoHyphens w:val="0"/>
      <w:overflowPunct/>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AlntChar">
    <w:name w:val="Alıntı Char"/>
    <w:basedOn w:val="VarsaylanParagrafYazTipi"/>
    <w:link w:val="Alnt"/>
    <w:uiPriority w:val="29"/>
    <w:rsid w:val="00296F17"/>
    <w:rPr>
      <w:i/>
      <w:iCs/>
      <w:color w:val="000000" w:themeColor="text1"/>
    </w:rPr>
  </w:style>
  <w:style w:type="paragraph" w:styleId="GlAlnt">
    <w:name w:val="Intense Quote"/>
    <w:basedOn w:val="Normal"/>
    <w:next w:val="Normal"/>
    <w:link w:val="GlAlntChar"/>
    <w:uiPriority w:val="30"/>
    <w:qFormat/>
    <w:rsid w:val="00296F17"/>
    <w:pPr>
      <w:widowControl/>
      <w:pBdr>
        <w:bottom w:val="single" w:sz="4" w:space="4" w:color="5B9BD5" w:themeColor="accent1"/>
      </w:pBdr>
      <w:suppressAutoHyphens w:val="0"/>
      <w:overflowPunct/>
      <w:autoSpaceDE/>
      <w:autoSpaceDN/>
      <w:adjustRightInd/>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GlAlntChar">
    <w:name w:val="Güçlü Alıntı Char"/>
    <w:basedOn w:val="VarsaylanParagrafYazTipi"/>
    <w:link w:val="GlAlnt"/>
    <w:uiPriority w:val="30"/>
    <w:rsid w:val="00296F17"/>
    <w:rPr>
      <w:b/>
      <w:bCs/>
      <w:i/>
      <w:iCs/>
      <w:color w:val="5B9BD5" w:themeColor="accent1"/>
    </w:rPr>
  </w:style>
  <w:style w:type="paragraph" w:customStyle="1" w:styleId="3-normalyaz">
    <w:name w:val="3-normalyaz"/>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2-ortabaslk">
    <w:name w:val="2-ortabaslk"/>
    <w:basedOn w:val="Normal"/>
    <w:rsid w:val="00296F17"/>
    <w:pPr>
      <w:widowControl/>
      <w:suppressAutoHyphens w:val="0"/>
      <w:overflowPunct/>
      <w:autoSpaceDE/>
      <w:autoSpaceDN/>
      <w:adjustRightInd/>
      <w:spacing w:before="100" w:beforeAutospacing="1" w:after="100" w:afterAutospacing="1"/>
    </w:pPr>
    <w:rPr>
      <w:szCs w:val="24"/>
    </w:rPr>
  </w:style>
  <w:style w:type="table" w:styleId="KlavuzTablo1Ak">
    <w:name w:val="Grid Table 1 Light"/>
    <w:basedOn w:val="NormalTablo"/>
    <w:uiPriority w:val="46"/>
    <w:rsid w:val="00296F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296F1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DzTablo4">
    <w:name w:val="Plain Table 4"/>
    <w:basedOn w:val="NormalTablo"/>
    <w:uiPriority w:val="44"/>
    <w:rsid w:val="00296F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semiHidden/>
    <w:unhideWhenUsed/>
    <w:rsid w:val="00296F17"/>
    <w:rPr>
      <w:color w:val="0000FF"/>
      <w:u w:val="single"/>
    </w:rPr>
  </w:style>
  <w:style w:type="character" w:styleId="zlenenKpr">
    <w:name w:val="FollowedHyperlink"/>
    <w:basedOn w:val="VarsaylanParagrafYazTipi"/>
    <w:uiPriority w:val="99"/>
    <w:semiHidden/>
    <w:unhideWhenUsed/>
    <w:rsid w:val="00296F17"/>
    <w:rPr>
      <w:color w:val="800080"/>
      <w:u w:val="single"/>
    </w:rPr>
  </w:style>
  <w:style w:type="paragraph" w:customStyle="1" w:styleId="msonormal0">
    <w:name w:val="msonormal"/>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xl65">
    <w:name w:val="xl65"/>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6">
    <w:name w:val="xl66"/>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7">
    <w:name w:val="xl67"/>
    <w:basedOn w:val="Normal"/>
    <w:rsid w:val="00296F17"/>
    <w:pPr>
      <w:widowControl/>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8">
    <w:name w:val="xl68"/>
    <w:basedOn w:val="Normal"/>
    <w:rsid w:val="00296F17"/>
    <w:pPr>
      <w:widowControl/>
      <w:pBdr>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9">
    <w:name w:val="xl69"/>
    <w:basedOn w:val="Normal"/>
    <w:rsid w:val="00296F17"/>
    <w:pPr>
      <w:widowControl/>
      <w:pBdr>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70">
    <w:name w:val="xl70"/>
    <w:basedOn w:val="Normal"/>
    <w:rsid w:val="00296F17"/>
    <w:pPr>
      <w:widowControl/>
      <w:suppressAutoHyphens w:val="0"/>
      <w:overflowPunct/>
      <w:autoSpaceDE/>
      <w:autoSpaceDN/>
      <w:adjustRightInd/>
      <w:spacing w:before="100" w:beforeAutospacing="1" w:after="100" w:afterAutospacing="1"/>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3195</Words>
  <Characters>18217</Characters>
  <Application>Microsoft Office Word</Application>
  <DocSecurity>0</DocSecurity>
  <Lines>151</Lines>
  <Paragraphs>42</Paragraphs>
  <ScaleCrop>false</ScaleCrop>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14</cp:revision>
  <dcterms:created xsi:type="dcterms:W3CDTF">2025-07-03T05:15:00Z</dcterms:created>
  <dcterms:modified xsi:type="dcterms:W3CDTF">2025-12-22T05:19:00Z</dcterms:modified>
</cp:coreProperties>
</file>