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B3" w:rsidRPr="00D3057A" w:rsidRDefault="00971CB3" w:rsidP="00971CB3">
      <w:pPr>
        <w:jc w:val="center"/>
      </w:pPr>
      <w:r w:rsidRPr="00D3057A">
        <w:t>T.C</w:t>
      </w:r>
    </w:p>
    <w:p w:rsidR="00971CB3" w:rsidRPr="00D3057A" w:rsidRDefault="00971CB3" w:rsidP="00971CB3">
      <w:pPr>
        <w:jc w:val="center"/>
      </w:pPr>
      <w:r w:rsidRPr="00D3057A">
        <w:t>AZİZİYE BELEDİYE BAŞKANLIĞI</w:t>
      </w:r>
    </w:p>
    <w:p w:rsidR="00971CB3" w:rsidRPr="00D3057A" w:rsidRDefault="00971CB3" w:rsidP="00971CB3">
      <w:pPr>
        <w:jc w:val="center"/>
      </w:pPr>
      <w:r w:rsidRPr="00D3057A">
        <w:t>Yazı İşleri Müdürlüğü</w:t>
      </w:r>
    </w:p>
    <w:p w:rsidR="00971CB3" w:rsidRPr="00D3057A" w:rsidRDefault="00971CB3" w:rsidP="00971CB3">
      <w:r w:rsidRPr="00D3057A">
        <w:t xml:space="preserve">     </w:t>
      </w:r>
    </w:p>
    <w:p w:rsidR="00971CB3" w:rsidRPr="00D3057A" w:rsidRDefault="00971CB3" w:rsidP="00971CB3">
      <w:r w:rsidRPr="00D3057A">
        <w:t xml:space="preserve">     </w:t>
      </w:r>
      <w:proofErr w:type="gramStart"/>
      <w:r w:rsidRPr="00D3057A">
        <w:t>Sayı   : 22578427</w:t>
      </w:r>
      <w:proofErr w:type="gramEnd"/>
      <w:r w:rsidRPr="00D3057A">
        <w:t xml:space="preserve">/                                                                     </w:t>
      </w:r>
      <w:r w:rsidRPr="00D3057A">
        <w:tab/>
        <w:t xml:space="preserve"> </w:t>
      </w:r>
      <w:r w:rsidRPr="00D3057A">
        <w:tab/>
      </w:r>
      <w:r w:rsidRPr="00D3057A">
        <w:tab/>
        <w:t xml:space="preserve">                               </w:t>
      </w:r>
      <w:r>
        <w:t>02</w:t>
      </w:r>
      <w:r w:rsidRPr="00D3057A">
        <w:t>/</w:t>
      </w:r>
      <w:r>
        <w:t>0</w:t>
      </w:r>
      <w:r w:rsidRPr="00D3057A">
        <w:t>1/202</w:t>
      </w:r>
      <w:r>
        <w:t>5</w:t>
      </w:r>
    </w:p>
    <w:p w:rsidR="00971CB3" w:rsidRPr="00D3057A" w:rsidRDefault="00971CB3" w:rsidP="00971CB3">
      <w:pPr>
        <w:rPr>
          <w:b/>
        </w:rPr>
      </w:pPr>
      <w:r w:rsidRPr="00D3057A">
        <w:t xml:space="preserve">     </w:t>
      </w:r>
      <w:proofErr w:type="gramStart"/>
      <w:r w:rsidRPr="00D3057A">
        <w:t>Konu : Meclis</w:t>
      </w:r>
      <w:proofErr w:type="gramEnd"/>
      <w:r w:rsidRPr="00D3057A">
        <w:t xml:space="preserve"> Toplantısı</w:t>
      </w:r>
      <w:r w:rsidRPr="00D3057A">
        <w:rPr>
          <w:b/>
        </w:rPr>
        <w:tab/>
      </w:r>
    </w:p>
    <w:p w:rsidR="00971CB3" w:rsidRPr="00D3057A" w:rsidRDefault="00971CB3" w:rsidP="00971CB3">
      <w:pPr>
        <w:tabs>
          <w:tab w:val="left" w:pos="4365"/>
        </w:tabs>
        <w:jc w:val="center"/>
        <w:rPr>
          <w:b/>
        </w:rPr>
      </w:pPr>
      <w:r w:rsidRPr="00D3057A">
        <w:rPr>
          <w:b/>
        </w:rPr>
        <w:t>İLAN OLUNUR</w:t>
      </w:r>
    </w:p>
    <w:p w:rsidR="00971CB3" w:rsidRDefault="00971CB3" w:rsidP="00971CB3">
      <w:pPr>
        <w:ind w:firstLine="708"/>
        <w:jc w:val="both"/>
      </w:pPr>
      <w:r w:rsidRPr="00D3057A">
        <w:t xml:space="preserve">          </w:t>
      </w:r>
      <w:r w:rsidRPr="000D0F43">
        <w:t>Belediye Meclisi 5393 sayıl</w:t>
      </w:r>
      <w:r>
        <w:t>ı kanunun 20. maddesi uyarınca 06/01</w:t>
      </w:r>
      <w:r w:rsidRPr="000D0F43">
        <w:t>/202</w:t>
      </w:r>
      <w:r>
        <w:t>5</w:t>
      </w:r>
      <w:r w:rsidRPr="000D0F43">
        <w:t xml:space="preserve"> </w:t>
      </w:r>
      <w:r>
        <w:t>Pazartesi</w:t>
      </w:r>
      <w:r w:rsidRPr="000D0F43">
        <w:t xml:space="preserve"> günü saat 1</w:t>
      </w:r>
      <w:r>
        <w:t>4</w:t>
      </w:r>
      <w:r w:rsidRPr="000D0F43">
        <w:t>:00' d</w:t>
      </w:r>
      <w:r>
        <w:t>a</w:t>
      </w:r>
      <w:r w:rsidRPr="000D0F43">
        <w:t xml:space="preserve"> Belediye Binası</w:t>
      </w:r>
      <w:r>
        <w:t xml:space="preserve"> Meclis Salonunda Ocak olağan 1</w:t>
      </w:r>
      <w:r w:rsidRPr="000D0F43">
        <w:t xml:space="preserve">. Birleşim 1. Oturum toplantısını yapmak üzere toplanacaktır. </w:t>
      </w:r>
      <w:r>
        <w:t xml:space="preserve">    </w:t>
      </w:r>
    </w:p>
    <w:p w:rsidR="00971CB3" w:rsidRPr="00D3057A" w:rsidRDefault="00971CB3" w:rsidP="00971CB3">
      <w:pPr>
        <w:ind w:firstLine="708"/>
        <w:jc w:val="both"/>
      </w:pPr>
      <w:r w:rsidRPr="000D0F43">
        <w:t>Bilgilerinize rica ederim.</w:t>
      </w:r>
      <w:r>
        <w:t xml:space="preserve"> </w:t>
      </w:r>
      <w:r w:rsidRPr="00D3057A">
        <w:t xml:space="preserve">                                                                                    </w:t>
      </w:r>
    </w:p>
    <w:p w:rsidR="00971CB3" w:rsidRPr="00D3057A" w:rsidRDefault="00971CB3" w:rsidP="00971CB3">
      <w:pPr>
        <w:pStyle w:val="AralkYok"/>
        <w:tabs>
          <w:tab w:val="left" w:pos="7488"/>
        </w:tabs>
        <w:ind w:left="6888"/>
      </w:pPr>
      <w:r w:rsidRPr="00D3057A">
        <w:tab/>
      </w:r>
      <w:r w:rsidRPr="00D3057A">
        <w:tab/>
        <w:t>Emrullah AKPUNAR</w:t>
      </w:r>
    </w:p>
    <w:p w:rsidR="00971CB3" w:rsidRPr="00D3057A" w:rsidRDefault="00971CB3" w:rsidP="00971CB3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D3057A">
        <w:tab/>
        <w:t xml:space="preserve">  </w:t>
      </w:r>
      <w:r w:rsidRPr="00D3057A">
        <w:tab/>
        <w:t xml:space="preserve">    Belediye Başkanı</w:t>
      </w:r>
    </w:p>
    <w:p w:rsidR="00971CB3" w:rsidRPr="00D3057A" w:rsidRDefault="00971CB3" w:rsidP="00971CB3">
      <w:pPr>
        <w:jc w:val="both"/>
        <w:rPr>
          <w:b/>
        </w:rPr>
      </w:pPr>
      <w:proofErr w:type="gramStart"/>
      <w:r w:rsidRPr="00D3057A">
        <w:rPr>
          <w:b/>
          <w:u w:val="single"/>
        </w:rPr>
        <w:t xml:space="preserve">GÜNDEM         </w:t>
      </w:r>
      <w:r w:rsidRPr="00D3057A">
        <w:rPr>
          <w:b/>
        </w:rPr>
        <w:t>:</w:t>
      </w:r>
      <w:proofErr w:type="gramEnd"/>
      <w:r w:rsidRPr="00D3057A">
        <w:rPr>
          <w:b/>
        </w:rPr>
        <w:t xml:space="preserve"> </w:t>
      </w:r>
    </w:p>
    <w:p w:rsidR="00971CB3" w:rsidRPr="00D3057A" w:rsidRDefault="00971CB3" w:rsidP="00971CB3">
      <w:pPr>
        <w:jc w:val="both"/>
      </w:pPr>
      <w:r w:rsidRPr="00D3057A">
        <w:rPr>
          <w:b/>
        </w:rPr>
        <w:t>1</w:t>
      </w:r>
      <w:r w:rsidRPr="00D3057A">
        <w:t xml:space="preserve">- Açılış  </w:t>
      </w:r>
    </w:p>
    <w:p w:rsidR="00971CB3" w:rsidRPr="00D3057A" w:rsidRDefault="00971CB3" w:rsidP="00971CB3">
      <w:pPr>
        <w:jc w:val="both"/>
      </w:pPr>
      <w:r w:rsidRPr="00D3057A">
        <w:rPr>
          <w:b/>
        </w:rPr>
        <w:t>2</w:t>
      </w:r>
      <w:r w:rsidRPr="00D3057A">
        <w:t>- Yoklama</w:t>
      </w:r>
    </w:p>
    <w:p w:rsidR="00971CB3" w:rsidRPr="00D3057A" w:rsidRDefault="00971CB3" w:rsidP="00971CB3">
      <w:pPr>
        <w:jc w:val="both"/>
        <w:rPr>
          <w:b/>
        </w:rPr>
      </w:pPr>
      <w:r w:rsidRPr="00D3057A">
        <w:rPr>
          <w:b/>
        </w:rPr>
        <w:t>GÜNDEM MADDELERİ</w:t>
      </w:r>
    </w:p>
    <w:p w:rsidR="00971CB3" w:rsidRPr="00B25896" w:rsidRDefault="00971CB3" w:rsidP="00971CB3">
      <w:pPr>
        <w:pStyle w:val="ListeParagraf"/>
        <w:ind w:left="0"/>
        <w:jc w:val="both"/>
        <w:rPr>
          <w:b/>
          <w:szCs w:val="24"/>
        </w:rPr>
      </w:pPr>
      <w:r w:rsidRPr="00B25896">
        <w:rPr>
          <w:b/>
          <w:szCs w:val="24"/>
        </w:rPr>
        <w:t xml:space="preserve">3- </w:t>
      </w:r>
      <w:r w:rsidRPr="00BE656D">
        <w:rPr>
          <w:szCs w:val="24"/>
        </w:rPr>
        <w:t xml:space="preserve">Erzurum İli Aziziye İlçesi </w:t>
      </w:r>
      <w:proofErr w:type="spellStart"/>
      <w:r w:rsidRPr="00BE656D">
        <w:rPr>
          <w:szCs w:val="24"/>
        </w:rPr>
        <w:t>Yeşilvadi</w:t>
      </w:r>
      <w:proofErr w:type="spellEnd"/>
      <w:r w:rsidRPr="00BE656D">
        <w:rPr>
          <w:szCs w:val="24"/>
        </w:rPr>
        <w:t xml:space="preserve"> Mahallesi 104 ada 144 </w:t>
      </w:r>
      <w:proofErr w:type="spellStart"/>
      <w:r w:rsidRPr="00BE656D">
        <w:rPr>
          <w:szCs w:val="24"/>
        </w:rPr>
        <w:t>nolu</w:t>
      </w:r>
      <w:proofErr w:type="spellEnd"/>
      <w:r w:rsidRPr="00BE656D">
        <w:rPr>
          <w:szCs w:val="24"/>
        </w:rPr>
        <w:t xml:space="preserve"> parsel üzerinde “Konut Alanı” Şehir Bölge Plancısı tarafından hazırlanan ilave imar planı </w:t>
      </w:r>
      <w:r>
        <w:rPr>
          <w:szCs w:val="24"/>
        </w:rPr>
        <w:t>dosyası hakkındaki İmar Komisyon</w:t>
      </w:r>
      <w:r w:rsidRPr="00BE656D">
        <w:rPr>
          <w:szCs w:val="24"/>
        </w:rPr>
        <w:t xml:space="preserve"> raporunun görüşülmesi.</w:t>
      </w:r>
    </w:p>
    <w:p w:rsidR="00971CB3" w:rsidRPr="00B25896" w:rsidRDefault="00971CB3" w:rsidP="00971CB3">
      <w:pPr>
        <w:pStyle w:val="ListeParagraf"/>
        <w:ind w:left="0"/>
        <w:jc w:val="both"/>
        <w:rPr>
          <w:b/>
          <w:szCs w:val="24"/>
        </w:rPr>
      </w:pPr>
    </w:p>
    <w:p w:rsidR="00971CB3" w:rsidRPr="00B25896" w:rsidRDefault="00971CB3" w:rsidP="00971CB3">
      <w:pPr>
        <w:pStyle w:val="AralkYok"/>
        <w:jc w:val="both"/>
        <w:rPr>
          <w:szCs w:val="24"/>
        </w:rPr>
      </w:pPr>
      <w:r w:rsidRPr="00B25896">
        <w:rPr>
          <w:b/>
          <w:szCs w:val="24"/>
        </w:rPr>
        <w:t>4-</w:t>
      </w:r>
      <w:r>
        <w:rPr>
          <w:b/>
          <w:szCs w:val="24"/>
        </w:rPr>
        <w:t xml:space="preserve"> </w:t>
      </w:r>
      <w:r w:rsidRPr="00C72D81">
        <w:rPr>
          <w:szCs w:val="24"/>
          <w:shd w:val="clear" w:color="auto" w:fill="FFFFFF"/>
        </w:rPr>
        <w:t xml:space="preserve">Erzurum İli, Aziziye İlçesi, Ilıca mahallesi, 10003 ada 159 </w:t>
      </w:r>
      <w:proofErr w:type="spellStart"/>
      <w:r w:rsidRPr="00C72D81">
        <w:rPr>
          <w:szCs w:val="24"/>
          <w:shd w:val="clear" w:color="auto" w:fill="FFFFFF"/>
        </w:rPr>
        <w:t>nolu</w:t>
      </w:r>
      <w:proofErr w:type="spellEnd"/>
      <w:r w:rsidRPr="00C72D81">
        <w:rPr>
          <w:szCs w:val="24"/>
          <w:shd w:val="clear" w:color="auto" w:fill="FFFFFF"/>
        </w:rPr>
        <w:t xml:space="preserve"> parsel üzerinde ‘Küçük Sanayi</w:t>
      </w:r>
      <w:r>
        <w:rPr>
          <w:szCs w:val="24"/>
          <w:shd w:val="clear" w:color="auto" w:fill="FFFFFF"/>
        </w:rPr>
        <w:t xml:space="preserve"> </w:t>
      </w:r>
      <w:r w:rsidRPr="00C72D81">
        <w:rPr>
          <w:szCs w:val="24"/>
          <w:shd w:val="clear" w:color="auto" w:fill="FFFFFF"/>
        </w:rPr>
        <w:t>Alanı(Süt İşleme Atölyesi, Et İşleme Atölyesi, Demir Atölyesi, Depo)</w:t>
      </w:r>
      <w:r>
        <w:rPr>
          <w:szCs w:val="24"/>
          <w:shd w:val="clear" w:color="auto" w:fill="FFFFFF"/>
        </w:rPr>
        <w:t xml:space="preserve"> </w:t>
      </w:r>
      <w:r w:rsidRPr="00C72D81">
        <w:rPr>
          <w:szCs w:val="24"/>
          <w:shd w:val="clear" w:color="auto" w:fill="FFFFFF"/>
        </w:rPr>
        <w:t xml:space="preserve"> Şehir Bölge Plancısı</w:t>
      </w:r>
      <w:r>
        <w:rPr>
          <w:szCs w:val="24"/>
          <w:shd w:val="clear" w:color="auto" w:fill="FFFFFF"/>
        </w:rPr>
        <w:t xml:space="preserve"> </w:t>
      </w:r>
      <w:r w:rsidRPr="00C72D81">
        <w:rPr>
          <w:szCs w:val="24"/>
          <w:shd w:val="clear" w:color="auto" w:fill="FFFFFF"/>
        </w:rPr>
        <w:t>tarafı</w:t>
      </w:r>
      <w:r>
        <w:rPr>
          <w:szCs w:val="24"/>
          <w:shd w:val="clear" w:color="auto" w:fill="FFFFFF"/>
        </w:rPr>
        <w:t xml:space="preserve">ndan hazırlanan İlave imar planları dosyası hakkındaki </w:t>
      </w:r>
      <w:r w:rsidRPr="00051D5F">
        <w:rPr>
          <w:szCs w:val="24"/>
        </w:rPr>
        <w:t xml:space="preserve">İmar komisyonu </w:t>
      </w:r>
      <w:r>
        <w:rPr>
          <w:szCs w:val="24"/>
          <w:shd w:val="clear" w:color="auto" w:fill="FFFFFF"/>
        </w:rPr>
        <w:t>raporunun görüşülmesi.</w:t>
      </w:r>
    </w:p>
    <w:p w:rsidR="00971CB3" w:rsidRPr="00B25896" w:rsidRDefault="00971CB3" w:rsidP="00971CB3">
      <w:pPr>
        <w:pStyle w:val="AralkYok"/>
        <w:jc w:val="both"/>
        <w:rPr>
          <w:szCs w:val="24"/>
        </w:rPr>
      </w:pPr>
    </w:p>
    <w:p w:rsidR="00971CB3" w:rsidRPr="00B25896" w:rsidRDefault="00971CB3" w:rsidP="00971CB3">
      <w:pPr>
        <w:pStyle w:val="AralkYok"/>
        <w:jc w:val="both"/>
        <w:rPr>
          <w:szCs w:val="24"/>
        </w:rPr>
      </w:pPr>
      <w:r w:rsidRPr="00B25896">
        <w:rPr>
          <w:b/>
          <w:szCs w:val="24"/>
        </w:rPr>
        <w:t>5-</w:t>
      </w:r>
      <w:r w:rsidRPr="00B25896">
        <w:rPr>
          <w:szCs w:val="24"/>
        </w:rPr>
        <w:t xml:space="preserve"> </w:t>
      </w:r>
      <w:r>
        <w:rPr>
          <w:szCs w:val="24"/>
        </w:rPr>
        <w:t>Eğitimin öneminin ar</w:t>
      </w:r>
      <w:r w:rsidRPr="009B0DDB">
        <w:rPr>
          <w:szCs w:val="24"/>
        </w:rPr>
        <w:t xml:space="preserve">tırılması açısından kırsal kesimdeki kız çocuklarımızın eğitime daha fazla </w:t>
      </w:r>
      <w:proofErr w:type="gramStart"/>
      <w:r w:rsidRPr="009B0DDB">
        <w:rPr>
          <w:szCs w:val="24"/>
        </w:rPr>
        <w:t>dahil</w:t>
      </w:r>
      <w:proofErr w:type="gramEnd"/>
      <w:r w:rsidRPr="009B0DDB">
        <w:rPr>
          <w:szCs w:val="24"/>
        </w:rPr>
        <w:t xml:space="preserve"> olmasını sağlayacak çalışmaların yapılması adına neler yapılabi</w:t>
      </w:r>
      <w:r>
        <w:rPr>
          <w:szCs w:val="24"/>
        </w:rPr>
        <w:t>li</w:t>
      </w:r>
      <w:r w:rsidRPr="009B0DDB">
        <w:rPr>
          <w:szCs w:val="24"/>
        </w:rPr>
        <w:t>r</w:t>
      </w:r>
      <w:r>
        <w:rPr>
          <w:szCs w:val="24"/>
        </w:rPr>
        <w:t xml:space="preserve"> konusu hakkındaki </w:t>
      </w:r>
      <w:r w:rsidRPr="00051D5F">
        <w:rPr>
          <w:szCs w:val="24"/>
        </w:rPr>
        <w:t>Eğitim, Kültür,</w:t>
      </w:r>
      <w:r>
        <w:rPr>
          <w:szCs w:val="24"/>
        </w:rPr>
        <w:t xml:space="preserve"> </w:t>
      </w:r>
      <w:r w:rsidRPr="00051D5F">
        <w:rPr>
          <w:szCs w:val="24"/>
        </w:rPr>
        <w:t>Gençlik ve Spor Komisyonu t</w:t>
      </w:r>
      <w:r>
        <w:rPr>
          <w:szCs w:val="24"/>
        </w:rPr>
        <w:t>arafından hazırlanan komisyon ra</w:t>
      </w:r>
      <w:r w:rsidRPr="00051D5F">
        <w:rPr>
          <w:szCs w:val="24"/>
        </w:rPr>
        <w:t>porunun görüşülmesi.</w:t>
      </w:r>
    </w:p>
    <w:p w:rsidR="00971CB3" w:rsidRPr="00B25896" w:rsidRDefault="00971CB3" w:rsidP="00971CB3">
      <w:pPr>
        <w:pStyle w:val="AralkYok"/>
        <w:jc w:val="both"/>
        <w:rPr>
          <w:szCs w:val="24"/>
        </w:rPr>
      </w:pPr>
    </w:p>
    <w:p w:rsidR="00971CB3" w:rsidRPr="00B25896" w:rsidRDefault="00971CB3" w:rsidP="00971CB3">
      <w:pPr>
        <w:pStyle w:val="AralkYok"/>
        <w:jc w:val="both"/>
        <w:rPr>
          <w:szCs w:val="24"/>
        </w:rPr>
      </w:pPr>
      <w:r w:rsidRPr="00B25896">
        <w:rPr>
          <w:b/>
          <w:szCs w:val="24"/>
        </w:rPr>
        <w:t>6-</w:t>
      </w:r>
      <w:r>
        <w:rPr>
          <w:b/>
          <w:szCs w:val="24"/>
        </w:rPr>
        <w:t xml:space="preserve"> </w:t>
      </w:r>
      <w:r w:rsidRPr="009B0DDB">
        <w:rPr>
          <w:szCs w:val="24"/>
        </w:rPr>
        <w:t>Hayvan Barınakları ve Hayvanların çevreye etkileri konularının araştırılması</w:t>
      </w:r>
      <w:r>
        <w:rPr>
          <w:szCs w:val="24"/>
        </w:rPr>
        <w:t xml:space="preserve"> hususu hakkındaki </w:t>
      </w:r>
      <w:r w:rsidRPr="00051D5F">
        <w:rPr>
          <w:szCs w:val="24"/>
        </w:rPr>
        <w:t>Çevre ve Sağlık Komisyonu tarafından hazırlanan komisyon raporunun</w:t>
      </w:r>
      <w:r>
        <w:rPr>
          <w:szCs w:val="24"/>
        </w:rPr>
        <w:t xml:space="preserve"> görüşülmesi</w:t>
      </w:r>
      <w:r w:rsidRPr="009B0DDB">
        <w:rPr>
          <w:szCs w:val="24"/>
        </w:rPr>
        <w:t>.</w:t>
      </w:r>
    </w:p>
    <w:p w:rsidR="00971CB3" w:rsidRPr="00B25896" w:rsidRDefault="00971CB3" w:rsidP="00971CB3">
      <w:pPr>
        <w:pStyle w:val="AralkYok"/>
        <w:jc w:val="both"/>
        <w:rPr>
          <w:b/>
          <w:szCs w:val="24"/>
        </w:rPr>
      </w:pPr>
    </w:p>
    <w:p w:rsidR="00971CB3" w:rsidRPr="00B25896" w:rsidRDefault="00971CB3" w:rsidP="00971CB3">
      <w:pPr>
        <w:pStyle w:val="AralkYok"/>
        <w:jc w:val="both"/>
        <w:rPr>
          <w:b/>
          <w:szCs w:val="24"/>
        </w:rPr>
      </w:pPr>
      <w:r>
        <w:rPr>
          <w:b/>
          <w:szCs w:val="24"/>
        </w:rPr>
        <w:t>7</w:t>
      </w:r>
      <w:r w:rsidRPr="00B25896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EB34BE">
        <w:rPr>
          <w:szCs w:val="24"/>
        </w:rPr>
        <w:t>202</w:t>
      </w:r>
      <w:r>
        <w:rPr>
          <w:szCs w:val="24"/>
        </w:rPr>
        <w:t>5</w:t>
      </w:r>
      <w:r w:rsidRPr="00EB34BE">
        <w:rPr>
          <w:szCs w:val="24"/>
        </w:rPr>
        <w:t xml:space="preserve"> yılı Zabıta </w:t>
      </w:r>
      <w:r>
        <w:rPr>
          <w:szCs w:val="24"/>
        </w:rPr>
        <w:t>Maktu M</w:t>
      </w:r>
      <w:r w:rsidRPr="00EB34BE">
        <w:rPr>
          <w:szCs w:val="24"/>
        </w:rPr>
        <w:t xml:space="preserve">esai </w:t>
      </w:r>
      <w:r>
        <w:rPr>
          <w:szCs w:val="24"/>
        </w:rPr>
        <w:t>Ü</w:t>
      </w:r>
      <w:r w:rsidRPr="00EB34BE">
        <w:rPr>
          <w:szCs w:val="24"/>
        </w:rPr>
        <w:t>cretlerinin görüşülmesi.</w:t>
      </w:r>
    </w:p>
    <w:p w:rsidR="00971CB3" w:rsidRPr="00B25896" w:rsidRDefault="00971CB3" w:rsidP="00971CB3">
      <w:pPr>
        <w:tabs>
          <w:tab w:val="left" w:pos="6675"/>
        </w:tabs>
        <w:jc w:val="both"/>
        <w:rPr>
          <w:b/>
          <w:szCs w:val="24"/>
        </w:rPr>
      </w:pPr>
    </w:p>
    <w:p w:rsidR="00971CB3" w:rsidRDefault="00971CB3" w:rsidP="00971CB3">
      <w:pPr>
        <w:pStyle w:val="AralkYok"/>
        <w:jc w:val="both"/>
        <w:rPr>
          <w:shd w:val="clear" w:color="auto" w:fill="FFFFFF"/>
        </w:rPr>
      </w:pPr>
      <w:r w:rsidRPr="00B25896">
        <w:rPr>
          <w:b/>
          <w:szCs w:val="24"/>
        </w:rPr>
        <w:t>8-</w:t>
      </w:r>
      <w:r w:rsidRPr="00B25896">
        <w:rPr>
          <w:szCs w:val="24"/>
        </w:rPr>
        <w:t xml:space="preserve"> </w:t>
      </w:r>
      <w:proofErr w:type="gramStart"/>
      <w:r>
        <w:rPr>
          <w:shd w:val="clear" w:color="auto" w:fill="FFFFFF"/>
        </w:rPr>
        <w:t>Genel  İdare</w:t>
      </w:r>
      <w:proofErr w:type="gramEnd"/>
      <w:r>
        <w:rPr>
          <w:shd w:val="clear" w:color="auto" w:fill="FFFFFF"/>
        </w:rPr>
        <w:t xml:space="preserve"> Hizmetler Sınıfındaki 1 adet 1 dereceli Veteriner İşleri Müdürü kadrosunun ihdas edilmesi, norm kadro cetvelinde Genel İdare Hizmetler sınıfında münhal bulunan 1 dereceli Muhtarlık İşleri Müdürü kadrosunun iptal edilerek Genel İdare Hizmetler sınıfındaki 1 dereceli Harita Müdürü kadrosunun ihdas edilmesi ve norm kadro cetvelinin güncellenmesi hususunun görüşülmesi</w:t>
      </w:r>
    </w:p>
    <w:p w:rsidR="00971CB3" w:rsidRDefault="00971CB3" w:rsidP="00971CB3">
      <w:pPr>
        <w:pStyle w:val="AralkYok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971CB3" w:rsidRDefault="00971CB3" w:rsidP="00971CB3">
      <w:pPr>
        <w:pStyle w:val="AralkYok"/>
        <w:jc w:val="both"/>
      </w:pPr>
      <w:r>
        <w:rPr>
          <w:b/>
        </w:rPr>
        <w:t xml:space="preserve">9- </w:t>
      </w:r>
      <w:r w:rsidRPr="00EB34BE">
        <w:t>Denetim Komisyonuna üye seçimi yapılması hususunun görüşülmesi.</w:t>
      </w:r>
    </w:p>
    <w:p w:rsidR="00971CB3" w:rsidRDefault="00971CB3" w:rsidP="00971CB3">
      <w:pPr>
        <w:pStyle w:val="AralkYok"/>
        <w:jc w:val="both"/>
      </w:pPr>
    </w:p>
    <w:p w:rsidR="00971CB3" w:rsidRDefault="00971CB3" w:rsidP="00971CB3">
      <w:pPr>
        <w:pStyle w:val="AralkYok"/>
        <w:jc w:val="both"/>
        <w:rPr>
          <w:szCs w:val="24"/>
          <w:shd w:val="clear" w:color="auto" w:fill="FFFFFF"/>
        </w:rPr>
      </w:pPr>
      <w:r w:rsidRPr="00C74302">
        <w:rPr>
          <w:b/>
        </w:rPr>
        <w:t xml:space="preserve">10- </w:t>
      </w:r>
      <w:r w:rsidRPr="00C74302">
        <w:rPr>
          <w:szCs w:val="24"/>
          <w:shd w:val="clear" w:color="auto" w:fill="FFFFFF"/>
        </w:rPr>
        <w:t>Teknik Hizmetler Sınıfında münhal bulunan 4 dereceli Mühendis kadrosunun 8 dereceli Mühendis kadrosu ile değiştirilmesi hususu</w:t>
      </w:r>
      <w:r>
        <w:rPr>
          <w:szCs w:val="24"/>
          <w:shd w:val="clear" w:color="auto" w:fill="FFFFFF"/>
        </w:rPr>
        <w:t>nun görüşülmesi.</w:t>
      </w:r>
    </w:p>
    <w:p w:rsidR="00971CB3" w:rsidRDefault="00971CB3" w:rsidP="00971CB3">
      <w:pPr>
        <w:pStyle w:val="AralkYok"/>
        <w:jc w:val="both"/>
        <w:rPr>
          <w:szCs w:val="24"/>
          <w:shd w:val="clear" w:color="auto" w:fill="FFFFFF"/>
        </w:rPr>
      </w:pPr>
    </w:p>
    <w:p w:rsidR="00971CB3" w:rsidRDefault="00971CB3" w:rsidP="00971CB3">
      <w:pPr>
        <w:pStyle w:val="AralkYok"/>
        <w:jc w:val="both"/>
        <w:rPr>
          <w:szCs w:val="24"/>
          <w:shd w:val="clear" w:color="auto" w:fill="FFFFFF"/>
        </w:rPr>
      </w:pPr>
      <w:r w:rsidRPr="00A808D4">
        <w:rPr>
          <w:b/>
          <w:szCs w:val="24"/>
          <w:shd w:val="clear" w:color="auto" w:fill="FFFFFF"/>
        </w:rPr>
        <w:t>11-</w:t>
      </w:r>
      <w:r>
        <w:rPr>
          <w:szCs w:val="24"/>
          <w:shd w:val="clear" w:color="auto" w:fill="FFFFFF"/>
        </w:rPr>
        <w:t xml:space="preserve"> </w:t>
      </w:r>
      <w:r w:rsidRPr="00C72D81">
        <w:rPr>
          <w:szCs w:val="24"/>
          <w:shd w:val="clear" w:color="auto" w:fill="FFFFFF"/>
        </w:rPr>
        <w:t xml:space="preserve">Erzurum İli, Aziziye İlçesi, </w:t>
      </w:r>
      <w:proofErr w:type="spellStart"/>
      <w:r>
        <w:rPr>
          <w:szCs w:val="24"/>
          <w:shd w:val="clear" w:color="auto" w:fill="FFFFFF"/>
        </w:rPr>
        <w:t>Kayapa</w:t>
      </w:r>
      <w:proofErr w:type="spellEnd"/>
      <w:r w:rsidRPr="00C72D81">
        <w:rPr>
          <w:szCs w:val="24"/>
          <w:shd w:val="clear" w:color="auto" w:fill="FFFFFF"/>
        </w:rPr>
        <w:t xml:space="preserve"> </w:t>
      </w:r>
      <w:proofErr w:type="gramStart"/>
      <w:r w:rsidRPr="00C72D81">
        <w:rPr>
          <w:szCs w:val="24"/>
          <w:shd w:val="clear" w:color="auto" w:fill="FFFFFF"/>
        </w:rPr>
        <w:t>mahallesi</w:t>
      </w:r>
      <w:r>
        <w:rPr>
          <w:szCs w:val="24"/>
          <w:shd w:val="clear" w:color="auto" w:fill="FFFFFF"/>
        </w:rPr>
        <w:t xml:space="preserve"> </w:t>
      </w:r>
      <w:r w:rsidRPr="00C72D81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0</w:t>
      </w:r>
      <w:proofErr w:type="gramEnd"/>
      <w:r w:rsidRPr="00C72D81">
        <w:rPr>
          <w:szCs w:val="24"/>
          <w:shd w:val="clear" w:color="auto" w:fill="FFFFFF"/>
        </w:rPr>
        <w:t xml:space="preserve"> ada </w:t>
      </w:r>
      <w:r>
        <w:rPr>
          <w:szCs w:val="24"/>
          <w:shd w:val="clear" w:color="auto" w:fill="FFFFFF"/>
        </w:rPr>
        <w:t xml:space="preserve">1274 ve 0 ada 823  </w:t>
      </w:r>
      <w:r w:rsidRPr="00C72D81">
        <w:rPr>
          <w:szCs w:val="24"/>
          <w:shd w:val="clear" w:color="auto" w:fill="FFFFFF"/>
        </w:rPr>
        <w:t xml:space="preserve"> </w:t>
      </w:r>
      <w:proofErr w:type="spellStart"/>
      <w:r w:rsidRPr="00C72D81">
        <w:rPr>
          <w:szCs w:val="24"/>
          <w:shd w:val="clear" w:color="auto" w:fill="FFFFFF"/>
        </w:rPr>
        <w:t>nolu</w:t>
      </w:r>
      <w:proofErr w:type="spellEnd"/>
      <w:r w:rsidRPr="00C72D81">
        <w:rPr>
          <w:szCs w:val="24"/>
          <w:shd w:val="clear" w:color="auto" w:fill="FFFFFF"/>
        </w:rPr>
        <w:t xml:space="preserve"> parsel</w:t>
      </w:r>
      <w:r>
        <w:rPr>
          <w:szCs w:val="24"/>
          <w:shd w:val="clear" w:color="auto" w:fill="FFFFFF"/>
        </w:rPr>
        <w:t>lerin mera vasfından çıkartılması için İl Tarım Müdürlüğüne müracaat edilmesi hususunun İmar Komisyonuna havale edilmesinin görüşülmesi.</w:t>
      </w:r>
    </w:p>
    <w:p w:rsidR="00971CB3" w:rsidRDefault="00971CB3" w:rsidP="00971CB3">
      <w:pPr>
        <w:pStyle w:val="AralkYok"/>
        <w:jc w:val="both"/>
        <w:rPr>
          <w:szCs w:val="24"/>
          <w:shd w:val="clear" w:color="auto" w:fill="FFFFFF"/>
        </w:rPr>
      </w:pPr>
    </w:p>
    <w:p w:rsidR="00971CB3" w:rsidRDefault="00971CB3" w:rsidP="00971CB3">
      <w:pPr>
        <w:pStyle w:val="AralkYok"/>
        <w:jc w:val="both"/>
        <w:rPr>
          <w:szCs w:val="24"/>
          <w:shd w:val="clear" w:color="auto" w:fill="FFFFFF"/>
        </w:rPr>
      </w:pPr>
      <w:r w:rsidRPr="00A808D4">
        <w:rPr>
          <w:b/>
          <w:szCs w:val="24"/>
          <w:shd w:val="clear" w:color="auto" w:fill="FFFFFF"/>
        </w:rPr>
        <w:t>12-</w:t>
      </w:r>
      <w:r>
        <w:rPr>
          <w:szCs w:val="24"/>
          <w:shd w:val="clear" w:color="auto" w:fill="FFFFFF"/>
        </w:rPr>
        <w:t xml:space="preserve"> Mülkiyeti belediyemize ait </w:t>
      </w:r>
      <w:proofErr w:type="spellStart"/>
      <w:r>
        <w:rPr>
          <w:szCs w:val="24"/>
          <w:shd w:val="clear" w:color="auto" w:fill="FFFFFF"/>
        </w:rPr>
        <w:t>Gezköy</w:t>
      </w:r>
      <w:proofErr w:type="spellEnd"/>
      <w:r>
        <w:rPr>
          <w:szCs w:val="24"/>
          <w:shd w:val="clear" w:color="auto" w:fill="FFFFFF"/>
        </w:rPr>
        <w:t xml:space="preserve"> Mahallesinde 1828 ada 2 </w:t>
      </w:r>
      <w:proofErr w:type="spellStart"/>
      <w:r>
        <w:rPr>
          <w:szCs w:val="24"/>
          <w:shd w:val="clear" w:color="auto" w:fill="FFFFFF"/>
        </w:rPr>
        <w:t>nolu</w:t>
      </w:r>
      <w:proofErr w:type="spellEnd"/>
      <w:r>
        <w:rPr>
          <w:szCs w:val="24"/>
          <w:shd w:val="clear" w:color="auto" w:fill="FFFFFF"/>
        </w:rPr>
        <w:t xml:space="preserve"> parselde kayıtlı olan 99,60 m² hisseli arsamızın satış hususunun görüşülmesi.</w:t>
      </w:r>
    </w:p>
    <w:p w:rsidR="00971CB3" w:rsidRDefault="00971CB3" w:rsidP="00971CB3">
      <w:pPr>
        <w:pStyle w:val="AralkYok"/>
        <w:jc w:val="both"/>
        <w:rPr>
          <w:szCs w:val="24"/>
          <w:shd w:val="clear" w:color="auto" w:fill="FFFFFF"/>
        </w:rPr>
      </w:pPr>
    </w:p>
    <w:p w:rsidR="00971CB3" w:rsidRDefault="00971CB3" w:rsidP="00971CB3">
      <w:pPr>
        <w:pStyle w:val="AralkYok"/>
        <w:jc w:val="both"/>
        <w:rPr>
          <w:szCs w:val="24"/>
          <w:shd w:val="clear" w:color="auto" w:fill="FFFFFF"/>
        </w:rPr>
      </w:pPr>
      <w:r w:rsidRPr="00A808D4">
        <w:rPr>
          <w:b/>
          <w:szCs w:val="24"/>
          <w:shd w:val="clear" w:color="auto" w:fill="FFFFFF"/>
        </w:rPr>
        <w:t>13-</w:t>
      </w:r>
      <w:r>
        <w:rPr>
          <w:szCs w:val="24"/>
          <w:shd w:val="clear" w:color="auto" w:fill="FFFFFF"/>
        </w:rPr>
        <w:t xml:space="preserve"> Erzurum İli Aziziye İlçesi Yarımca Mahallesinde bulunan 6375 ada 1 parsel, 6375 ada 2 parsel ve 6380 ada 1 parselde kayıtlı taşınmazlar 22 adet blok ve 88 adet bağımsız bölüm, Zemin+1 kat ve arsa olarak toplamda 19.435,92 m² alandan oluşan taşınmazların kamulaştırılması hususunun görüşülmesi.</w:t>
      </w:r>
    </w:p>
    <w:p w:rsidR="00971CB3" w:rsidRDefault="00971CB3" w:rsidP="00971CB3">
      <w:pPr>
        <w:pStyle w:val="AralkYok"/>
        <w:jc w:val="both"/>
        <w:rPr>
          <w:szCs w:val="24"/>
          <w:shd w:val="clear" w:color="auto" w:fill="FFFFFF"/>
        </w:rPr>
      </w:pPr>
    </w:p>
    <w:p w:rsidR="00971CB3" w:rsidRDefault="00971CB3" w:rsidP="00971CB3">
      <w:pPr>
        <w:pStyle w:val="AralkYok"/>
        <w:jc w:val="both"/>
        <w:rPr>
          <w:szCs w:val="24"/>
        </w:rPr>
      </w:pPr>
      <w:r w:rsidRPr="00545510">
        <w:rPr>
          <w:b/>
          <w:szCs w:val="24"/>
          <w:shd w:val="clear" w:color="auto" w:fill="FFFFFF"/>
        </w:rPr>
        <w:t>14-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</w:rPr>
        <w:t xml:space="preserve">Mali Hizmetler Müdürlüğüne Ait Çalışma Yönetmeliğinin </w:t>
      </w:r>
      <w:r w:rsidRPr="009F7EF3">
        <w:rPr>
          <w:szCs w:val="24"/>
        </w:rPr>
        <w:t>görüşülmesi.</w:t>
      </w:r>
    </w:p>
    <w:p w:rsidR="00971CB3" w:rsidRDefault="00971CB3" w:rsidP="00971CB3">
      <w:pPr>
        <w:pStyle w:val="AralkYok"/>
        <w:jc w:val="both"/>
        <w:rPr>
          <w:szCs w:val="24"/>
        </w:rPr>
      </w:pPr>
    </w:p>
    <w:p w:rsidR="00971CB3" w:rsidRDefault="00971CB3" w:rsidP="00971CB3">
      <w:pPr>
        <w:pStyle w:val="AralkYok"/>
        <w:jc w:val="both"/>
        <w:rPr>
          <w:b/>
          <w:sz w:val="22"/>
          <w:szCs w:val="22"/>
        </w:rPr>
      </w:pPr>
      <w:r w:rsidRPr="00042431">
        <w:rPr>
          <w:b/>
          <w:sz w:val="22"/>
          <w:szCs w:val="22"/>
        </w:rPr>
        <w:t xml:space="preserve">15- </w:t>
      </w:r>
      <w:r>
        <w:rPr>
          <w:sz w:val="22"/>
          <w:szCs w:val="22"/>
          <w:shd w:val="clear" w:color="auto" w:fill="FFFFFF"/>
        </w:rPr>
        <w:t>Belediyemiz ve yüzde yüz ortaklı bulunduğumuz Ilıca Termal İnşaat Taahhüt Enerji Turizm Madencilik</w:t>
      </w:r>
      <w:r>
        <w:rPr>
          <w:rFonts w:ascii="Segoe UI" w:hAnsi="Segoe UI" w:cs="Segoe UI"/>
          <w:sz w:val="18"/>
          <w:szCs w:val="18"/>
        </w:rPr>
        <w:br/>
      </w:r>
      <w:r>
        <w:rPr>
          <w:sz w:val="22"/>
          <w:szCs w:val="22"/>
          <w:shd w:val="clear" w:color="auto" w:fill="FFFFFF"/>
        </w:rPr>
        <w:t xml:space="preserve">Personel Sanayi ve Ticaret </w:t>
      </w:r>
      <w:proofErr w:type="spellStart"/>
      <w:r>
        <w:rPr>
          <w:sz w:val="22"/>
          <w:szCs w:val="22"/>
          <w:shd w:val="clear" w:color="auto" w:fill="FFFFFF"/>
        </w:rPr>
        <w:t>A.Ş’nin</w:t>
      </w:r>
      <w:proofErr w:type="spellEnd"/>
      <w:r>
        <w:rPr>
          <w:sz w:val="22"/>
          <w:szCs w:val="22"/>
          <w:shd w:val="clear" w:color="auto" w:fill="FFFFFF"/>
        </w:rPr>
        <w:t xml:space="preserve"> sosyal güvenlik kurumuna olan borçlarına karşılık 14 adet taşınmazın devredilebilmesi hususunun görüşülmesi,</w:t>
      </w:r>
      <w:r>
        <w:rPr>
          <w:b/>
          <w:sz w:val="22"/>
          <w:szCs w:val="22"/>
        </w:rPr>
        <w:t xml:space="preserve"> </w:t>
      </w:r>
    </w:p>
    <w:p w:rsidR="005E3FF0" w:rsidRPr="00971CB3" w:rsidRDefault="005E3FF0" w:rsidP="00971CB3">
      <w:bookmarkStart w:id="0" w:name="_GoBack"/>
      <w:bookmarkEnd w:id="0"/>
    </w:p>
    <w:sectPr w:rsidR="005E3FF0" w:rsidRPr="00971CB3" w:rsidSect="00096C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6B"/>
    <w:rsid w:val="00066716"/>
    <w:rsid w:val="005E3FF0"/>
    <w:rsid w:val="00830C6B"/>
    <w:rsid w:val="009548A5"/>
    <w:rsid w:val="00971CB3"/>
    <w:rsid w:val="00B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AC84-EE44-47EF-AE2D-2266B56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A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8A5"/>
    <w:pPr>
      <w:ind w:left="708"/>
    </w:pPr>
  </w:style>
  <w:style w:type="paragraph" w:styleId="AralkYok">
    <w:name w:val="No Spacing"/>
    <w:uiPriority w:val="1"/>
    <w:qFormat/>
    <w:rsid w:val="009548A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2024-11-21T07:32:00Z</dcterms:created>
  <dcterms:modified xsi:type="dcterms:W3CDTF">2025-01-02T08:21:00Z</dcterms:modified>
</cp:coreProperties>
</file>