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2DF" w:rsidRPr="00E428B9" w:rsidRDefault="00DB22DF" w:rsidP="00DB22DF">
      <w:pPr>
        <w:jc w:val="center"/>
        <w:rPr>
          <w:szCs w:val="24"/>
        </w:rPr>
      </w:pPr>
      <w:r w:rsidRPr="00E428B9">
        <w:rPr>
          <w:szCs w:val="24"/>
        </w:rPr>
        <w:t>T.C</w:t>
      </w:r>
    </w:p>
    <w:p w:rsidR="00DB22DF" w:rsidRPr="00E428B9" w:rsidRDefault="00DB22DF" w:rsidP="00DB22DF">
      <w:pPr>
        <w:jc w:val="center"/>
        <w:rPr>
          <w:szCs w:val="24"/>
        </w:rPr>
      </w:pPr>
      <w:r w:rsidRPr="00E428B9">
        <w:rPr>
          <w:szCs w:val="24"/>
        </w:rPr>
        <w:t>AZİZİYE BELEDİYE BAŞKANLIĞI</w:t>
      </w:r>
    </w:p>
    <w:p w:rsidR="00DB22DF" w:rsidRPr="00E428B9" w:rsidRDefault="00DB22DF" w:rsidP="00DB22DF">
      <w:pPr>
        <w:jc w:val="center"/>
        <w:rPr>
          <w:szCs w:val="24"/>
        </w:rPr>
      </w:pPr>
      <w:r w:rsidRPr="00E428B9">
        <w:rPr>
          <w:szCs w:val="24"/>
        </w:rPr>
        <w:t>Yazı İşleri Müdürlüğü</w:t>
      </w:r>
    </w:p>
    <w:p w:rsidR="00DB22DF" w:rsidRDefault="00DB22DF" w:rsidP="00DB22DF">
      <w:pPr>
        <w:rPr>
          <w:szCs w:val="24"/>
        </w:rPr>
      </w:pPr>
      <w:r w:rsidRPr="00E428B9">
        <w:rPr>
          <w:szCs w:val="24"/>
        </w:rPr>
        <w:t xml:space="preserve">    </w:t>
      </w:r>
    </w:p>
    <w:p w:rsidR="00DB22DF" w:rsidRPr="00E428B9" w:rsidRDefault="00DB22DF" w:rsidP="00DB22DF">
      <w:pPr>
        <w:rPr>
          <w:szCs w:val="24"/>
        </w:rPr>
      </w:pPr>
      <w:r>
        <w:rPr>
          <w:szCs w:val="24"/>
        </w:rPr>
        <w:t xml:space="preserve">   </w:t>
      </w:r>
    </w:p>
    <w:p w:rsidR="00DB22DF" w:rsidRPr="00E428B9" w:rsidRDefault="00DB22DF" w:rsidP="00DB22DF">
      <w:pPr>
        <w:rPr>
          <w:szCs w:val="24"/>
        </w:rPr>
      </w:pPr>
      <w:r w:rsidRPr="00E428B9">
        <w:rPr>
          <w:szCs w:val="24"/>
        </w:rPr>
        <w:t xml:space="preserve">     </w:t>
      </w:r>
      <w:proofErr w:type="gramStart"/>
      <w:r w:rsidRPr="00E428B9">
        <w:rPr>
          <w:szCs w:val="24"/>
        </w:rPr>
        <w:t xml:space="preserve">Sayı   </w:t>
      </w:r>
      <w:r>
        <w:rPr>
          <w:szCs w:val="24"/>
        </w:rPr>
        <w:t xml:space="preserve"> </w:t>
      </w:r>
      <w:r w:rsidRPr="00E428B9">
        <w:rPr>
          <w:szCs w:val="24"/>
        </w:rPr>
        <w:t>: 22578427</w:t>
      </w:r>
      <w:proofErr w:type="gramEnd"/>
      <w:r w:rsidRPr="00E428B9">
        <w:rPr>
          <w:szCs w:val="24"/>
        </w:rPr>
        <w:t xml:space="preserve">/                                         </w:t>
      </w:r>
      <w:r w:rsidR="007109DA">
        <w:rPr>
          <w:szCs w:val="24"/>
        </w:rPr>
        <w:t xml:space="preserve">  </w:t>
      </w:r>
      <w:r w:rsidRPr="00E428B9">
        <w:rPr>
          <w:szCs w:val="24"/>
        </w:rPr>
        <w:t xml:space="preserve">     </w:t>
      </w:r>
      <w:r w:rsidRPr="00E428B9">
        <w:rPr>
          <w:szCs w:val="24"/>
        </w:rPr>
        <w:tab/>
        <w:t xml:space="preserve"> </w:t>
      </w:r>
      <w:r w:rsidRPr="00E428B9">
        <w:rPr>
          <w:szCs w:val="24"/>
        </w:rPr>
        <w:tab/>
      </w:r>
      <w:r w:rsidRPr="00E428B9">
        <w:rPr>
          <w:szCs w:val="24"/>
        </w:rPr>
        <w:tab/>
        <w:t xml:space="preserve">         </w:t>
      </w:r>
      <w:r>
        <w:rPr>
          <w:szCs w:val="24"/>
        </w:rPr>
        <w:t xml:space="preserve">  01/04</w:t>
      </w:r>
      <w:r w:rsidRPr="00E428B9">
        <w:rPr>
          <w:szCs w:val="24"/>
        </w:rPr>
        <w:t>/202</w:t>
      </w:r>
      <w:r>
        <w:rPr>
          <w:szCs w:val="24"/>
        </w:rPr>
        <w:t>2</w:t>
      </w:r>
    </w:p>
    <w:p w:rsidR="00DB22DF" w:rsidRPr="00E428B9" w:rsidRDefault="00DB22DF" w:rsidP="00DB22DF">
      <w:pPr>
        <w:rPr>
          <w:szCs w:val="24"/>
        </w:rPr>
      </w:pPr>
      <w:r w:rsidRPr="00E428B9">
        <w:rPr>
          <w:szCs w:val="24"/>
        </w:rPr>
        <w:t xml:space="preserve">     </w:t>
      </w:r>
      <w:proofErr w:type="gramStart"/>
      <w:r w:rsidRPr="00E428B9">
        <w:rPr>
          <w:szCs w:val="24"/>
        </w:rPr>
        <w:t>Konu  : Meclis</w:t>
      </w:r>
      <w:proofErr w:type="gramEnd"/>
      <w:r w:rsidRPr="00E428B9">
        <w:rPr>
          <w:szCs w:val="24"/>
        </w:rPr>
        <w:t xml:space="preserve"> Toplantısı</w:t>
      </w:r>
    </w:p>
    <w:p w:rsidR="00DB22DF" w:rsidRPr="00E428B9" w:rsidRDefault="00DB22DF" w:rsidP="00DB22DF">
      <w:pPr>
        <w:rPr>
          <w:szCs w:val="24"/>
        </w:rPr>
      </w:pPr>
      <w:r w:rsidRPr="00E428B9">
        <w:rPr>
          <w:b/>
          <w:szCs w:val="24"/>
        </w:rPr>
        <w:tab/>
      </w:r>
    </w:p>
    <w:p w:rsidR="00DB22DF" w:rsidRPr="00E428B9" w:rsidRDefault="00DB22DF" w:rsidP="00DB22DF">
      <w:pPr>
        <w:tabs>
          <w:tab w:val="left" w:pos="4365"/>
        </w:tabs>
        <w:jc w:val="center"/>
        <w:rPr>
          <w:b/>
          <w:szCs w:val="24"/>
        </w:rPr>
      </w:pPr>
      <w:r w:rsidRPr="00E428B9">
        <w:rPr>
          <w:b/>
          <w:szCs w:val="24"/>
        </w:rPr>
        <w:t>İLAN OLUNUR</w:t>
      </w:r>
    </w:p>
    <w:p w:rsidR="00DB22DF" w:rsidRPr="00E428B9" w:rsidRDefault="00DB22DF" w:rsidP="00DB22DF">
      <w:pPr>
        <w:ind w:firstLine="708"/>
        <w:jc w:val="both"/>
        <w:rPr>
          <w:szCs w:val="24"/>
        </w:rPr>
      </w:pPr>
      <w:r w:rsidRPr="00E428B9">
        <w:rPr>
          <w:szCs w:val="24"/>
        </w:rPr>
        <w:t xml:space="preserve">     </w:t>
      </w:r>
    </w:p>
    <w:p w:rsidR="00DB22DF" w:rsidRPr="00E428B9" w:rsidRDefault="00DB22DF" w:rsidP="00DB22DF">
      <w:pPr>
        <w:ind w:firstLine="708"/>
        <w:jc w:val="both"/>
        <w:rPr>
          <w:szCs w:val="24"/>
        </w:rPr>
      </w:pPr>
      <w:r w:rsidRPr="00E428B9">
        <w:rPr>
          <w:szCs w:val="24"/>
        </w:rPr>
        <w:t xml:space="preserve">      Belediye Meclisi 5393 sayılı kanunun 20. maddesi uyarınca </w:t>
      </w:r>
      <w:r>
        <w:rPr>
          <w:szCs w:val="24"/>
        </w:rPr>
        <w:t>07</w:t>
      </w:r>
      <w:r w:rsidRPr="00E428B9">
        <w:rPr>
          <w:szCs w:val="24"/>
        </w:rPr>
        <w:t>/0</w:t>
      </w:r>
      <w:r>
        <w:rPr>
          <w:szCs w:val="24"/>
        </w:rPr>
        <w:t>4</w:t>
      </w:r>
      <w:r w:rsidRPr="00E428B9">
        <w:rPr>
          <w:szCs w:val="24"/>
        </w:rPr>
        <w:t>/202</w:t>
      </w:r>
      <w:r>
        <w:rPr>
          <w:szCs w:val="24"/>
        </w:rPr>
        <w:t>2</w:t>
      </w:r>
      <w:r w:rsidRPr="00E428B9">
        <w:rPr>
          <w:szCs w:val="24"/>
        </w:rPr>
        <w:t xml:space="preserve"> </w:t>
      </w:r>
      <w:r>
        <w:rPr>
          <w:szCs w:val="24"/>
        </w:rPr>
        <w:t xml:space="preserve">Perşembe </w:t>
      </w:r>
      <w:r w:rsidRPr="00E428B9">
        <w:rPr>
          <w:szCs w:val="24"/>
        </w:rPr>
        <w:t xml:space="preserve">günü saat </w:t>
      </w:r>
      <w:r>
        <w:rPr>
          <w:szCs w:val="24"/>
        </w:rPr>
        <w:t xml:space="preserve">14:30’ da </w:t>
      </w:r>
      <w:r w:rsidRPr="00E428B9">
        <w:rPr>
          <w:szCs w:val="24"/>
        </w:rPr>
        <w:t>Belediye Binası Mecli</w:t>
      </w:r>
      <w:r>
        <w:rPr>
          <w:szCs w:val="24"/>
        </w:rPr>
        <w:t>s Salonunda 7. seçim döneminin 4</w:t>
      </w:r>
      <w:r w:rsidRPr="00E428B9">
        <w:rPr>
          <w:szCs w:val="24"/>
        </w:rPr>
        <w:t xml:space="preserve">. dönem yılının </w:t>
      </w:r>
      <w:r>
        <w:rPr>
          <w:szCs w:val="24"/>
        </w:rPr>
        <w:t>Nisan</w:t>
      </w:r>
      <w:r w:rsidRPr="00E428B9">
        <w:rPr>
          <w:szCs w:val="24"/>
        </w:rPr>
        <w:t xml:space="preserve"> ayı Olağan toplantısının </w:t>
      </w:r>
      <w:r>
        <w:rPr>
          <w:szCs w:val="24"/>
        </w:rPr>
        <w:t>1</w:t>
      </w:r>
      <w:r w:rsidRPr="00E428B9">
        <w:rPr>
          <w:szCs w:val="24"/>
        </w:rPr>
        <w:t>. birleşiminin 1. oturumunu yapmak üzere toplanacaktır.</w:t>
      </w:r>
    </w:p>
    <w:p w:rsidR="00DB22DF" w:rsidRPr="00E428B9" w:rsidRDefault="00DB22DF" w:rsidP="00DB22DF">
      <w:pPr>
        <w:ind w:firstLine="708"/>
        <w:jc w:val="both"/>
        <w:rPr>
          <w:szCs w:val="24"/>
        </w:rPr>
      </w:pPr>
      <w:r w:rsidRPr="00E428B9">
        <w:rPr>
          <w:szCs w:val="24"/>
        </w:rPr>
        <w:t xml:space="preserve">  </w:t>
      </w:r>
    </w:p>
    <w:p w:rsidR="00DB22DF" w:rsidRDefault="00DB22DF" w:rsidP="00DB22DF">
      <w:pPr>
        <w:ind w:firstLine="708"/>
        <w:jc w:val="both"/>
        <w:rPr>
          <w:szCs w:val="24"/>
        </w:rPr>
      </w:pPr>
      <w:r w:rsidRPr="00E428B9">
        <w:rPr>
          <w:szCs w:val="24"/>
        </w:rPr>
        <w:t xml:space="preserve">Bilgilerinize rica ederim.                                                              </w:t>
      </w:r>
    </w:p>
    <w:p w:rsidR="00DB22DF" w:rsidRDefault="00DB22DF" w:rsidP="00DB22DF">
      <w:pPr>
        <w:tabs>
          <w:tab w:val="left" w:pos="6937"/>
        </w:tabs>
        <w:ind w:firstLine="708"/>
        <w:jc w:val="both"/>
        <w:rPr>
          <w:szCs w:val="24"/>
        </w:rPr>
      </w:pPr>
    </w:p>
    <w:p w:rsidR="00DB22DF" w:rsidRDefault="00DB22DF" w:rsidP="00DB22DF">
      <w:pPr>
        <w:tabs>
          <w:tab w:val="left" w:pos="6937"/>
        </w:tabs>
        <w:ind w:firstLine="708"/>
        <w:jc w:val="both"/>
        <w:rPr>
          <w:szCs w:val="24"/>
        </w:rPr>
      </w:pPr>
      <w:r>
        <w:rPr>
          <w:szCs w:val="24"/>
        </w:rPr>
        <w:t xml:space="preserve">                                                                                    </w:t>
      </w:r>
      <w:r w:rsidR="007109DA">
        <w:rPr>
          <w:szCs w:val="24"/>
        </w:rPr>
        <w:t xml:space="preserve">                    </w:t>
      </w:r>
      <w:r>
        <w:rPr>
          <w:szCs w:val="24"/>
        </w:rPr>
        <w:t>Ömer Faruk YARBA</w:t>
      </w:r>
    </w:p>
    <w:p w:rsidR="00DB22DF" w:rsidRDefault="00DB22DF" w:rsidP="00DB22DF">
      <w:pPr>
        <w:ind w:firstLine="708"/>
        <w:jc w:val="both"/>
        <w:rPr>
          <w:szCs w:val="24"/>
        </w:rPr>
      </w:pPr>
      <w:r>
        <w:rPr>
          <w:szCs w:val="24"/>
        </w:rPr>
        <w:t xml:space="preserve">                                                                                   </w:t>
      </w:r>
      <w:r w:rsidR="007109DA">
        <w:rPr>
          <w:szCs w:val="24"/>
        </w:rPr>
        <w:t xml:space="preserve">                  </w:t>
      </w:r>
      <w:bookmarkStart w:id="0" w:name="_GoBack"/>
      <w:bookmarkEnd w:id="0"/>
      <w:r>
        <w:rPr>
          <w:szCs w:val="24"/>
        </w:rPr>
        <w:t>Belediye Başkan Vekili</w:t>
      </w:r>
    </w:p>
    <w:p w:rsidR="00DB22DF" w:rsidRDefault="00DB22DF" w:rsidP="00DB22DF">
      <w:pPr>
        <w:ind w:firstLine="708"/>
        <w:jc w:val="both"/>
        <w:rPr>
          <w:szCs w:val="24"/>
        </w:rPr>
      </w:pPr>
    </w:p>
    <w:p w:rsidR="00DB22DF" w:rsidRPr="00E428B9" w:rsidRDefault="00DB22DF" w:rsidP="00DB22DF">
      <w:pPr>
        <w:ind w:firstLine="708"/>
        <w:jc w:val="both"/>
        <w:rPr>
          <w:szCs w:val="24"/>
        </w:rPr>
      </w:pPr>
      <w:r>
        <w:rPr>
          <w:szCs w:val="24"/>
        </w:rPr>
        <w:t xml:space="preserve">                            </w:t>
      </w:r>
      <w:r w:rsidRPr="00E428B9">
        <w:rPr>
          <w:szCs w:val="24"/>
        </w:rPr>
        <w:t xml:space="preserve">                                                                                                      </w:t>
      </w:r>
    </w:p>
    <w:p w:rsidR="00DB22DF" w:rsidRPr="00E428B9" w:rsidRDefault="00DB22DF" w:rsidP="00DB22DF">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DB22DF" w:rsidRDefault="00DB22DF" w:rsidP="00DB22DF">
      <w:pPr>
        <w:jc w:val="both"/>
        <w:rPr>
          <w:szCs w:val="24"/>
        </w:rPr>
      </w:pPr>
      <w:r w:rsidRPr="00E428B9">
        <w:rPr>
          <w:b/>
          <w:szCs w:val="24"/>
        </w:rPr>
        <w:t>1</w:t>
      </w:r>
      <w:r w:rsidRPr="00E428B9">
        <w:rPr>
          <w:szCs w:val="24"/>
        </w:rPr>
        <w:t xml:space="preserve">-  Açılış </w:t>
      </w:r>
    </w:p>
    <w:p w:rsidR="00DB22DF" w:rsidRDefault="00DB22DF" w:rsidP="00DB22DF">
      <w:pPr>
        <w:jc w:val="both"/>
        <w:rPr>
          <w:b/>
          <w:szCs w:val="24"/>
        </w:rPr>
      </w:pPr>
      <w:r w:rsidRPr="00E428B9">
        <w:rPr>
          <w:b/>
          <w:szCs w:val="24"/>
        </w:rPr>
        <w:t>2</w:t>
      </w:r>
      <w:r w:rsidRPr="00E428B9">
        <w:rPr>
          <w:szCs w:val="24"/>
        </w:rPr>
        <w:t>-  Yoklama</w:t>
      </w:r>
    </w:p>
    <w:p w:rsidR="00DB22DF" w:rsidRDefault="00DB22DF" w:rsidP="00DB22DF">
      <w:pPr>
        <w:tabs>
          <w:tab w:val="left" w:pos="8289"/>
        </w:tabs>
        <w:jc w:val="both"/>
        <w:rPr>
          <w:b/>
          <w:szCs w:val="24"/>
        </w:rPr>
      </w:pPr>
      <w:r w:rsidRPr="00E428B9">
        <w:rPr>
          <w:b/>
          <w:szCs w:val="24"/>
        </w:rPr>
        <w:t>GÜNDEM MADDELERİ</w:t>
      </w:r>
    </w:p>
    <w:p w:rsidR="00DB22DF" w:rsidRDefault="00DB22DF" w:rsidP="00DB22DF">
      <w:pPr>
        <w:jc w:val="both"/>
        <w:rPr>
          <w:b/>
          <w:szCs w:val="24"/>
        </w:rPr>
      </w:pPr>
      <w:r>
        <w:rPr>
          <w:b/>
          <w:szCs w:val="24"/>
        </w:rPr>
        <w:t>3</w:t>
      </w:r>
      <w:r w:rsidRPr="005B4FB5">
        <w:rPr>
          <w:b/>
          <w:szCs w:val="24"/>
        </w:rPr>
        <w:t>-</w:t>
      </w:r>
      <w:r w:rsidRPr="005B4FB5">
        <w:rPr>
          <w:szCs w:val="24"/>
        </w:rPr>
        <w:t xml:space="preserve">  </w:t>
      </w:r>
      <w:r>
        <w:rPr>
          <w:szCs w:val="24"/>
        </w:rPr>
        <w:t>2</w:t>
      </w:r>
      <w:r w:rsidRPr="005B4FB5">
        <w:rPr>
          <w:szCs w:val="24"/>
        </w:rPr>
        <w:t xml:space="preserve"> Adet Encümen Üye Seçimi yapılması hususunun görüşülmesi.</w:t>
      </w:r>
    </w:p>
    <w:p w:rsidR="00DB22DF" w:rsidRDefault="00DB22DF" w:rsidP="00DB22DF">
      <w:pPr>
        <w:jc w:val="both"/>
        <w:rPr>
          <w:b/>
          <w:szCs w:val="24"/>
        </w:rPr>
      </w:pPr>
      <w:r>
        <w:rPr>
          <w:b/>
          <w:szCs w:val="24"/>
        </w:rPr>
        <w:t>4</w:t>
      </w:r>
      <w:r w:rsidRPr="005B4FB5">
        <w:rPr>
          <w:b/>
          <w:szCs w:val="24"/>
        </w:rPr>
        <w:t>-</w:t>
      </w:r>
      <w:r w:rsidRPr="005B4FB5">
        <w:rPr>
          <w:szCs w:val="24"/>
        </w:rPr>
        <w:t xml:space="preserve">  İmar Komisyonu</w:t>
      </w:r>
      <w:r>
        <w:rPr>
          <w:szCs w:val="24"/>
        </w:rPr>
        <w:t>na</w:t>
      </w:r>
      <w:r w:rsidRPr="005B4FB5">
        <w:rPr>
          <w:szCs w:val="24"/>
        </w:rPr>
        <w:t xml:space="preserve"> Üye Seçimi yapılması hususunun görüşülmesi.</w:t>
      </w:r>
    </w:p>
    <w:p w:rsidR="00DB22DF" w:rsidRDefault="00DB22DF" w:rsidP="00DB22DF">
      <w:pPr>
        <w:jc w:val="both"/>
        <w:rPr>
          <w:b/>
          <w:szCs w:val="24"/>
        </w:rPr>
      </w:pPr>
      <w:r>
        <w:rPr>
          <w:b/>
          <w:szCs w:val="24"/>
        </w:rPr>
        <w:t>5</w:t>
      </w:r>
      <w:r w:rsidRPr="005B4FB5">
        <w:rPr>
          <w:b/>
          <w:szCs w:val="24"/>
        </w:rPr>
        <w:t>-</w:t>
      </w:r>
      <w:r w:rsidRPr="005B4FB5">
        <w:rPr>
          <w:szCs w:val="24"/>
        </w:rPr>
        <w:t xml:space="preserve"> Plan ve Bütçe Komisyonu</w:t>
      </w:r>
      <w:r>
        <w:rPr>
          <w:szCs w:val="24"/>
        </w:rPr>
        <w:t>na</w:t>
      </w:r>
      <w:r w:rsidRPr="005B4FB5">
        <w:rPr>
          <w:szCs w:val="24"/>
        </w:rPr>
        <w:t xml:space="preserve"> Üye Seçimi yapılması hususunun görüşülmesi.</w:t>
      </w:r>
    </w:p>
    <w:p w:rsidR="00DB22DF" w:rsidRDefault="00DB22DF" w:rsidP="00DB22DF">
      <w:pPr>
        <w:jc w:val="both"/>
        <w:rPr>
          <w:b/>
          <w:szCs w:val="24"/>
        </w:rPr>
      </w:pPr>
      <w:r>
        <w:rPr>
          <w:b/>
          <w:szCs w:val="24"/>
        </w:rPr>
        <w:t xml:space="preserve">6- </w:t>
      </w:r>
      <w:r w:rsidRPr="00625AA6">
        <w:rPr>
          <w:szCs w:val="24"/>
        </w:rPr>
        <w:t xml:space="preserve">Kültür, Gençlik, Spor ve Sosyal Yardım </w:t>
      </w:r>
      <w:r>
        <w:rPr>
          <w:szCs w:val="24"/>
        </w:rPr>
        <w:t xml:space="preserve">Komisyonuna üye seçimi yapılması </w:t>
      </w:r>
      <w:r w:rsidRPr="00625AA6">
        <w:rPr>
          <w:szCs w:val="24"/>
        </w:rPr>
        <w:t xml:space="preserve">hususunun görüşülmesi. </w:t>
      </w:r>
    </w:p>
    <w:p w:rsidR="00DB22DF" w:rsidRDefault="00DB22DF" w:rsidP="00DB22DF">
      <w:pPr>
        <w:jc w:val="both"/>
        <w:rPr>
          <w:b/>
          <w:szCs w:val="24"/>
        </w:rPr>
      </w:pPr>
      <w:r>
        <w:rPr>
          <w:b/>
          <w:szCs w:val="24"/>
        </w:rPr>
        <w:t xml:space="preserve">7- </w:t>
      </w:r>
      <w:r>
        <w:rPr>
          <w:szCs w:val="24"/>
        </w:rPr>
        <w:t xml:space="preserve">Çevre ve Sağlık Komisyonuna üye seçimi yapılması </w:t>
      </w:r>
      <w:r w:rsidRPr="00625AA6">
        <w:rPr>
          <w:szCs w:val="24"/>
        </w:rPr>
        <w:t xml:space="preserve">hususunun görüşülmesi. </w:t>
      </w:r>
    </w:p>
    <w:p w:rsidR="00DB22DF" w:rsidRDefault="00DB22DF" w:rsidP="00DB22DF">
      <w:pPr>
        <w:jc w:val="both"/>
        <w:rPr>
          <w:szCs w:val="24"/>
        </w:rPr>
      </w:pPr>
      <w:r>
        <w:rPr>
          <w:b/>
          <w:szCs w:val="24"/>
        </w:rPr>
        <w:t xml:space="preserve">8- </w:t>
      </w:r>
      <w:r w:rsidRPr="008B6603">
        <w:rPr>
          <w:szCs w:val="24"/>
        </w:rPr>
        <w:t xml:space="preserve">Tarım, Orman, Hayvancılık, Su Ürünleri </w:t>
      </w:r>
      <w:r>
        <w:rPr>
          <w:szCs w:val="24"/>
        </w:rPr>
        <w:t xml:space="preserve">ve </w:t>
      </w:r>
      <w:r w:rsidRPr="008B6603">
        <w:rPr>
          <w:szCs w:val="24"/>
        </w:rPr>
        <w:t xml:space="preserve">Muhtelif İşler </w:t>
      </w:r>
      <w:r>
        <w:rPr>
          <w:szCs w:val="24"/>
        </w:rPr>
        <w:t>K</w:t>
      </w:r>
      <w:r w:rsidRPr="008B6603">
        <w:rPr>
          <w:szCs w:val="24"/>
        </w:rPr>
        <w:t xml:space="preserve">omisyonuna </w:t>
      </w:r>
      <w:r>
        <w:rPr>
          <w:szCs w:val="24"/>
        </w:rPr>
        <w:t xml:space="preserve">üye seçimi yapılması </w:t>
      </w:r>
      <w:r w:rsidRPr="00625AA6">
        <w:rPr>
          <w:szCs w:val="24"/>
        </w:rPr>
        <w:t xml:space="preserve">hususunun görüşülmesi. </w:t>
      </w:r>
    </w:p>
    <w:p w:rsidR="00DB22DF" w:rsidRDefault="00DB22DF" w:rsidP="00DB22DF">
      <w:pPr>
        <w:jc w:val="both"/>
        <w:rPr>
          <w:b/>
          <w:szCs w:val="24"/>
        </w:rPr>
      </w:pPr>
      <w:proofErr w:type="gramStart"/>
      <w:r w:rsidRPr="008224D8">
        <w:rPr>
          <w:b/>
          <w:szCs w:val="24"/>
        </w:rPr>
        <w:t xml:space="preserve">9- </w:t>
      </w:r>
      <w:r w:rsidRPr="00E44EC8">
        <w:t xml:space="preserve">Erzurum Valiliği Kadastro İl </w:t>
      </w:r>
      <w:r>
        <w:t>M</w:t>
      </w:r>
      <w:r w:rsidRPr="00E44EC8">
        <w:t xml:space="preserve">üdürlüğünün </w:t>
      </w:r>
      <w:r>
        <w:t>14</w:t>
      </w:r>
      <w:r w:rsidRPr="00E44EC8">
        <w:t>/0</w:t>
      </w:r>
      <w:r>
        <w:t>3</w:t>
      </w:r>
      <w:r w:rsidRPr="00E44EC8">
        <w:t>/202</w:t>
      </w:r>
      <w:r>
        <w:t>2</w:t>
      </w:r>
      <w:r w:rsidRPr="00E44EC8">
        <w:t xml:space="preserve"> tarih ve </w:t>
      </w:r>
      <w:r>
        <w:t>4376546</w:t>
      </w:r>
      <w:r w:rsidRPr="00E44EC8">
        <w:t xml:space="preserve"> sayılı</w:t>
      </w:r>
      <w:r>
        <w:t xml:space="preserve"> yazıları gereğince</w:t>
      </w:r>
      <w:r w:rsidRPr="00E44EC8">
        <w:t xml:space="preserve"> daha önce bilirkişi </w:t>
      </w:r>
      <w:r>
        <w:t xml:space="preserve">seçilen </w:t>
      </w:r>
      <w:r w:rsidRPr="00E44EC8">
        <w:t xml:space="preserve">Erzurum İli Aziziye İlçesi </w:t>
      </w:r>
      <w:proofErr w:type="spellStart"/>
      <w:r>
        <w:rPr>
          <w:rFonts w:ascii="Times New Roman TUR" w:hAnsi="Times New Roman TUR" w:cs="Times New Roman TUR"/>
          <w:bCs/>
          <w:color w:val="000000"/>
          <w:shd w:val="clear" w:color="auto" w:fill="FFFFFF"/>
        </w:rPr>
        <w:t>Demirgeçit</w:t>
      </w:r>
      <w:proofErr w:type="spellEnd"/>
      <w:r w:rsidRPr="00E44EC8">
        <w:rPr>
          <w:rFonts w:ascii="Times New Roman TUR" w:hAnsi="Times New Roman TUR" w:cs="Times New Roman TUR"/>
          <w:bCs/>
          <w:color w:val="000000"/>
          <w:shd w:val="clear" w:color="auto" w:fill="FFFFFF"/>
        </w:rPr>
        <w:t xml:space="preserve"> </w:t>
      </w:r>
      <w:r>
        <w:t>mahallesinde ikamet eden Nabi EREN’ in Muhtar olmasından dolayı şartlara haiz olmadığı, Ersin TATLI ve Dursun Ali ERGÜL’ ün ise mahkemede yemin yapmayacakları, çalışmalara katılmayacaklarını ve bilirkişi görevlerini bilmedikleri gerekçesi ile bilirkişi olmayacaklarını belirttikleri</w:t>
      </w:r>
      <w:r w:rsidRPr="00E44EC8">
        <w:t xml:space="preserve"> için </w:t>
      </w:r>
      <w:r>
        <w:t xml:space="preserve">yeniden </w:t>
      </w:r>
      <w:proofErr w:type="spellStart"/>
      <w:r>
        <w:t>Demirgeçit</w:t>
      </w:r>
      <w:proofErr w:type="spellEnd"/>
      <w:r>
        <w:t xml:space="preserve"> Mahallesinden 3 (Üç) </w:t>
      </w:r>
      <w:r w:rsidRPr="00E44EC8">
        <w:t>bilirkişi</w:t>
      </w:r>
      <w:r>
        <w:t xml:space="preserve"> seçilmesi hususunun görüşülmesi. </w:t>
      </w:r>
      <w:proofErr w:type="gramEnd"/>
    </w:p>
    <w:p w:rsidR="00DB22DF" w:rsidRDefault="00DB22DF" w:rsidP="00DB22DF">
      <w:pPr>
        <w:tabs>
          <w:tab w:val="left" w:pos="1386"/>
        </w:tabs>
        <w:jc w:val="both"/>
        <w:rPr>
          <w:szCs w:val="24"/>
        </w:rPr>
      </w:pPr>
      <w:r>
        <w:rPr>
          <w:b/>
          <w:szCs w:val="24"/>
        </w:rPr>
        <w:t>10</w:t>
      </w:r>
      <w:r w:rsidRPr="00D974BB">
        <w:rPr>
          <w:b/>
          <w:szCs w:val="24"/>
        </w:rPr>
        <w:t>-</w:t>
      </w:r>
      <w:r>
        <w:rPr>
          <w:b/>
          <w:szCs w:val="24"/>
        </w:rPr>
        <w:t xml:space="preserve">  </w:t>
      </w:r>
      <w:r w:rsidRPr="004858EF">
        <w:rPr>
          <w:szCs w:val="24"/>
        </w:rPr>
        <w:t>202</w:t>
      </w:r>
      <w:r>
        <w:rPr>
          <w:szCs w:val="24"/>
        </w:rPr>
        <w:t>1</w:t>
      </w:r>
      <w:r w:rsidRPr="004858EF">
        <w:rPr>
          <w:szCs w:val="24"/>
        </w:rPr>
        <w:t xml:space="preserve"> Yılı Denetim Komisyon Raporunun görüşülmesi. </w:t>
      </w:r>
    </w:p>
    <w:p w:rsidR="00DB22DF" w:rsidRDefault="00DB22DF" w:rsidP="00DB22DF">
      <w:pPr>
        <w:tabs>
          <w:tab w:val="left" w:pos="1386"/>
        </w:tabs>
        <w:jc w:val="both"/>
        <w:rPr>
          <w:szCs w:val="24"/>
        </w:rPr>
      </w:pPr>
      <w:r>
        <w:rPr>
          <w:b/>
          <w:szCs w:val="24"/>
        </w:rPr>
        <w:t xml:space="preserve">11- </w:t>
      </w:r>
      <w:r w:rsidRPr="008415F0">
        <w:rPr>
          <w:szCs w:val="24"/>
        </w:rPr>
        <w:t xml:space="preserve">Mülkiyetinde Belediyemizin hissesi bulunan Ilıca Mahallesi 11780 ada 3 </w:t>
      </w:r>
      <w:proofErr w:type="spellStart"/>
      <w:r w:rsidRPr="008415F0">
        <w:rPr>
          <w:szCs w:val="24"/>
        </w:rPr>
        <w:t>nolu</w:t>
      </w:r>
      <w:proofErr w:type="spellEnd"/>
      <w:r w:rsidRPr="008415F0">
        <w:rPr>
          <w:szCs w:val="24"/>
        </w:rPr>
        <w:t xml:space="preserve"> parselde kayıtlı</w:t>
      </w:r>
      <w:r>
        <w:rPr>
          <w:szCs w:val="24"/>
        </w:rPr>
        <w:t xml:space="preserve"> toplamda</w:t>
      </w:r>
      <w:r w:rsidRPr="008415F0">
        <w:rPr>
          <w:szCs w:val="24"/>
        </w:rPr>
        <w:t xml:space="preserve"> 12.634,56 m² arsa vasfındaki taşınmazın</w:t>
      </w:r>
      <w:r>
        <w:rPr>
          <w:szCs w:val="24"/>
        </w:rPr>
        <w:t>,</w:t>
      </w:r>
      <w:r w:rsidRPr="008415F0">
        <w:rPr>
          <w:szCs w:val="24"/>
        </w:rPr>
        <w:t xml:space="preserve"> hisse</w:t>
      </w:r>
      <w:r>
        <w:rPr>
          <w:szCs w:val="24"/>
        </w:rPr>
        <w:t>miz olan</w:t>
      </w:r>
      <w:r w:rsidRPr="008415F0">
        <w:rPr>
          <w:szCs w:val="24"/>
        </w:rPr>
        <w:t xml:space="preserve"> 992,46 m²‘ sinin satışının yapılıp yapılmayacağı hususunun görüşülmesi. </w:t>
      </w:r>
    </w:p>
    <w:p w:rsidR="00DB22DF" w:rsidRDefault="00DB22DF" w:rsidP="00DB22DF">
      <w:pPr>
        <w:tabs>
          <w:tab w:val="left" w:pos="1386"/>
        </w:tabs>
        <w:jc w:val="both"/>
        <w:rPr>
          <w:szCs w:val="24"/>
        </w:rPr>
      </w:pPr>
      <w:r w:rsidRPr="00A00280">
        <w:rPr>
          <w:b/>
          <w:szCs w:val="24"/>
        </w:rPr>
        <w:t>12-</w:t>
      </w:r>
      <w:r>
        <w:rPr>
          <w:szCs w:val="24"/>
        </w:rPr>
        <w:t xml:space="preserve"> </w:t>
      </w:r>
      <w:r w:rsidRPr="00A00280">
        <w:rPr>
          <w:szCs w:val="24"/>
        </w:rPr>
        <w:t xml:space="preserve">Milliyetçi Hareket Partisi grubunun ortak imzasıyla gündeme alınmak üzere Meclis Başkanlığına sunulan Belediyemizde koruyucu hekimliği biriminin kurulması hususu hakkında hazırlanan Çevre ve Sağlık Komisyon Raporunun görüşülmesi. </w:t>
      </w:r>
    </w:p>
    <w:p w:rsidR="00DB22DF" w:rsidRPr="00A00280" w:rsidRDefault="00DB22DF" w:rsidP="00DB22DF">
      <w:pPr>
        <w:tabs>
          <w:tab w:val="left" w:pos="1386"/>
        </w:tabs>
        <w:jc w:val="both"/>
        <w:rPr>
          <w:szCs w:val="24"/>
        </w:rPr>
      </w:pPr>
      <w:proofErr w:type="gramStart"/>
      <w:r w:rsidRPr="00A00280">
        <w:rPr>
          <w:b/>
          <w:szCs w:val="24"/>
        </w:rPr>
        <w:t xml:space="preserve">13- </w:t>
      </w:r>
      <w:r w:rsidRPr="00A00280">
        <w:rPr>
          <w:szCs w:val="24"/>
        </w:rPr>
        <w:t>Milliyetçi Hareket Partisi grubunun ortak imzasıyla gündeme alınmak üzere Meclis Başkanlığına sunulan İlçemizde kuşlara kapatılan sulak arazilerin ıslah edilmesi, bilinçli tarım yaparak zehirli ilaçlarla çevrenin kirletilmemesi, yuva ve barınma alanlarının kısıtlılığının göz önünde bulundurularak yapılacak çalışmalar hakkında hazırlanan Tarım, Orman, Hayvancılık, Su Ürünleri ve Muhtelif İşler Komi</w:t>
      </w:r>
      <w:r>
        <w:rPr>
          <w:szCs w:val="24"/>
        </w:rPr>
        <w:t>s</w:t>
      </w:r>
      <w:r w:rsidRPr="00A00280">
        <w:rPr>
          <w:szCs w:val="24"/>
        </w:rPr>
        <w:t xml:space="preserve">yon Raporunun görüşülmesi. </w:t>
      </w:r>
      <w:proofErr w:type="gramEnd"/>
    </w:p>
    <w:p w:rsidR="00DB22DF" w:rsidRDefault="00DB22DF" w:rsidP="00DB22DF">
      <w:pPr>
        <w:tabs>
          <w:tab w:val="left" w:pos="1386"/>
        </w:tabs>
        <w:jc w:val="both"/>
        <w:rPr>
          <w:szCs w:val="24"/>
        </w:rPr>
      </w:pPr>
      <w:r>
        <w:rPr>
          <w:b/>
          <w:szCs w:val="24"/>
        </w:rPr>
        <w:lastRenderedPageBreak/>
        <w:t xml:space="preserve">14- </w:t>
      </w:r>
      <w:r w:rsidRPr="004858EF">
        <w:rPr>
          <w:szCs w:val="24"/>
        </w:rPr>
        <w:t>202</w:t>
      </w:r>
      <w:r>
        <w:rPr>
          <w:szCs w:val="24"/>
        </w:rPr>
        <w:t>1</w:t>
      </w:r>
      <w:r w:rsidRPr="004858EF">
        <w:rPr>
          <w:szCs w:val="24"/>
        </w:rPr>
        <w:t xml:space="preserve"> Yılı Faaliyet Raporunun görüşülmesi. </w:t>
      </w:r>
    </w:p>
    <w:p w:rsidR="00DB22DF" w:rsidRDefault="00DB22DF" w:rsidP="00DB22DF">
      <w:pPr>
        <w:tabs>
          <w:tab w:val="left" w:pos="1386"/>
        </w:tabs>
        <w:jc w:val="both"/>
        <w:rPr>
          <w:szCs w:val="24"/>
        </w:rPr>
      </w:pPr>
    </w:p>
    <w:p w:rsidR="00DB22DF" w:rsidRDefault="00DB22DF" w:rsidP="00DB22DF">
      <w:pPr>
        <w:tabs>
          <w:tab w:val="left" w:pos="1386"/>
        </w:tabs>
        <w:jc w:val="both"/>
        <w:rPr>
          <w:szCs w:val="24"/>
        </w:rPr>
      </w:pPr>
    </w:p>
    <w:p w:rsidR="00DB22DF" w:rsidRDefault="00DB22DF" w:rsidP="00DB22DF">
      <w:pPr>
        <w:tabs>
          <w:tab w:val="left" w:pos="1386"/>
        </w:tabs>
        <w:jc w:val="both"/>
        <w:rPr>
          <w:szCs w:val="24"/>
        </w:rPr>
      </w:pPr>
    </w:p>
    <w:p w:rsidR="00DB22DF" w:rsidRDefault="00DB22DF" w:rsidP="00DB22DF">
      <w:pPr>
        <w:tabs>
          <w:tab w:val="left" w:pos="1386"/>
        </w:tabs>
        <w:jc w:val="both"/>
        <w:rPr>
          <w:szCs w:val="24"/>
        </w:rPr>
      </w:pPr>
    </w:p>
    <w:p w:rsidR="00DB22DF" w:rsidRDefault="00DB22DF" w:rsidP="00DB22DF">
      <w:pPr>
        <w:tabs>
          <w:tab w:val="left" w:pos="1386"/>
        </w:tabs>
        <w:jc w:val="both"/>
        <w:rPr>
          <w:szCs w:val="24"/>
        </w:rPr>
      </w:pPr>
    </w:p>
    <w:p w:rsidR="00DB22DF" w:rsidRDefault="00DB22DF" w:rsidP="00DB22DF">
      <w:pPr>
        <w:tabs>
          <w:tab w:val="left" w:pos="1386"/>
        </w:tabs>
        <w:jc w:val="both"/>
        <w:rPr>
          <w:szCs w:val="24"/>
        </w:rPr>
      </w:pPr>
    </w:p>
    <w:p w:rsidR="00DB22DF" w:rsidRDefault="00DB22DF" w:rsidP="00DB22DF">
      <w:pPr>
        <w:tabs>
          <w:tab w:val="left" w:pos="1386"/>
        </w:tabs>
        <w:jc w:val="both"/>
        <w:rPr>
          <w:szCs w:val="24"/>
        </w:rPr>
      </w:pPr>
    </w:p>
    <w:p w:rsidR="00DB22DF" w:rsidRDefault="00DB22DF" w:rsidP="00DB22DF">
      <w:pPr>
        <w:tabs>
          <w:tab w:val="left" w:pos="1386"/>
        </w:tabs>
        <w:jc w:val="both"/>
        <w:rPr>
          <w:szCs w:val="24"/>
        </w:rPr>
      </w:pPr>
    </w:p>
    <w:sectPr w:rsidR="00DB2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CC"/>
    <w:rsid w:val="004510AA"/>
    <w:rsid w:val="007109DA"/>
    <w:rsid w:val="00DB22DF"/>
    <w:rsid w:val="00F90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2407"/>
  <w15:chartTrackingRefBased/>
  <w15:docId w15:val="{A929680C-036F-4749-9331-6D80068E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D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2024-12-11T10:24:00Z</dcterms:created>
  <dcterms:modified xsi:type="dcterms:W3CDTF">2024-12-11T10:57:00Z</dcterms:modified>
</cp:coreProperties>
</file>