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32" w:rsidRPr="00EB34BE" w:rsidRDefault="00F13532" w:rsidP="00F13532">
      <w:pPr>
        <w:jc w:val="center"/>
        <w:rPr>
          <w:szCs w:val="24"/>
        </w:rPr>
      </w:pPr>
      <w:r w:rsidRPr="00EB34BE">
        <w:rPr>
          <w:szCs w:val="24"/>
        </w:rPr>
        <w:t>T.C</w:t>
      </w:r>
    </w:p>
    <w:p w:rsidR="00F13532" w:rsidRPr="00EB34BE" w:rsidRDefault="00F13532" w:rsidP="00F13532">
      <w:pPr>
        <w:jc w:val="center"/>
        <w:rPr>
          <w:szCs w:val="24"/>
        </w:rPr>
      </w:pPr>
      <w:r w:rsidRPr="00EB34BE">
        <w:rPr>
          <w:szCs w:val="24"/>
        </w:rPr>
        <w:t>AZİZİYE BELEDİYE BAŞKANLIĞI</w:t>
      </w:r>
    </w:p>
    <w:p w:rsidR="00F13532" w:rsidRPr="00EB34BE" w:rsidRDefault="00F13532" w:rsidP="00F13532">
      <w:pPr>
        <w:jc w:val="center"/>
        <w:rPr>
          <w:szCs w:val="24"/>
        </w:rPr>
      </w:pPr>
      <w:r w:rsidRPr="00EB34BE">
        <w:rPr>
          <w:szCs w:val="24"/>
        </w:rPr>
        <w:t>Yazı İşleri Müdürlüğü</w:t>
      </w:r>
    </w:p>
    <w:p w:rsidR="00F13532" w:rsidRPr="00EB34BE" w:rsidRDefault="00F13532" w:rsidP="00F13532">
      <w:pPr>
        <w:rPr>
          <w:szCs w:val="24"/>
        </w:rPr>
      </w:pPr>
    </w:p>
    <w:p w:rsidR="00F13532" w:rsidRPr="00EB34BE" w:rsidRDefault="00F13532" w:rsidP="00F13532">
      <w:pPr>
        <w:rPr>
          <w:szCs w:val="24"/>
        </w:rPr>
      </w:pPr>
      <w:r w:rsidRPr="00EB34BE">
        <w:rPr>
          <w:szCs w:val="24"/>
        </w:rPr>
        <w:t xml:space="preserve">    </w:t>
      </w:r>
    </w:p>
    <w:p w:rsidR="00F13532" w:rsidRPr="00EB34BE" w:rsidRDefault="00F13532" w:rsidP="00F13532">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sidR="004D6630">
        <w:rPr>
          <w:szCs w:val="24"/>
        </w:rPr>
        <w:t xml:space="preserve">                           </w:t>
      </w:r>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04</w:t>
      </w:r>
      <w:r w:rsidRPr="00EB34BE">
        <w:rPr>
          <w:szCs w:val="24"/>
        </w:rPr>
        <w:t>/</w:t>
      </w:r>
      <w:r>
        <w:rPr>
          <w:szCs w:val="24"/>
        </w:rPr>
        <w:t>05</w:t>
      </w:r>
      <w:r w:rsidRPr="00EB34BE">
        <w:rPr>
          <w:szCs w:val="24"/>
        </w:rPr>
        <w:t>/20</w:t>
      </w:r>
      <w:r>
        <w:rPr>
          <w:szCs w:val="24"/>
        </w:rPr>
        <w:t>23</w:t>
      </w:r>
    </w:p>
    <w:p w:rsidR="00F13532" w:rsidRPr="00EB34BE" w:rsidRDefault="00F13532" w:rsidP="00F13532">
      <w:pPr>
        <w:rPr>
          <w:szCs w:val="24"/>
        </w:rPr>
      </w:pPr>
      <w:r w:rsidRPr="00EB34BE">
        <w:rPr>
          <w:szCs w:val="24"/>
        </w:rPr>
        <w:t xml:space="preserve">     </w:t>
      </w:r>
      <w:proofErr w:type="gramStart"/>
      <w:r w:rsidRPr="00EB34BE">
        <w:rPr>
          <w:szCs w:val="24"/>
        </w:rPr>
        <w:t xml:space="preserve">Konu </w:t>
      </w:r>
      <w:r>
        <w:rPr>
          <w:szCs w:val="24"/>
        </w:rPr>
        <w:t xml:space="preserve"> : </w:t>
      </w:r>
      <w:r w:rsidRPr="00EB34BE">
        <w:rPr>
          <w:szCs w:val="24"/>
        </w:rPr>
        <w:t>Meclis</w:t>
      </w:r>
      <w:proofErr w:type="gramEnd"/>
      <w:r w:rsidRPr="00EB34BE">
        <w:rPr>
          <w:szCs w:val="24"/>
        </w:rPr>
        <w:t xml:space="preserve"> Toplantısı</w:t>
      </w:r>
    </w:p>
    <w:p w:rsidR="00F13532" w:rsidRPr="00EB34BE" w:rsidRDefault="00F13532" w:rsidP="00F13532">
      <w:pPr>
        <w:rPr>
          <w:szCs w:val="24"/>
        </w:rPr>
      </w:pPr>
      <w:r w:rsidRPr="00EB34BE">
        <w:rPr>
          <w:b/>
          <w:szCs w:val="24"/>
        </w:rPr>
        <w:tab/>
      </w:r>
    </w:p>
    <w:p w:rsidR="00F13532" w:rsidRPr="00EB34BE" w:rsidRDefault="00F13532" w:rsidP="00F13532">
      <w:pPr>
        <w:tabs>
          <w:tab w:val="left" w:pos="4365"/>
        </w:tabs>
        <w:jc w:val="center"/>
        <w:rPr>
          <w:b/>
          <w:szCs w:val="24"/>
        </w:rPr>
      </w:pPr>
      <w:r w:rsidRPr="00EB34BE">
        <w:rPr>
          <w:b/>
          <w:szCs w:val="24"/>
        </w:rPr>
        <w:t>İLAN OLUNUR</w:t>
      </w:r>
    </w:p>
    <w:p w:rsidR="00F13532" w:rsidRPr="00EB34BE" w:rsidRDefault="00F13532" w:rsidP="00F13532">
      <w:pPr>
        <w:ind w:firstLine="708"/>
        <w:jc w:val="both"/>
        <w:rPr>
          <w:szCs w:val="24"/>
        </w:rPr>
      </w:pPr>
      <w:r w:rsidRPr="00EB34BE">
        <w:rPr>
          <w:szCs w:val="24"/>
        </w:rPr>
        <w:t xml:space="preserve">     </w:t>
      </w:r>
      <w:r>
        <w:rPr>
          <w:szCs w:val="24"/>
        </w:rPr>
        <w:t xml:space="preserve"> </w:t>
      </w:r>
    </w:p>
    <w:p w:rsidR="00F13532" w:rsidRPr="00EB34BE" w:rsidRDefault="00F13532" w:rsidP="00F13532">
      <w:pPr>
        <w:ind w:firstLine="708"/>
        <w:jc w:val="both"/>
        <w:rPr>
          <w:szCs w:val="24"/>
        </w:rPr>
      </w:pPr>
      <w:r w:rsidRPr="00EB34BE">
        <w:rPr>
          <w:szCs w:val="24"/>
        </w:rPr>
        <w:t xml:space="preserve">      Belediye Meclisi 5393 sayılı kanunun 20. maddesi uyarınca </w:t>
      </w:r>
      <w:r>
        <w:rPr>
          <w:szCs w:val="24"/>
        </w:rPr>
        <w:t>08/05/</w:t>
      </w:r>
      <w:r w:rsidRPr="00EB34BE">
        <w:rPr>
          <w:szCs w:val="24"/>
        </w:rPr>
        <w:t>202</w:t>
      </w:r>
      <w:r>
        <w:rPr>
          <w:szCs w:val="24"/>
        </w:rPr>
        <w:t>3</w:t>
      </w:r>
      <w:r w:rsidRPr="00EB34BE">
        <w:rPr>
          <w:szCs w:val="24"/>
        </w:rPr>
        <w:t xml:space="preserve"> </w:t>
      </w:r>
      <w:r>
        <w:rPr>
          <w:szCs w:val="24"/>
        </w:rPr>
        <w:t xml:space="preserve">Pazartesi </w:t>
      </w:r>
      <w:r w:rsidRPr="00EB34BE">
        <w:rPr>
          <w:szCs w:val="24"/>
        </w:rPr>
        <w:t xml:space="preserve">günü saat </w:t>
      </w:r>
      <w:r>
        <w:rPr>
          <w:szCs w:val="24"/>
        </w:rPr>
        <w:t>13:00’ da</w:t>
      </w:r>
      <w:r w:rsidRPr="00EB34BE">
        <w:rPr>
          <w:szCs w:val="24"/>
        </w:rPr>
        <w:t xml:space="preserve"> Belediye Binası Meclis Salonunda 7. seçim döneminin </w:t>
      </w:r>
      <w:r>
        <w:rPr>
          <w:szCs w:val="24"/>
        </w:rPr>
        <w:t>5</w:t>
      </w:r>
      <w:r w:rsidRPr="00EB34BE">
        <w:rPr>
          <w:szCs w:val="24"/>
        </w:rPr>
        <w:t>. dönem yılının</w:t>
      </w:r>
      <w:r>
        <w:rPr>
          <w:szCs w:val="24"/>
        </w:rPr>
        <w:t xml:space="preserve"> Mayıs ayı Olağan toplantısının 2</w:t>
      </w:r>
      <w:r w:rsidRPr="00EB34BE">
        <w:rPr>
          <w:szCs w:val="24"/>
        </w:rPr>
        <w:t>. birleşiminin 1. oturumunu yapmak üzere toplanacaktır.</w:t>
      </w:r>
    </w:p>
    <w:p w:rsidR="00F13532" w:rsidRPr="00EB34BE" w:rsidRDefault="00F13532" w:rsidP="00F13532">
      <w:pPr>
        <w:ind w:firstLine="708"/>
        <w:jc w:val="both"/>
        <w:rPr>
          <w:szCs w:val="24"/>
        </w:rPr>
      </w:pPr>
      <w:r w:rsidRPr="00EB34BE">
        <w:rPr>
          <w:szCs w:val="24"/>
        </w:rPr>
        <w:t xml:space="preserve">  </w:t>
      </w:r>
    </w:p>
    <w:p w:rsidR="00F13532" w:rsidRPr="00EB34BE" w:rsidRDefault="00F13532" w:rsidP="00F13532">
      <w:pPr>
        <w:ind w:firstLine="708"/>
        <w:jc w:val="both"/>
        <w:rPr>
          <w:szCs w:val="24"/>
        </w:rPr>
      </w:pPr>
      <w:r w:rsidRPr="00EB34BE">
        <w:rPr>
          <w:szCs w:val="24"/>
        </w:rPr>
        <w:t xml:space="preserve">      Bilgilerinize rica ederim.                                                             </w:t>
      </w:r>
    </w:p>
    <w:p w:rsidR="00F13532" w:rsidRPr="00EB34BE" w:rsidRDefault="00F13532" w:rsidP="00F13532">
      <w:pPr>
        <w:jc w:val="both"/>
        <w:rPr>
          <w:szCs w:val="24"/>
        </w:rPr>
      </w:pPr>
      <w:r w:rsidRPr="00EB34BE">
        <w:rPr>
          <w:szCs w:val="24"/>
        </w:rPr>
        <w:t xml:space="preserve">                                                                                                                                                                                                                                                                                                                                      </w:t>
      </w:r>
    </w:p>
    <w:p w:rsidR="00F13532" w:rsidRPr="00EB34BE" w:rsidRDefault="00F13532" w:rsidP="00F13532">
      <w:pPr>
        <w:pStyle w:val="AralkYok"/>
        <w:tabs>
          <w:tab w:val="left" w:pos="7839"/>
          <w:tab w:val="center" w:pos="8926"/>
        </w:tabs>
        <w:ind w:left="6696" w:firstLine="384"/>
        <w:rPr>
          <w:szCs w:val="24"/>
        </w:rPr>
      </w:pPr>
      <w:r w:rsidRPr="00EB34BE">
        <w:rPr>
          <w:szCs w:val="24"/>
        </w:rPr>
        <w:t xml:space="preserve">                                                                                      </w:t>
      </w:r>
    </w:p>
    <w:p w:rsidR="00F13532" w:rsidRPr="00EB34BE" w:rsidRDefault="004D6630" w:rsidP="004D6630">
      <w:pPr>
        <w:pStyle w:val="AralkYok"/>
        <w:tabs>
          <w:tab w:val="left" w:pos="8465"/>
          <w:tab w:val="center" w:pos="8926"/>
        </w:tabs>
        <w:rPr>
          <w:szCs w:val="24"/>
        </w:rPr>
      </w:pPr>
      <w:r>
        <w:rPr>
          <w:szCs w:val="24"/>
        </w:rPr>
        <w:t xml:space="preserve">                                                                                                      </w:t>
      </w:r>
      <w:r w:rsidR="00F13532">
        <w:rPr>
          <w:szCs w:val="24"/>
        </w:rPr>
        <w:t>Muhammed Cevdet ORHAN</w:t>
      </w:r>
    </w:p>
    <w:p w:rsidR="00F13532" w:rsidRPr="00EB34BE" w:rsidRDefault="004D6630" w:rsidP="004D6630">
      <w:pPr>
        <w:pStyle w:val="AralkYok"/>
        <w:tabs>
          <w:tab w:val="left" w:pos="8465"/>
          <w:tab w:val="center" w:pos="8926"/>
        </w:tabs>
        <w:rPr>
          <w:b/>
          <w:szCs w:val="24"/>
          <w:u w:val="single"/>
        </w:rPr>
      </w:pPr>
      <w:r>
        <w:rPr>
          <w:szCs w:val="24"/>
        </w:rPr>
        <w:t xml:space="preserve">                                                                                                                 </w:t>
      </w:r>
      <w:r w:rsidR="00F13532">
        <w:rPr>
          <w:szCs w:val="24"/>
        </w:rPr>
        <w:t>Belediye Başkanı</w:t>
      </w:r>
    </w:p>
    <w:p w:rsidR="00F13532" w:rsidRDefault="00F13532" w:rsidP="00F13532">
      <w:pPr>
        <w:jc w:val="both"/>
        <w:rPr>
          <w:b/>
          <w:szCs w:val="24"/>
          <w:u w:val="single"/>
        </w:rPr>
      </w:pPr>
    </w:p>
    <w:p w:rsidR="00F13532" w:rsidRPr="00E428B9" w:rsidRDefault="00F13532" w:rsidP="00F13532">
      <w:pPr>
        <w:ind w:firstLine="708"/>
        <w:jc w:val="both"/>
        <w:rPr>
          <w:szCs w:val="24"/>
        </w:rPr>
      </w:pPr>
      <w:r>
        <w:rPr>
          <w:szCs w:val="24"/>
        </w:rPr>
        <w:t xml:space="preserve">                            </w:t>
      </w:r>
      <w:r w:rsidRPr="00E428B9">
        <w:rPr>
          <w:szCs w:val="24"/>
        </w:rPr>
        <w:t xml:space="preserve">                                                                                                      </w:t>
      </w:r>
    </w:p>
    <w:p w:rsidR="00F13532" w:rsidRPr="00E428B9" w:rsidRDefault="00F13532" w:rsidP="00F13532">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F13532" w:rsidRDefault="00F13532" w:rsidP="00F13532">
      <w:pPr>
        <w:jc w:val="both"/>
        <w:rPr>
          <w:szCs w:val="24"/>
        </w:rPr>
      </w:pPr>
      <w:r w:rsidRPr="00E428B9">
        <w:rPr>
          <w:b/>
          <w:szCs w:val="24"/>
        </w:rPr>
        <w:t>1</w:t>
      </w:r>
      <w:r w:rsidRPr="00E428B9">
        <w:rPr>
          <w:szCs w:val="24"/>
        </w:rPr>
        <w:t xml:space="preserve">-  Açılış </w:t>
      </w:r>
    </w:p>
    <w:p w:rsidR="00F13532" w:rsidRDefault="00F13532" w:rsidP="00F13532">
      <w:pPr>
        <w:jc w:val="both"/>
        <w:rPr>
          <w:b/>
          <w:szCs w:val="24"/>
        </w:rPr>
      </w:pPr>
    </w:p>
    <w:p w:rsidR="00F13532" w:rsidRDefault="00F13532" w:rsidP="00F13532">
      <w:pPr>
        <w:jc w:val="both"/>
        <w:rPr>
          <w:b/>
          <w:szCs w:val="24"/>
        </w:rPr>
      </w:pPr>
      <w:r w:rsidRPr="00E428B9">
        <w:rPr>
          <w:b/>
          <w:szCs w:val="24"/>
        </w:rPr>
        <w:t>2</w:t>
      </w:r>
      <w:r w:rsidRPr="00E428B9">
        <w:rPr>
          <w:szCs w:val="24"/>
        </w:rPr>
        <w:t>-  Yoklama</w:t>
      </w:r>
    </w:p>
    <w:p w:rsidR="00F13532" w:rsidRDefault="00F13532" w:rsidP="00F13532">
      <w:pPr>
        <w:tabs>
          <w:tab w:val="left" w:pos="8289"/>
        </w:tabs>
        <w:jc w:val="both"/>
        <w:rPr>
          <w:b/>
          <w:szCs w:val="24"/>
        </w:rPr>
      </w:pPr>
    </w:p>
    <w:p w:rsidR="00F13532" w:rsidRDefault="00F13532" w:rsidP="00F13532">
      <w:pPr>
        <w:tabs>
          <w:tab w:val="left" w:pos="8289"/>
        </w:tabs>
        <w:jc w:val="both"/>
        <w:rPr>
          <w:rFonts w:eastAsia="Calibri"/>
          <w:b/>
          <w:szCs w:val="24"/>
        </w:rPr>
      </w:pPr>
      <w:r w:rsidRPr="00E428B9">
        <w:rPr>
          <w:b/>
          <w:szCs w:val="24"/>
        </w:rPr>
        <w:t>GÜNDEM MADDELERİ</w:t>
      </w:r>
    </w:p>
    <w:p w:rsidR="00F13532" w:rsidRDefault="00F13532" w:rsidP="00F13532">
      <w:pPr>
        <w:tabs>
          <w:tab w:val="left" w:pos="1386"/>
        </w:tabs>
        <w:jc w:val="both"/>
        <w:rPr>
          <w:rFonts w:eastAsia="Calibri"/>
          <w:b/>
          <w:szCs w:val="24"/>
        </w:rPr>
      </w:pPr>
    </w:p>
    <w:p w:rsidR="00F13532" w:rsidRPr="006E6271" w:rsidRDefault="00F13532" w:rsidP="00F13532">
      <w:pPr>
        <w:tabs>
          <w:tab w:val="left" w:pos="1386"/>
        </w:tabs>
        <w:jc w:val="both"/>
        <w:rPr>
          <w:rFonts w:eastAsia="Calibri"/>
          <w:szCs w:val="24"/>
        </w:rPr>
      </w:pPr>
      <w:r>
        <w:rPr>
          <w:rFonts w:eastAsia="Calibri"/>
          <w:b/>
          <w:szCs w:val="24"/>
        </w:rPr>
        <w:t>3</w:t>
      </w:r>
      <w:r w:rsidRPr="00BF0508">
        <w:rPr>
          <w:rFonts w:eastAsia="Calibri"/>
          <w:b/>
          <w:szCs w:val="24"/>
        </w:rPr>
        <w:t>-</w:t>
      </w:r>
      <w:r>
        <w:rPr>
          <w:rFonts w:eastAsia="Calibri"/>
          <w:szCs w:val="24"/>
        </w:rPr>
        <w:t xml:space="preserve"> Erzurum İli Aziziye İlçesi Ilıca Mahallesi 10015 ada 2 </w:t>
      </w:r>
      <w:proofErr w:type="spellStart"/>
      <w:r>
        <w:rPr>
          <w:rFonts w:eastAsia="Calibri"/>
          <w:szCs w:val="24"/>
        </w:rPr>
        <w:t>nolu</w:t>
      </w:r>
      <w:proofErr w:type="spellEnd"/>
      <w:r>
        <w:rPr>
          <w:rFonts w:eastAsia="Calibri"/>
          <w:szCs w:val="24"/>
        </w:rPr>
        <w:t xml:space="preserve"> parselin İlave İmar Planı hakkında hazırlanan İmar Komisyon Raporunun görüşülmesi. </w:t>
      </w:r>
    </w:p>
    <w:p w:rsidR="00F13532" w:rsidRDefault="00F13532" w:rsidP="00F13532">
      <w:pPr>
        <w:jc w:val="both"/>
        <w:rPr>
          <w:b/>
        </w:rPr>
      </w:pPr>
    </w:p>
    <w:p w:rsidR="00F13532" w:rsidRPr="006B4DBB" w:rsidRDefault="00F13532" w:rsidP="00F13532">
      <w:pPr>
        <w:jc w:val="both"/>
        <w:rPr>
          <w:szCs w:val="24"/>
        </w:rPr>
      </w:pPr>
      <w:r>
        <w:rPr>
          <w:b/>
        </w:rPr>
        <w:t>4</w:t>
      </w:r>
      <w:r w:rsidRPr="003017B9">
        <w:rPr>
          <w:b/>
        </w:rPr>
        <w:t>-</w:t>
      </w:r>
      <w:r>
        <w:t xml:space="preserve"> </w:t>
      </w:r>
      <w:r>
        <w:rPr>
          <w:szCs w:val="24"/>
        </w:rPr>
        <w:t>Belediyemizin 2022</w:t>
      </w:r>
      <w:r w:rsidRPr="006B4DBB">
        <w:rPr>
          <w:szCs w:val="24"/>
        </w:rPr>
        <w:t xml:space="preserve"> Mali Yılına</w:t>
      </w:r>
      <w:r>
        <w:rPr>
          <w:szCs w:val="24"/>
        </w:rPr>
        <w:t xml:space="preserve"> ait Bütçe ve Kesin Hesapları hakkında hazırlanan Plan ve Bütçe Komisyon Raporunun</w:t>
      </w:r>
      <w:r w:rsidRPr="006B4DBB">
        <w:rPr>
          <w:szCs w:val="24"/>
        </w:rPr>
        <w:t xml:space="preserve"> görüşülmesi. </w:t>
      </w:r>
    </w:p>
    <w:p w:rsidR="00F13532" w:rsidRPr="00E31B62" w:rsidRDefault="00F13532" w:rsidP="00F13532">
      <w:pPr>
        <w:tabs>
          <w:tab w:val="left" w:pos="2671"/>
        </w:tabs>
        <w:jc w:val="both"/>
      </w:pPr>
    </w:p>
    <w:p w:rsidR="00E117A4" w:rsidRPr="00F13532" w:rsidRDefault="00F13532" w:rsidP="00733BD1">
      <w:pPr>
        <w:jc w:val="both"/>
      </w:pPr>
      <w:proofErr w:type="gramStart"/>
      <w:r>
        <w:rPr>
          <w:b/>
          <w:color w:val="000000"/>
        </w:rPr>
        <w:t>5</w:t>
      </w:r>
      <w:r w:rsidRPr="00671FA1">
        <w:rPr>
          <w:b/>
          <w:color w:val="000000"/>
        </w:rPr>
        <w:t>-</w:t>
      </w:r>
      <w:r w:rsidRPr="00347E43">
        <w:t xml:space="preserve"> </w:t>
      </w:r>
      <w:r>
        <w:rPr>
          <w:szCs w:val="24"/>
        </w:rPr>
        <w:t xml:space="preserve">Belediyemiz ilçemiz sınırları içerisinde kilitli parke yapım işi, asfalt kaplama işi, park projeleri ve oyun grupları alım işi, sosyal donatı yapım işi, güvenlik sistemleri hizmetleri, proje karşılığı kullanılan hibeler sonrasında mevcut projeden kalan bakiye ödeme işlemlerinde  ve muhtelif yapım işlerinde kullanılmak üzere İller Bankası, yurtiçi ve katılım bankalarından </w:t>
      </w:r>
      <w:r>
        <w:rPr>
          <w:b/>
          <w:szCs w:val="24"/>
        </w:rPr>
        <w:t>100.000.000,00 (</w:t>
      </w:r>
      <w:proofErr w:type="spellStart"/>
      <w:r>
        <w:rPr>
          <w:b/>
          <w:szCs w:val="24"/>
        </w:rPr>
        <w:t>Yüzmilyon</w:t>
      </w:r>
      <w:proofErr w:type="spellEnd"/>
      <w:r>
        <w:rPr>
          <w:b/>
          <w:szCs w:val="24"/>
        </w:rPr>
        <w:t xml:space="preserve"> </w:t>
      </w:r>
      <w:proofErr w:type="spellStart"/>
      <w:r>
        <w:rPr>
          <w:b/>
          <w:szCs w:val="24"/>
        </w:rPr>
        <w:t>Türk</w:t>
      </w:r>
      <w:bookmarkStart w:id="0" w:name="_GoBack"/>
      <w:bookmarkEnd w:id="0"/>
      <w:r>
        <w:rPr>
          <w:b/>
          <w:szCs w:val="24"/>
        </w:rPr>
        <w:t>lirası</w:t>
      </w:r>
      <w:proofErr w:type="spellEnd"/>
      <w:r>
        <w:rPr>
          <w:b/>
          <w:szCs w:val="24"/>
        </w:rPr>
        <w:t xml:space="preserve">) ₺ </w:t>
      </w:r>
      <w:r>
        <w:rPr>
          <w:szCs w:val="24"/>
        </w:rPr>
        <w:t> kredi kullanılması ve yine İller Bankası, yurtiçi ve katılım bankalarından teminat mektubu alınması için Çevre  Şehircilik ve İklim Değişikliği Bakanlığından onay alınması hususu hakkında hazırlanan Plan ve Bütçe Komisyon Raporunun</w:t>
      </w:r>
      <w:r w:rsidRPr="006B4DBB">
        <w:rPr>
          <w:szCs w:val="24"/>
        </w:rPr>
        <w:t xml:space="preserve"> görüşülmesi.</w:t>
      </w:r>
      <w:proofErr w:type="gramEnd"/>
    </w:p>
    <w:sectPr w:rsidR="00E117A4" w:rsidRPr="00F13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A"/>
    <w:rsid w:val="003C58F0"/>
    <w:rsid w:val="004D6630"/>
    <w:rsid w:val="0061405D"/>
    <w:rsid w:val="00733BD1"/>
    <w:rsid w:val="0091673A"/>
    <w:rsid w:val="00E117A4"/>
    <w:rsid w:val="00EB593A"/>
    <w:rsid w:val="00F13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BE54-197D-4B66-9412-9C2762B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5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405D"/>
    <w:pPr>
      <w:ind w:left="708"/>
    </w:pPr>
  </w:style>
  <w:style w:type="paragraph" w:styleId="AralkYok">
    <w:name w:val="No Spacing"/>
    <w:uiPriority w:val="1"/>
    <w:qFormat/>
    <w:rsid w:val="0061405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2024-12-10T12:07:00Z</dcterms:created>
  <dcterms:modified xsi:type="dcterms:W3CDTF">2024-12-11T11:20:00Z</dcterms:modified>
</cp:coreProperties>
</file>