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61" w:rsidRPr="002D14FB" w:rsidRDefault="00B70061" w:rsidP="00B70061">
      <w:pPr>
        <w:jc w:val="center"/>
      </w:pPr>
      <w:r w:rsidRPr="002D14FB">
        <w:t>T.C</w:t>
      </w:r>
    </w:p>
    <w:p w:rsidR="00B70061" w:rsidRPr="002D14FB" w:rsidRDefault="00B70061" w:rsidP="00B70061">
      <w:pPr>
        <w:jc w:val="center"/>
      </w:pPr>
      <w:r>
        <w:t>AZİZİYE</w:t>
      </w:r>
      <w:r w:rsidRPr="002D14FB">
        <w:t xml:space="preserve"> BELEDİYE BAŞKANLIĞI</w:t>
      </w:r>
    </w:p>
    <w:p w:rsidR="00B70061" w:rsidRPr="002D14FB" w:rsidRDefault="00B70061" w:rsidP="00B70061">
      <w:pPr>
        <w:jc w:val="center"/>
      </w:pPr>
      <w:r w:rsidRPr="002D14FB">
        <w:t>Yazı İşleri Müdürlüğü</w:t>
      </w:r>
    </w:p>
    <w:p w:rsidR="00B70061" w:rsidRDefault="00B70061" w:rsidP="00B70061">
      <w:r w:rsidRPr="002D14FB">
        <w:t xml:space="preserve">     </w:t>
      </w:r>
    </w:p>
    <w:p w:rsidR="00B70061" w:rsidRPr="002D14FB" w:rsidRDefault="00B70061" w:rsidP="00B70061">
      <w:r>
        <w:t xml:space="preserve">     </w:t>
      </w:r>
      <w:proofErr w:type="gramStart"/>
      <w:r w:rsidRPr="002D14FB">
        <w:t xml:space="preserve">Sayı   : </w:t>
      </w:r>
      <w:r>
        <w:t>22578427</w:t>
      </w:r>
      <w:proofErr w:type="gramEnd"/>
      <w:r>
        <w:t>/</w:t>
      </w:r>
      <w:r w:rsidRPr="002D14FB">
        <w:t xml:space="preserve">                 </w:t>
      </w:r>
      <w:r>
        <w:t xml:space="preserve">                   </w:t>
      </w:r>
      <w:r>
        <w:tab/>
        <w:t xml:space="preserve"> </w:t>
      </w:r>
      <w:r>
        <w:tab/>
      </w:r>
      <w:r>
        <w:tab/>
        <w:t xml:space="preserve">                           </w:t>
      </w:r>
      <w:r>
        <w:t xml:space="preserve">      </w:t>
      </w:r>
      <w:r>
        <w:t xml:space="preserve">    30/09/</w:t>
      </w:r>
      <w:r w:rsidRPr="002D14FB">
        <w:t>20</w:t>
      </w:r>
      <w:r>
        <w:t>24</w:t>
      </w:r>
    </w:p>
    <w:p w:rsidR="00B70061" w:rsidRDefault="00B70061" w:rsidP="00B70061">
      <w:pPr>
        <w:rPr>
          <w:b/>
        </w:rPr>
      </w:pPr>
      <w:r w:rsidRPr="002D14FB">
        <w:t xml:space="preserve">     </w:t>
      </w:r>
      <w:proofErr w:type="gramStart"/>
      <w:r w:rsidRPr="002D14FB">
        <w:t>Konu : Meclis</w:t>
      </w:r>
      <w:proofErr w:type="gramEnd"/>
      <w:r w:rsidRPr="002D14FB">
        <w:t xml:space="preserve"> Toplantısı</w:t>
      </w:r>
      <w:r>
        <w:rPr>
          <w:b/>
        </w:rPr>
        <w:tab/>
      </w:r>
    </w:p>
    <w:p w:rsidR="00B70061" w:rsidRPr="002D14FB" w:rsidRDefault="00B70061" w:rsidP="00B70061">
      <w:pPr>
        <w:tabs>
          <w:tab w:val="left" w:pos="4365"/>
        </w:tabs>
        <w:jc w:val="center"/>
        <w:rPr>
          <w:b/>
        </w:rPr>
      </w:pPr>
      <w:r w:rsidRPr="002D14FB">
        <w:rPr>
          <w:b/>
        </w:rPr>
        <w:t>İLAN OLUNUR</w:t>
      </w:r>
    </w:p>
    <w:p w:rsidR="00B70061" w:rsidRDefault="00B70061" w:rsidP="00B70061">
      <w:pPr>
        <w:ind w:firstLine="708"/>
        <w:jc w:val="both"/>
      </w:pPr>
      <w:r>
        <w:t xml:space="preserve">          </w:t>
      </w:r>
      <w:r w:rsidRPr="002D14FB">
        <w:t>Belediye Meclisi 5393 sayılı kanunu</w:t>
      </w:r>
      <w:bookmarkStart w:id="0" w:name="_GoBack"/>
      <w:bookmarkEnd w:id="0"/>
      <w:r w:rsidRPr="002D14FB">
        <w:t xml:space="preserve">n 20. maddesi uyarınca </w:t>
      </w:r>
      <w:r>
        <w:t>04/10</w:t>
      </w:r>
      <w:r w:rsidRPr="002D14FB">
        <w:t>/20</w:t>
      </w:r>
      <w:r>
        <w:t xml:space="preserve">24 Cuma </w:t>
      </w:r>
      <w:r w:rsidRPr="002D14FB">
        <w:t xml:space="preserve">günü saat </w:t>
      </w:r>
      <w:r>
        <w:t>14:00</w:t>
      </w:r>
      <w:r w:rsidRPr="002D14FB">
        <w:t>'</w:t>
      </w:r>
      <w:r>
        <w:t xml:space="preserve"> </w:t>
      </w:r>
      <w:r w:rsidRPr="002D14FB">
        <w:t xml:space="preserve">da Belediye Binası Meclis Salonunda </w:t>
      </w:r>
      <w:r>
        <w:t>Ekim olağan 1. Birleşim 1. Oturum toplantısını</w:t>
      </w:r>
      <w:r w:rsidRPr="002D14FB">
        <w:t xml:space="preserve"> yapmak üzere toplanacaktır. </w:t>
      </w:r>
      <w:r>
        <w:t xml:space="preserve"> </w:t>
      </w:r>
    </w:p>
    <w:p w:rsidR="00B70061" w:rsidRDefault="00B70061" w:rsidP="00B70061">
      <w:pPr>
        <w:ind w:firstLine="708"/>
        <w:jc w:val="both"/>
      </w:pPr>
      <w:r>
        <w:t xml:space="preserve">     </w:t>
      </w:r>
      <w:r w:rsidRPr="002D14FB">
        <w:t xml:space="preserve">Bilgilerinize rica ederim.        </w:t>
      </w:r>
    </w:p>
    <w:p w:rsidR="00B70061" w:rsidRPr="002C59B4" w:rsidRDefault="00B70061" w:rsidP="00B70061">
      <w:pPr>
        <w:ind w:firstLine="708"/>
        <w:jc w:val="both"/>
      </w:pPr>
      <w:r w:rsidRPr="002D14FB">
        <w:t xml:space="preserve">                                                               </w:t>
      </w:r>
      <w:r>
        <w:t xml:space="preserve">               </w:t>
      </w:r>
      <w:r w:rsidRPr="002D14FB">
        <w:t xml:space="preserve">      </w:t>
      </w:r>
    </w:p>
    <w:p w:rsidR="00B70061" w:rsidRDefault="00B70061" w:rsidP="00B70061">
      <w:pPr>
        <w:pStyle w:val="AralkYok"/>
        <w:tabs>
          <w:tab w:val="left" w:pos="7488"/>
        </w:tabs>
        <w:ind w:left="6888"/>
      </w:pPr>
      <w:r>
        <w:t>Emrullah AKPUNAR</w:t>
      </w:r>
    </w:p>
    <w:p w:rsidR="00B70061" w:rsidRDefault="00B70061" w:rsidP="00B70061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>
        <w:t>Belediye Başkanı</w:t>
      </w:r>
    </w:p>
    <w:p w:rsidR="00B70061" w:rsidRDefault="00B70061" w:rsidP="00B70061">
      <w:pPr>
        <w:jc w:val="both"/>
        <w:rPr>
          <w:b/>
        </w:rPr>
      </w:pPr>
      <w:proofErr w:type="gramStart"/>
      <w:r w:rsidRPr="001808E2">
        <w:rPr>
          <w:b/>
          <w:u w:val="single"/>
        </w:rPr>
        <w:t xml:space="preserve">GÜNDEM         </w:t>
      </w:r>
      <w:r w:rsidRPr="001808E2">
        <w:rPr>
          <w:b/>
        </w:rPr>
        <w:t>:</w:t>
      </w:r>
      <w:proofErr w:type="gramEnd"/>
      <w:r w:rsidRPr="001808E2">
        <w:rPr>
          <w:b/>
        </w:rPr>
        <w:t xml:space="preserve"> </w:t>
      </w:r>
    </w:p>
    <w:p w:rsidR="00B70061" w:rsidRDefault="00B70061" w:rsidP="00B70061">
      <w:pPr>
        <w:jc w:val="both"/>
        <w:rPr>
          <w:b/>
        </w:rPr>
      </w:pPr>
    </w:p>
    <w:p w:rsidR="00B70061" w:rsidRPr="002C59B4" w:rsidRDefault="00B70061" w:rsidP="00B70061">
      <w:pPr>
        <w:jc w:val="both"/>
      </w:pPr>
      <w:r>
        <w:rPr>
          <w:b/>
        </w:rPr>
        <w:t>1</w:t>
      </w:r>
      <w:r w:rsidRPr="00094C86">
        <w:t>-</w:t>
      </w:r>
      <w:r>
        <w:t xml:space="preserve"> </w:t>
      </w:r>
      <w:r w:rsidRPr="00094C86">
        <w:t>Açılış</w:t>
      </w:r>
      <w:r>
        <w:t xml:space="preserve">  </w:t>
      </w:r>
    </w:p>
    <w:p w:rsidR="00B70061" w:rsidRDefault="00B70061" w:rsidP="00B70061">
      <w:pPr>
        <w:jc w:val="both"/>
        <w:rPr>
          <w:b/>
        </w:rPr>
      </w:pPr>
    </w:p>
    <w:p w:rsidR="00B70061" w:rsidRDefault="00B70061" w:rsidP="00B70061">
      <w:pPr>
        <w:jc w:val="both"/>
      </w:pPr>
      <w:r>
        <w:rPr>
          <w:b/>
        </w:rPr>
        <w:t>2</w:t>
      </w:r>
      <w:r w:rsidRPr="00094C86">
        <w:t>-</w:t>
      </w:r>
      <w:r>
        <w:t xml:space="preserve"> </w:t>
      </w:r>
      <w:r w:rsidRPr="00094C86">
        <w:t>Yoklama</w:t>
      </w:r>
    </w:p>
    <w:p w:rsidR="00B70061" w:rsidRDefault="00B70061" w:rsidP="00B70061">
      <w:pPr>
        <w:jc w:val="both"/>
      </w:pPr>
    </w:p>
    <w:p w:rsidR="00B70061" w:rsidRDefault="00B70061" w:rsidP="00B70061">
      <w:pPr>
        <w:jc w:val="both"/>
        <w:rPr>
          <w:b/>
        </w:rPr>
      </w:pPr>
      <w:r>
        <w:rPr>
          <w:b/>
        </w:rPr>
        <w:t>GÜNDEM MADDELERİ</w:t>
      </w:r>
    </w:p>
    <w:p w:rsidR="00B70061" w:rsidRDefault="00B70061" w:rsidP="00B70061">
      <w:pPr>
        <w:pStyle w:val="ListeParagraf"/>
        <w:ind w:left="0"/>
        <w:jc w:val="both"/>
        <w:rPr>
          <w:b/>
          <w:szCs w:val="24"/>
        </w:rPr>
      </w:pPr>
    </w:p>
    <w:p w:rsidR="00B70061" w:rsidRDefault="00B70061" w:rsidP="00B70061">
      <w:pPr>
        <w:pStyle w:val="ListeParagraf"/>
        <w:ind w:left="0"/>
        <w:jc w:val="both"/>
      </w:pPr>
      <w:r>
        <w:rPr>
          <w:b/>
          <w:szCs w:val="24"/>
        </w:rPr>
        <w:t>3</w:t>
      </w:r>
      <w:r w:rsidRPr="00662EB0">
        <w:rPr>
          <w:b/>
          <w:szCs w:val="24"/>
        </w:rPr>
        <w:t>-</w:t>
      </w:r>
      <w:r>
        <w:rPr>
          <w:b/>
          <w:szCs w:val="24"/>
        </w:rPr>
        <w:t xml:space="preserve"> </w:t>
      </w:r>
      <w:r>
        <w:t>Belediyemizin 2025-2029 yıllarını kapsayan Stratejik Planının görüşülmesi.</w:t>
      </w:r>
    </w:p>
    <w:p w:rsidR="00B70061" w:rsidRDefault="00B70061" w:rsidP="00B70061">
      <w:pPr>
        <w:pStyle w:val="ListeParagraf"/>
        <w:ind w:left="0"/>
        <w:jc w:val="both"/>
      </w:pPr>
    </w:p>
    <w:p w:rsidR="00B70061" w:rsidRDefault="00B70061" w:rsidP="00B70061">
      <w:pPr>
        <w:pStyle w:val="ListeParagraf"/>
        <w:ind w:left="0"/>
        <w:jc w:val="both"/>
        <w:rPr>
          <w:szCs w:val="24"/>
        </w:rPr>
      </w:pPr>
      <w:r w:rsidRPr="006020A1">
        <w:rPr>
          <w:b/>
        </w:rPr>
        <w:t>4-</w:t>
      </w:r>
      <w:r>
        <w:t xml:space="preserve"> </w:t>
      </w:r>
      <w:r w:rsidRPr="001E0586">
        <w:rPr>
          <w:szCs w:val="24"/>
        </w:rPr>
        <w:t>Belediyemizin 202</w:t>
      </w:r>
      <w:r>
        <w:rPr>
          <w:szCs w:val="24"/>
        </w:rPr>
        <w:t xml:space="preserve">5 </w:t>
      </w:r>
      <w:r w:rsidRPr="001E0586">
        <w:rPr>
          <w:szCs w:val="24"/>
        </w:rPr>
        <w:t xml:space="preserve">yılı </w:t>
      </w:r>
      <w:r>
        <w:rPr>
          <w:szCs w:val="24"/>
        </w:rPr>
        <w:t>Performans Programının</w:t>
      </w:r>
      <w:r w:rsidRPr="001E0586">
        <w:rPr>
          <w:szCs w:val="24"/>
        </w:rPr>
        <w:t xml:space="preserve"> görüşülmesi.</w:t>
      </w:r>
    </w:p>
    <w:p w:rsidR="00B70061" w:rsidRDefault="00B70061" w:rsidP="00B70061">
      <w:pPr>
        <w:pStyle w:val="ListeParagraf"/>
        <w:ind w:left="0"/>
        <w:jc w:val="both"/>
        <w:rPr>
          <w:b/>
          <w:szCs w:val="24"/>
        </w:rPr>
      </w:pPr>
    </w:p>
    <w:p w:rsidR="00B70061" w:rsidRDefault="00B70061" w:rsidP="00B70061">
      <w:pPr>
        <w:pStyle w:val="ListeParagraf"/>
        <w:ind w:left="0"/>
        <w:jc w:val="both"/>
      </w:pPr>
      <w:r>
        <w:rPr>
          <w:b/>
          <w:szCs w:val="24"/>
        </w:rPr>
        <w:t>5</w:t>
      </w:r>
      <w:r w:rsidRPr="007426D4">
        <w:rPr>
          <w:b/>
          <w:szCs w:val="24"/>
        </w:rPr>
        <w:t xml:space="preserve">-  </w:t>
      </w:r>
      <w:r w:rsidRPr="007426D4">
        <w:t>5393 sayılı Belediye Kanunun 62. Maddesine istinaden Belediyemizin 2025 yılı Hazırlık Bütçesi, Gelir</w:t>
      </w:r>
      <w:r w:rsidRPr="007426D4">
        <w:rPr>
          <w:b/>
        </w:rPr>
        <w:t xml:space="preserve"> </w:t>
      </w:r>
      <w:r w:rsidRPr="007426D4">
        <w:t>T</w:t>
      </w:r>
      <w:r w:rsidRPr="00D74685">
        <w:t>arifesi ve Küşat Harçları hususunun görüşülmesi.</w:t>
      </w:r>
    </w:p>
    <w:p w:rsidR="00B70061" w:rsidRDefault="00B70061" w:rsidP="00B70061">
      <w:pPr>
        <w:pStyle w:val="ListeParagraf"/>
        <w:ind w:left="0"/>
        <w:jc w:val="both"/>
      </w:pPr>
    </w:p>
    <w:p w:rsidR="00B70061" w:rsidRPr="00FD533E" w:rsidRDefault="00B70061" w:rsidP="00B70061">
      <w:pPr>
        <w:pStyle w:val="ListeParagraf"/>
        <w:ind w:left="0"/>
        <w:jc w:val="both"/>
        <w:rPr>
          <w:b/>
        </w:rPr>
      </w:pPr>
      <w:r>
        <w:rPr>
          <w:b/>
        </w:rPr>
        <w:t>6</w:t>
      </w:r>
      <w:r w:rsidRPr="00FD533E">
        <w:rPr>
          <w:b/>
        </w:rPr>
        <w:t xml:space="preserve">- </w:t>
      </w:r>
      <w:r>
        <w:rPr>
          <w:szCs w:val="24"/>
        </w:rPr>
        <w:t xml:space="preserve">Plan ve Bütçe </w:t>
      </w:r>
      <w:r w:rsidRPr="00BF2804">
        <w:rPr>
          <w:szCs w:val="24"/>
        </w:rPr>
        <w:t>Komisyonu</w:t>
      </w:r>
      <w:r>
        <w:rPr>
          <w:szCs w:val="24"/>
        </w:rPr>
        <w:t xml:space="preserve"> tarafından hazırlanan Aziziye Belediyesi Plan ve Bütçe Komisyonuna Proje ve Faaliyetlerin eklenmesi konulu raporun </w:t>
      </w:r>
      <w:r w:rsidRPr="00C85A3E">
        <w:rPr>
          <w:szCs w:val="24"/>
        </w:rPr>
        <w:t>görüşülmesi.</w:t>
      </w:r>
    </w:p>
    <w:p w:rsidR="00B70061" w:rsidRDefault="00B70061" w:rsidP="00B70061">
      <w:pPr>
        <w:pStyle w:val="ListeParagraf"/>
        <w:ind w:left="0"/>
        <w:jc w:val="both"/>
      </w:pPr>
    </w:p>
    <w:p w:rsidR="00B70061" w:rsidRDefault="00B70061" w:rsidP="00B70061">
      <w:pPr>
        <w:pStyle w:val="ListeParagraf"/>
        <w:ind w:left="0"/>
        <w:jc w:val="both"/>
        <w:rPr>
          <w:szCs w:val="24"/>
        </w:rPr>
      </w:pPr>
      <w:r>
        <w:rPr>
          <w:b/>
        </w:rPr>
        <w:t>7</w:t>
      </w:r>
      <w:r w:rsidRPr="00FD533E">
        <w:rPr>
          <w:b/>
        </w:rPr>
        <w:t>-</w:t>
      </w:r>
      <w:r>
        <w:rPr>
          <w:b/>
        </w:rPr>
        <w:t xml:space="preserve">  </w:t>
      </w:r>
      <w:r>
        <w:rPr>
          <w:szCs w:val="24"/>
        </w:rPr>
        <w:t xml:space="preserve">Çevre Sağlık </w:t>
      </w:r>
      <w:r w:rsidRPr="00BF2804">
        <w:rPr>
          <w:szCs w:val="24"/>
        </w:rPr>
        <w:t>Komisyonuna</w:t>
      </w:r>
      <w:r>
        <w:rPr>
          <w:szCs w:val="24"/>
        </w:rPr>
        <w:t xml:space="preserve"> tarafından hazırlanan Aziziye İlçesinde bulunan çöp kovalarının çevreye vermiş olduğu kirlilik ve estetik açıdan vermiş olduğu kirlilik konulu raporun görüşülmesi.</w:t>
      </w:r>
    </w:p>
    <w:p w:rsidR="00B70061" w:rsidRDefault="00B70061" w:rsidP="00B70061">
      <w:pPr>
        <w:pStyle w:val="ListeParagraf"/>
        <w:ind w:left="0"/>
        <w:jc w:val="both"/>
        <w:rPr>
          <w:szCs w:val="24"/>
        </w:rPr>
      </w:pPr>
    </w:p>
    <w:p w:rsidR="00B70061" w:rsidRDefault="00B70061" w:rsidP="00B70061">
      <w:pPr>
        <w:pStyle w:val="ListeParagraf"/>
        <w:ind w:left="0"/>
        <w:jc w:val="both"/>
        <w:rPr>
          <w:szCs w:val="24"/>
        </w:rPr>
      </w:pPr>
      <w:r>
        <w:rPr>
          <w:b/>
        </w:rPr>
        <w:t>8</w:t>
      </w:r>
      <w:r w:rsidRPr="00FD533E">
        <w:rPr>
          <w:b/>
        </w:rPr>
        <w:t>-</w:t>
      </w:r>
      <w:r>
        <w:rPr>
          <w:b/>
        </w:rPr>
        <w:t xml:space="preserve">  </w:t>
      </w:r>
      <w:r>
        <w:rPr>
          <w:szCs w:val="24"/>
        </w:rPr>
        <w:t>Eğitim Kültür, Gençlik ve Spor Komisyonu tarafından hazırlanan Aziziye Belediye Başkanlığı tarafından 2024-2025 Eğitim Öğretim döneminde ihtiyaçlı öğrenciler için yapılacak çalışmalar konulu raporun görüşülmesi</w:t>
      </w:r>
      <w:r w:rsidRPr="00C85A3E">
        <w:rPr>
          <w:szCs w:val="24"/>
        </w:rPr>
        <w:t>.</w:t>
      </w:r>
    </w:p>
    <w:p w:rsidR="00B70061" w:rsidRDefault="00B70061" w:rsidP="00B70061">
      <w:pPr>
        <w:pStyle w:val="ListeParagraf"/>
        <w:ind w:left="0"/>
        <w:jc w:val="both"/>
        <w:rPr>
          <w:b/>
        </w:rPr>
      </w:pPr>
    </w:p>
    <w:p w:rsidR="00B70061" w:rsidRDefault="00B70061" w:rsidP="00B70061">
      <w:pPr>
        <w:pStyle w:val="ListeParagraf"/>
        <w:ind w:left="0"/>
        <w:jc w:val="both"/>
      </w:pPr>
      <w:proofErr w:type="gramStart"/>
      <w:r>
        <w:rPr>
          <w:b/>
        </w:rPr>
        <w:t xml:space="preserve">9- </w:t>
      </w:r>
      <w:r>
        <w:t>Belediyemiz norm kadro cetvelinde Teknik Hizmetler Sınıfında münhal bulunan 7 dereceli Şehir Plancısı kadrosunun iptal edilerek Teknik Hizmetler Sınıfındaki 6 dereceli Şehir Plancısı kadrosunun ihdas edilmesi ve Teknik Hizmetler Sınıfında münhal bulunan 9 dereceli  Ölçü Ayar Memuru kadrosunun iptal edilerek Teknik Hizmetler Sınıfındaki 6 dereceli Mühendis kadrosunun ihdas edilmesi hususunun görüşülmesi.</w:t>
      </w:r>
      <w:proofErr w:type="gramEnd"/>
    </w:p>
    <w:p w:rsidR="00B70061" w:rsidRDefault="00B70061" w:rsidP="00B70061">
      <w:pPr>
        <w:pStyle w:val="ListeParagraf"/>
        <w:ind w:left="0"/>
        <w:jc w:val="both"/>
      </w:pPr>
    </w:p>
    <w:p w:rsidR="00E117A4" w:rsidRDefault="00B70061" w:rsidP="00B70061">
      <w:r w:rsidRPr="008704D2">
        <w:rPr>
          <w:b/>
        </w:rPr>
        <w:t>10-</w:t>
      </w:r>
      <w:r>
        <w:rPr>
          <w:b/>
        </w:rPr>
        <w:t xml:space="preserve"> </w:t>
      </w:r>
      <w:r w:rsidRPr="008704D2">
        <w:t xml:space="preserve">Erzurum İli Aziziye İlçesi Ilıca Mahallesinde bulunan, mülkiyeti Selami ÇAVDAR adına kayıtlı 10136 ada 7 </w:t>
      </w:r>
      <w:proofErr w:type="spellStart"/>
      <w:r w:rsidRPr="008704D2">
        <w:t>nolu</w:t>
      </w:r>
      <w:proofErr w:type="spellEnd"/>
      <w:r w:rsidRPr="008704D2">
        <w:t xml:space="preserve"> parsel </w:t>
      </w:r>
      <w:r>
        <w:t xml:space="preserve">taşınmaz ile ilgili Şehir ve Bölge Plancısı Tarık YILDIRIM tarafından </w:t>
      </w:r>
      <w:r w:rsidRPr="008704D2">
        <w:t>ha</w:t>
      </w:r>
      <w:r>
        <w:t>zırlanan İmar Plan Tadilatının g</w:t>
      </w:r>
      <w:r w:rsidRPr="008704D2">
        <w:t>örüşülmesi.</w:t>
      </w:r>
    </w:p>
    <w:sectPr w:rsidR="00E1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D7"/>
    <w:rsid w:val="00B459D7"/>
    <w:rsid w:val="00B70061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1EA3"/>
  <w15:chartTrackingRefBased/>
  <w15:docId w15:val="{518D9D3A-BB9B-4E3B-ACA7-BCE8CD76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6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0061"/>
    <w:pPr>
      <w:ind w:left="708"/>
    </w:pPr>
  </w:style>
  <w:style w:type="paragraph" w:styleId="AralkYok">
    <w:name w:val="No Spacing"/>
    <w:uiPriority w:val="1"/>
    <w:qFormat/>
    <w:rsid w:val="00B7006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2024-12-10T12:34:00Z</dcterms:created>
  <dcterms:modified xsi:type="dcterms:W3CDTF">2024-12-10T12:35:00Z</dcterms:modified>
</cp:coreProperties>
</file>