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DD" w:rsidRDefault="002E0CDD" w:rsidP="002E0CDD">
      <w:pPr>
        <w:pStyle w:val="AralkYok"/>
        <w:jc w:val="both"/>
        <w:rPr>
          <w:szCs w:val="24"/>
        </w:rPr>
      </w:pPr>
    </w:p>
    <w:p w:rsidR="002E0CDD" w:rsidRPr="00D3057A" w:rsidRDefault="002E0CDD" w:rsidP="002E0CDD">
      <w:pPr>
        <w:jc w:val="center"/>
      </w:pPr>
      <w:r w:rsidRPr="00D3057A">
        <w:t>T.C</w:t>
      </w:r>
    </w:p>
    <w:p w:rsidR="002E0CDD" w:rsidRPr="00D3057A" w:rsidRDefault="002E0CDD" w:rsidP="002E0CDD">
      <w:pPr>
        <w:jc w:val="center"/>
      </w:pPr>
      <w:r w:rsidRPr="00D3057A">
        <w:t>AZİZİYE BELEDİYE BAŞKANLIĞI</w:t>
      </w:r>
    </w:p>
    <w:p w:rsidR="002E0CDD" w:rsidRPr="00D3057A" w:rsidRDefault="002E0CDD" w:rsidP="002E0CDD">
      <w:pPr>
        <w:jc w:val="center"/>
      </w:pPr>
      <w:r w:rsidRPr="00D3057A">
        <w:t>Yazı İşleri Müdürlüğü</w:t>
      </w:r>
    </w:p>
    <w:p w:rsidR="002E0CDD" w:rsidRPr="00D3057A" w:rsidRDefault="002E0CDD" w:rsidP="002E0CDD">
      <w:r w:rsidRPr="00D3057A">
        <w:t xml:space="preserve">     </w:t>
      </w:r>
    </w:p>
    <w:p w:rsidR="002E0CDD" w:rsidRPr="00D3057A" w:rsidRDefault="002E0CDD" w:rsidP="002E0CDD">
      <w:r w:rsidRPr="00D3057A">
        <w:t xml:space="preserve">     </w:t>
      </w:r>
      <w:proofErr w:type="gramStart"/>
      <w:r w:rsidRPr="00D3057A">
        <w:t>Sayı   : 22578427</w:t>
      </w:r>
      <w:proofErr w:type="gramEnd"/>
      <w:r w:rsidRPr="00D3057A">
        <w:t xml:space="preserve">/                                                                     </w:t>
      </w:r>
      <w:r w:rsidRPr="00D3057A">
        <w:tab/>
        <w:t xml:space="preserve"> </w:t>
      </w:r>
      <w:r w:rsidRPr="00D3057A">
        <w:tab/>
      </w:r>
      <w:r w:rsidRPr="00D3057A">
        <w:tab/>
        <w:t xml:space="preserve">                               </w:t>
      </w:r>
      <w:r>
        <w:t>06</w:t>
      </w:r>
      <w:r w:rsidRPr="00D3057A">
        <w:t>/1</w:t>
      </w:r>
      <w:r>
        <w:t>2</w:t>
      </w:r>
      <w:r w:rsidRPr="00D3057A">
        <w:t>/2024</w:t>
      </w:r>
    </w:p>
    <w:p w:rsidR="002E0CDD" w:rsidRPr="00D3057A" w:rsidRDefault="002E0CDD" w:rsidP="002E0CDD">
      <w:pPr>
        <w:rPr>
          <w:b/>
        </w:rPr>
      </w:pPr>
      <w:r w:rsidRPr="00D3057A">
        <w:t xml:space="preserve">     </w:t>
      </w:r>
      <w:proofErr w:type="gramStart"/>
      <w:r w:rsidRPr="00D3057A">
        <w:t>Konu : Meclis</w:t>
      </w:r>
      <w:proofErr w:type="gramEnd"/>
      <w:r w:rsidRPr="00D3057A">
        <w:t xml:space="preserve"> Toplantısı</w:t>
      </w:r>
      <w:r w:rsidRPr="00D3057A">
        <w:rPr>
          <w:b/>
        </w:rPr>
        <w:tab/>
      </w:r>
    </w:p>
    <w:p w:rsidR="002E0CDD" w:rsidRPr="00D3057A" w:rsidRDefault="002E0CDD" w:rsidP="002E0CDD">
      <w:pPr>
        <w:tabs>
          <w:tab w:val="left" w:pos="4365"/>
        </w:tabs>
        <w:jc w:val="center"/>
        <w:rPr>
          <w:b/>
        </w:rPr>
      </w:pPr>
      <w:r w:rsidRPr="00D3057A">
        <w:rPr>
          <w:b/>
        </w:rPr>
        <w:t>İLAN OLUNUR</w:t>
      </w:r>
    </w:p>
    <w:p w:rsidR="002E0CDD" w:rsidRDefault="002E0CDD" w:rsidP="002E0CDD">
      <w:pPr>
        <w:ind w:firstLine="708"/>
        <w:jc w:val="both"/>
      </w:pPr>
      <w:r w:rsidRPr="00D3057A">
        <w:t xml:space="preserve">          </w:t>
      </w:r>
    </w:p>
    <w:p w:rsidR="002E0CDD" w:rsidRDefault="002E0CDD" w:rsidP="002E0CDD">
      <w:pPr>
        <w:ind w:firstLine="708"/>
        <w:jc w:val="both"/>
      </w:pPr>
      <w:r w:rsidRPr="000D0F43">
        <w:t>Belediye Meclisi 5393 sayıl</w:t>
      </w:r>
      <w:r>
        <w:t>ı kanunun 20. maddesi uyarınca 09</w:t>
      </w:r>
      <w:r w:rsidRPr="000D0F43">
        <w:t>/1</w:t>
      </w:r>
      <w:r>
        <w:t>2</w:t>
      </w:r>
      <w:r w:rsidRPr="000D0F43">
        <w:t xml:space="preserve">/2024 </w:t>
      </w:r>
      <w:r>
        <w:t>Pazartesi</w:t>
      </w:r>
      <w:r w:rsidRPr="000D0F43">
        <w:t xml:space="preserve"> günü saat 1</w:t>
      </w:r>
      <w:r>
        <w:t>0</w:t>
      </w:r>
      <w:r w:rsidRPr="000D0F43">
        <w:t>:00' d</w:t>
      </w:r>
      <w:r>
        <w:t>a</w:t>
      </w:r>
      <w:r w:rsidRPr="000D0F43">
        <w:t xml:space="preserve"> Belediye Binası</w:t>
      </w:r>
      <w:r>
        <w:t xml:space="preserve"> Meclis Salonunda Aralık olağan 2</w:t>
      </w:r>
      <w:r w:rsidRPr="000D0F43">
        <w:t xml:space="preserve">. Birleşim 1. Oturum toplantısını yapmak üzere toplanacaktır. </w:t>
      </w:r>
      <w:r>
        <w:t xml:space="preserve">    </w:t>
      </w:r>
      <w:bookmarkStart w:id="0" w:name="_GoBack"/>
      <w:bookmarkEnd w:id="0"/>
    </w:p>
    <w:p w:rsidR="002E0CDD" w:rsidRPr="00D3057A" w:rsidRDefault="002E0CDD" w:rsidP="002E0CDD">
      <w:pPr>
        <w:ind w:firstLine="708"/>
        <w:jc w:val="both"/>
      </w:pPr>
      <w:r w:rsidRPr="000D0F43">
        <w:t>Bilgilerinize rica ederim.</w:t>
      </w:r>
      <w:r>
        <w:t xml:space="preserve"> </w:t>
      </w:r>
    </w:p>
    <w:p w:rsidR="002E0CDD" w:rsidRPr="00D3057A" w:rsidRDefault="002E0CDD" w:rsidP="002E0CDD">
      <w:pPr>
        <w:ind w:firstLine="708"/>
        <w:jc w:val="both"/>
      </w:pPr>
      <w:r w:rsidRPr="00D3057A">
        <w:t xml:space="preserve">                                                                                    </w:t>
      </w:r>
    </w:p>
    <w:p w:rsidR="002E0CDD" w:rsidRPr="00D3057A" w:rsidRDefault="002E0CDD" w:rsidP="002E0CDD">
      <w:pPr>
        <w:pStyle w:val="AralkYok"/>
        <w:tabs>
          <w:tab w:val="left" w:pos="7488"/>
        </w:tabs>
        <w:ind w:left="6888"/>
      </w:pPr>
      <w:r w:rsidRPr="00D3057A">
        <w:t>Emrullah AKPUNAR</w:t>
      </w:r>
    </w:p>
    <w:p w:rsidR="002E0CDD" w:rsidRPr="00D3057A" w:rsidRDefault="002E0CDD" w:rsidP="002E0CDD">
      <w:pPr>
        <w:pStyle w:val="AralkYok"/>
        <w:tabs>
          <w:tab w:val="left" w:pos="7488"/>
        </w:tabs>
        <w:ind w:left="6888" w:firstLine="192"/>
        <w:rPr>
          <w:b/>
          <w:u w:val="single"/>
        </w:rPr>
      </w:pPr>
      <w:r w:rsidRPr="00D3057A">
        <w:t xml:space="preserve"> Belediye Başkanı</w:t>
      </w:r>
    </w:p>
    <w:p w:rsidR="002E0CDD" w:rsidRPr="00D3057A" w:rsidRDefault="002E0CDD" w:rsidP="002E0CDD">
      <w:pPr>
        <w:jc w:val="both"/>
        <w:rPr>
          <w:b/>
        </w:rPr>
      </w:pPr>
      <w:proofErr w:type="gramStart"/>
      <w:r w:rsidRPr="00D3057A">
        <w:rPr>
          <w:b/>
          <w:u w:val="single"/>
        </w:rPr>
        <w:t xml:space="preserve">GÜNDEM         </w:t>
      </w:r>
      <w:r w:rsidRPr="00D3057A">
        <w:rPr>
          <w:b/>
        </w:rPr>
        <w:t>:</w:t>
      </w:r>
      <w:proofErr w:type="gramEnd"/>
      <w:r w:rsidRPr="00D3057A">
        <w:rPr>
          <w:b/>
        </w:rPr>
        <w:t xml:space="preserve"> </w:t>
      </w:r>
    </w:p>
    <w:p w:rsidR="002E0CDD" w:rsidRDefault="002E0CDD" w:rsidP="002E0CDD">
      <w:pPr>
        <w:jc w:val="both"/>
        <w:rPr>
          <w:b/>
        </w:rPr>
      </w:pPr>
    </w:p>
    <w:p w:rsidR="002E0CDD" w:rsidRPr="00D3057A" w:rsidRDefault="002E0CDD" w:rsidP="002E0CDD">
      <w:pPr>
        <w:jc w:val="both"/>
      </w:pPr>
      <w:r w:rsidRPr="00D3057A">
        <w:rPr>
          <w:b/>
        </w:rPr>
        <w:t>1</w:t>
      </w:r>
      <w:r w:rsidRPr="00D3057A">
        <w:t xml:space="preserve">- Açılış  </w:t>
      </w:r>
    </w:p>
    <w:p w:rsidR="002E0CDD" w:rsidRDefault="002E0CDD" w:rsidP="002E0CDD">
      <w:pPr>
        <w:jc w:val="both"/>
        <w:rPr>
          <w:b/>
        </w:rPr>
      </w:pPr>
    </w:p>
    <w:p w:rsidR="002E0CDD" w:rsidRPr="00D3057A" w:rsidRDefault="002E0CDD" w:rsidP="002E0CDD">
      <w:pPr>
        <w:jc w:val="both"/>
      </w:pPr>
      <w:r w:rsidRPr="00D3057A">
        <w:rPr>
          <w:b/>
        </w:rPr>
        <w:t>2</w:t>
      </w:r>
      <w:r w:rsidRPr="00D3057A">
        <w:t>- Yoklama</w:t>
      </w:r>
    </w:p>
    <w:p w:rsidR="002E0CDD" w:rsidRDefault="002E0CDD" w:rsidP="002E0CDD">
      <w:pPr>
        <w:jc w:val="both"/>
        <w:rPr>
          <w:b/>
        </w:rPr>
      </w:pPr>
    </w:p>
    <w:p w:rsidR="002E0CDD" w:rsidRPr="00D3057A" w:rsidRDefault="002E0CDD" w:rsidP="002E0CDD">
      <w:pPr>
        <w:jc w:val="both"/>
        <w:rPr>
          <w:b/>
        </w:rPr>
      </w:pPr>
      <w:r w:rsidRPr="00D3057A">
        <w:rPr>
          <w:b/>
        </w:rPr>
        <w:t>GÜNDEM MADDELERİ</w:t>
      </w:r>
    </w:p>
    <w:p w:rsidR="002E0CDD" w:rsidRDefault="002E0CDD" w:rsidP="002E0CDD">
      <w:pPr>
        <w:jc w:val="both"/>
        <w:rPr>
          <w:b/>
        </w:rPr>
      </w:pPr>
    </w:p>
    <w:p w:rsidR="002E0CDD" w:rsidRPr="00D3057A" w:rsidRDefault="002E0CDD" w:rsidP="002E0CDD">
      <w:pPr>
        <w:jc w:val="both"/>
        <w:rPr>
          <w:b/>
        </w:rPr>
      </w:pPr>
    </w:p>
    <w:p w:rsidR="00E117A4" w:rsidRDefault="002E0CDD" w:rsidP="002E0CDD">
      <w:r w:rsidRPr="00B25896">
        <w:rPr>
          <w:b/>
          <w:szCs w:val="24"/>
        </w:rPr>
        <w:t xml:space="preserve">3- </w:t>
      </w:r>
      <w:r w:rsidRPr="009438C8">
        <w:rPr>
          <w:szCs w:val="24"/>
        </w:rPr>
        <w:t>Ilıca Mahallemiz genelinde belirtilen bölgelerde bulunan taşınmazların 5393 sayılı Belediye Kanununun 69. Ve 73. Maddeleri gereği ve 2942 sayılı kanunun 3. Ve ilgili maddeleri nezdinde Kentsel Dönüşüm Alanı olarak ilan edilmesi ve kamulaştırılması hususunun görüşülmesi.</w:t>
      </w:r>
    </w:p>
    <w:sectPr w:rsidR="00E11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57"/>
    <w:rsid w:val="002E0CDD"/>
    <w:rsid w:val="007D3A57"/>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187C"/>
  <w15:chartTrackingRefBased/>
  <w15:docId w15:val="{D34F9E48-3BC7-4D43-B7CF-0D4FFAC5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CD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E0CD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2024-12-10T12:57:00Z</dcterms:created>
  <dcterms:modified xsi:type="dcterms:W3CDTF">2024-12-10T12:57:00Z</dcterms:modified>
</cp:coreProperties>
</file>