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E7" w:rsidRPr="00E428B9" w:rsidRDefault="00323CE7" w:rsidP="00323CE7">
      <w:pPr>
        <w:jc w:val="center"/>
        <w:rPr>
          <w:szCs w:val="24"/>
        </w:rPr>
      </w:pPr>
      <w:r w:rsidRPr="00E428B9">
        <w:rPr>
          <w:szCs w:val="24"/>
        </w:rPr>
        <w:t>T.C</w:t>
      </w:r>
    </w:p>
    <w:p w:rsidR="00323CE7" w:rsidRPr="00E428B9" w:rsidRDefault="00323CE7" w:rsidP="00323CE7">
      <w:pPr>
        <w:jc w:val="center"/>
        <w:rPr>
          <w:szCs w:val="24"/>
        </w:rPr>
      </w:pPr>
      <w:r w:rsidRPr="00E428B9">
        <w:rPr>
          <w:szCs w:val="24"/>
        </w:rPr>
        <w:t>AZİZİYE BELEDİYE BAŞKANLIĞI</w:t>
      </w:r>
    </w:p>
    <w:p w:rsidR="00323CE7" w:rsidRPr="00E428B9" w:rsidRDefault="00323CE7" w:rsidP="00323CE7">
      <w:pPr>
        <w:jc w:val="center"/>
        <w:rPr>
          <w:szCs w:val="24"/>
        </w:rPr>
      </w:pPr>
      <w:r w:rsidRPr="00E428B9">
        <w:rPr>
          <w:szCs w:val="24"/>
        </w:rPr>
        <w:t>Yazı İşleri Müdürlüğü</w:t>
      </w:r>
    </w:p>
    <w:p w:rsidR="00323CE7" w:rsidRPr="00E428B9" w:rsidRDefault="00323CE7" w:rsidP="00323CE7">
      <w:pPr>
        <w:rPr>
          <w:szCs w:val="24"/>
        </w:rPr>
      </w:pPr>
      <w:r w:rsidRPr="00E428B9">
        <w:rPr>
          <w:szCs w:val="24"/>
        </w:rPr>
        <w:t xml:space="preserve">    </w:t>
      </w:r>
    </w:p>
    <w:p w:rsidR="00323CE7" w:rsidRPr="00E428B9" w:rsidRDefault="00323CE7" w:rsidP="00323CE7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>Sayı   : 22578427</w:t>
      </w:r>
      <w:proofErr w:type="gramEnd"/>
      <w:r w:rsidRPr="00E428B9">
        <w:rPr>
          <w:szCs w:val="24"/>
        </w:rPr>
        <w:t xml:space="preserve">/                                                                                  </w:t>
      </w:r>
      <w:r w:rsidRPr="00E428B9">
        <w:rPr>
          <w:szCs w:val="24"/>
        </w:rPr>
        <w:tab/>
        <w:t xml:space="preserve"> </w:t>
      </w:r>
      <w:r w:rsidRPr="00E428B9">
        <w:rPr>
          <w:szCs w:val="24"/>
        </w:rPr>
        <w:tab/>
      </w:r>
      <w:r w:rsidRPr="00E428B9">
        <w:rPr>
          <w:szCs w:val="24"/>
        </w:rPr>
        <w:tab/>
        <w:t xml:space="preserve">         01/03/2021</w:t>
      </w:r>
    </w:p>
    <w:p w:rsidR="00323CE7" w:rsidRPr="00E428B9" w:rsidRDefault="00323CE7" w:rsidP="00323CE7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>Konu  : Meclis</w:t>
      </w:r>
      <w:proofErr w:type="gramEnd"/>
      <w:r w:rsidRPr="00E428B9">
        <w:rPr>
          <w:szCs w:val="24"/>
        </w:rPr>
        <w:t xml:space="preserve"> Toplantısı</w:t>
      </w:r>
    </w:p>
    <w:p w:rsidR="00323CE7" w:rsidRPr="00E428B9" w:rsidRDefault="00323CE7" w:rsidP="00323CE7">
      <w:pPr>
        <w:rPr>
          <w:szCs w:val="24"/>
        </w:rPr>
      </w:pPr>
      <w:r w:rsidRPr="00E428B9">
        <w:rPr>
          <w:b/>
          <w:szCs w:val="24"/>
        </w:rPr>
        <w:tab/>
      </w:r>
    </w:p>
    <w:p w:rsidR="00323CE7" w:rsidRPr="00E428B9" w:rsidRDefault="00323CE7" w:rsidP="00323CE7">
      <w:pPr>
        <w:tabs>
          <w:tab w:val="left" w:pos="4365"/>
        </w:tabs>
        <w:jc w:val="center"/>
        <w:rPr>
          <w:b/>
          <w:szCs w:val="24"/>
        </w:rPr>
      </w:pPr>
      <w:r w:rsidRPr="00E428B9">
        <w:rPr>
          <w:b/>
          <w:szCs w:val="24"/>
        </w:rPr>
        <w:t>İLAN OLUNUR</w:t>
      </w:r>
    </w:p>
    <w:p w:rsidR="00323CE7" w:rsidRPr="00E428B9" w:rsidRDefault="00323CE7" w:rsidP="00323CE7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</w:t>
      </w:r>
    </w:p>
    <w:p w:rsidR="00323CE7" w:rsidRPr="00E428B9" w:rsidRDefault="00323CE7" w:rsidP="00323CE7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Belediye Meclisi 5393 sayılı kanunun 20. maddesi uyarınca 04/03/2021 Perşembe günü saat </w:t>
      </w:r>
      <w:r>
        <w:rPr>
          <w:szCs w:val="24"/>
        </w:rPr>
        <w:t>14</w:t>
      </w:r>
      <w:r w:rsidRPr="00E428B9">
        <w:rPr>
          <w:szCs w:val="24"/>
        </w:rPr>
        <w:t>:</w:t>
      </w:r>
      <w:r>
        <w:rPr>
          <w:szCs w:val="24"/>
        </w:rPr>
        <w:t>3</w:t>
      </w:r>
      <w:r w:rsidRPr="00E428B9">
        <w:rPr>
          <w:szCs w:val="24"/>
        </w:rPr>
        <w:t>0’ da Belediye Binası Meclis Salonunda 7. seçim döneminin 3. dönem yılının Mart ayı Olağan toplantısının 1. birleşiminin 1. oturumunu yapmak üzere toplanacaktır.</w:t>
      </w:r>
    </w:p>
    <w:p w:rsidR="00323CE7" w:rsidRPr="00E428B9" w:rsidRDefault="00323CE7" w:rsidP="00323CE7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</w:t>
      </w:r>
    </w:p>
    <w:p w:rsidR="00323CE7" w:rsidRPr="00E428B9" w:rsidRDefault="00323CE7" w:rsidP="00323CE7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Bilgilerinize rica ederim.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3CE7" w:rsidRPr="00E428B9" w:rsidRDefault="00323CE7" w:rsidP="00323CE7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szCs w:val="24"/>
        </w:rPr>
      </w:pPr>
      <w:r w:rsidRPr="00E428B9">
        <w:rPr>
          <w:szCs w:val="24"/>
        </w:rPr>
        <w:t>Muhammed Cevdet ORHAN</w:t>
      </w:r>
    </w:p>
    <w:p w:rsidR="00323CE7" w:rsidRPr="00E428B9" w:rsidRDefault="00323CE7" w:rsidP="00323CE7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  <w:r w:rsidRPr="00E428B9">
        <w:rPr>
          <w:szCs w:val="24"/>
        </w:rPr>
        <w:t>Belediye Başkanı</w:t>
      </w:r>
    </w:p>
    <w:p w:rsidR="00323CE7" w:rsidRPr="00E428B9" w:rsidRDefault="00323CE7" w:rsidP="00323CE7">
      <w:pPr>
        <w:jc w:val="both"/>
        <w:rPr>
          <w:b/>
          <w:szCs w:val="24"/>
        </w:rPr>
      </w:pPr>
      <w:proofErr w:type="gramStart"/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323CE7" w:rsidRPr="00E428B9" w:rsidRDefault="00323CE7" w:rsidP="00323CE7">
      <w:pPr>
        <w:jc w:val="both"/>
        <w:rPr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 </w:t>
      </w:r>
    </w:p>
    <w:p w:rsidR="00323CE7" w:rsidRPr="00E428B9" w:rsidRDefault="00323CE7" w:rsidP="00323CE7">
      <w:pPr>
        <w:jc w:val="both"/>
        <w:rPr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323CE7" w:rsidRPr="00E428B9" w:rsidRDefault="00323CE7" w:rsidP="00323CE7">
      <w:pPr>
        <w:tabs>
          <w:tab w:val="left" w:pos="8289"/>
        </w:tabs>
        <w:jc w:val="both"/>
        <w:rPr>
          <w:b/>
          <w:szCs w:val="24"/>
        </w:rPr>
      </w:pPr>
      <w:r w:rsidRPr="00E428B9">
        <w:rPr>
          <w:b/>
          <w:szCs w:val="24"/>
        </w:rPr>
        <w:t>GÜNDEM MADDELERİ</w:t>
      </w:r>
    </w:p>
    <w:p w:rsidR="00323CE7" w:rsidRPr="00E428B9" w:rsidRDefault="00323CE7" w:rsidP="00323CE7">
      <w:pPr>
        <w:pStyle w:val="AralkYok"/>
        <w:jc w:val="both"/>
        <w:rPr>
          <w:b/>
          <w:szCs w:val="24"/>
        </w:rPr>
      </w:pPr>
      <w:r w:rsidRPr="00E428B9">
        <w:rPr>
          <w:b/>
          <w:szCs w:val="24"/>
        </w:rPr>
        <w:t xml:space="preserve">3- </w:t>
      </w:r>
      <w:r w:rsidRPr="00E428B9">
        <w:rPr>
          <w:szCs w:val="24"/>
        </w:rPr>
        <w:t xml:space="preserve">Kazım Karabekir Vergi Dairesi Müdürlüğünün bünyesinde oluşturulacak gayrimenkul satış komisyonunda görevlendirilmek üzere 1 Meclis üyesinin seçilmesi hususunun görüşülmesi. </w:t>
      </w:r>
    </w:p>
    <w:p w:rsidR="00323CE7" w:rsidRPr="00E428B9" w:rsidRDefault="00323CE7" w:rsidP="00323CE7">
      <w:pPr>
        <w:jc w:val="both"/>
        <w:rPr>
          <w:szCs w:val="24"/>
        </w:rPr>
      </w:pPr>
      <w:r w:rsidRPr="00E428B9">
        <w:rPr>
          <w:b/>
          <w:szCs w:val="24"/>
        </w:rPr>
        <w:t>4-</w:t>
      </w:r>
      <w:r w:rsidRPr="00E428B9">
        <w:rPr>
          <w:szCs w:val="24"/>
        </w:rPr>
        <w:t xml:space="preserve">  Belediye Meclis üyemiz Mustafa ÖREN 17/02/2021 tarihinde Meclis üyeliğinden istifa etmiş olup, istifa sonucu oluşan Encümen üyeliğine geriye kalan süreyi ikmal etmek üzere üye seçimi yapılması hususunun görüşülmesi. </w:t>
      </w:r>
    </w:p>
    <w:p w:rsidR="00323CE7" w:rsidRPr="00E428B9" w:rsidRDefault="00323CE7" w:rsidP="00323CE7">
      <w:pPr>
        <w:tabs>
          <w:tab w:val="left" w:pos="2479"/>
        </w:tabs>
        <w:jc w:val="both"/>
        <w:rPr>
          <w:szCs w:val="24"/>
        </w:rPr>
      </w:pPr>
      <w:r w:rsidRPr="00E428B9">
        <w:rPr>
          <w:b/>
          <w:szCs w:val="24"/>
        </w:rPr>
        <w:t xml:space="preserve">5-  </w:t>
      </w:r>
      <w:r w:rsidRPr="00E428B9">
        <w:rPr>
          <w:szCs w:val="24"/>
        </w:rPr>
        <w:t xml:space="preserve">Belediyemiz Norm Kadro cetvelinde münhal bulunan Yardımcı Hizmetler sınıfındaki 8 dereceli Hizmetli kadrosunun iptal edilerek Yardımcı Hizmetler sınıfındaki 7 dereceli Hizmetli kadrosunun ihdas edilmesi, ayrıca Memur dolu boş kadro durumları hususunun görüşülmesi. </w:t>
      </w:r>
    </w:p>
    <w:p w:rsidR="00323CE7" w:rsidRPr="00E428B9" w:rsidRDefault="00323CE7" w:rsidP="00323CE7">
      <w:pPr>
        <w:tabs>
          <w:tab w:val="left" w:pos="2479"/>
        </w:tabs>
        <w:jc w:val="both"/>
        <w:rPr>
          <w:szCs w:val="24"/>
        </w:rPr>
      </w:pPr>
      <w:r w:rsidRPr="00E428B9">
        <w:rPr>
          <w:b/>
          <w:szCs w:val="24"/>
        </w:rPr>
        <w:t xml:space="preserve">6- </w:t>
      </w:r>
      <w:r w:rsidRPr="00E428B9">
        <w:rPr>
          <w:szCs w:val="24"/>
        </w:rPr>
        <w:t xml:space="preserve">Belediyemiz Norm Kadro cetvelinde münhal bulunan Genel İdare Hizmetler sınıfındaki 1 adet 9 dereceli Memur kadrosunun iptal edilerek Genel İdare Hizmetler sınıfındaki 1 adet 8 dereceli Eğitmen kadrosunun ihdas edilmesi hususunun görüşülmesi. </w:t>
      </w:r>
    </w:p>
    <w:p w:rsidR="00323CE7" w:rsidRPr="00E428B9" w:rsidRDefault="00323CE7" w:rsidP="00323CE7">
      <w:pPr>
        <w:tabs>
          <w:tab w:val="left" w:pos="2479"/>
        </w:tabs>
        <w:jc w:val="both"/>
        <w:rPr>
          <w:szCs w:val="24"/>
        </w:rPr>
      </w:pPr>
      <w:r w:rsidRPr="00E428B9">
        <w:rPr>
          <w:b/>
          <w:szCs w:val="24"/>
        </w:rPr>
        <w:t xml:space="preserve">7- </w:t>
      </w:r>
      <w:r w:rsidRPr="00E428B9">
        <w:rPr>
          <w:szCs w:val="24"/>
        </w:rPr>
        <w:t xml:space="preserve">Belediyemiz Norm Kadro cetvelinde münhal bulunan Eğitmen kadrosunda istihdam edilmek üzere 1 adet Tam Zamanlı Sözleşmeli personelin 5393 sayılı kanunun 49. Maddesine istinaden çalıştırılması ve ücretinin belirlenmesi hususunun görüşülmesi. </w:t>
      </w:r>
    </w:p>
    <w:p w:rsidR="00323CE7" w:rsidRPr="00E428B9" w:rsidRDefault="00323CE7" w:rsidP="00323CE7">
      <w:pPr>
        <w:jc w:val="both"/>
        <w:rPr>
          <w:b/>
          <w:szCs w:val="24"/>
        </w:rPr>
      </w:pPr>
      <w:r w:rsidRPr="00E428B9">
        <w:rPr>
          <w:b/>
          <w:szCs w:val="24"/>
        </w:rPr>
        <w:t xml:space="preserve">8- </w:t>
      </w:r>
      <w:r w:rsidRPr="00E428B9">
        <w:rPr>
          <w:rFonts w:ascii="Times New Roman TUR" w:hAnsi="Times New Roman TUR" w:cs="Times New Roman TUR"/>
          <w:color w:val="333333"/>
          <w:szCs w:val="24"/>
          <w:shd w:val="clear" w:color="auto" w:fill="FFFFFF"/>
        </w:rPr>
        <w:t xml:space="preserve">Belediye Meclis üyemiz Mücahit POLAT 26/02/2021 tarihinde Meclis üyeliğinden istifa etmiş olup, istifa sonucu oluşan İmar komisyonu üyeliğine geriye kalan süreyi ikmal etmek üzere üye seçimi yapılması hususunun görüşülmesi. </w:t>
      </w:r>
    </w:p>
    <w:p w:rsidR="00323CE7" w:rsidRPr="00E428B9" w:rsidRDefault="00323CE7" w:rsidP="00323CE7">
      <w:pPr>
        <w:jc w:val="both"/>
        <w:rPr>
          <w:szCs w:val="24"/>
        </w:rPr>
      </w:pPr>
      <w:r w:rsidRPr="00E428B9">
        <w:rPr>
          <w:b/>
          <w:szCs w:val="24"/>
        </w:rPr>
        <w:t xml:space="preserve">9-  </w:t>
      </w:r>
      <w:r w:rsidRPr="00E428B9">
        <w:rPr>
          <w:szCs w:val="24"/>
        </w:rPr>
        <w:t xml:space="preserve">Erzurum Kayak Kulübü Derneği ile Belediyemiz arasında düzenlenecek olan 2020 – 2021 eğitim öğretim yılında ilçemizde bulunan ihtiyaç sahibi öğrencilere gönüllülük esasına dayalı “ Haydi Çocuklar Kayağa” adlı projenin ortaklaşa yapılması hususunun görüşülmesi. </w:t>
      </w:r>
    </w:p>
    <w:p w:rsidR="00323CE7" w:rsidRPr="00E428B9" w:rsidRDefault="00323CE7" w:rsidP="00323CE7">
      <w:pPr>
        <w:tabs>
          <w:tab w:val="left" w:pos="1386"/>
        </w:tabs>
        <w:jc w:val="both"/>
        <w:rPr>
          <w:szCs w:val="24"/>
        </w:rPr>
      </w:pPr>
      <w:r w:rsidRPr="00E428B9">
        <w:rPr>
          <w:b/>
          <w:szCs w:val="24"/>
        </w:rPr>
        <w:t xml:space="preserve">10- </w:t>
      </w:r>
      <w:r w:rsidRPr="00E428B9">
        <w:rPr>
          <w:szCs w:val="24"/>
        </w:rPr>
        <w:t xml:space="preserve">Erzurum İli Aziziye İlçesi Çiğdemli Mahallesi 0 ada 1890 </w:t>
      </w:r>
      <w:proofErr w:type="spellStart"/>
      <w:r w:rsidRPr="00E428B9">
        <w:rPr>
          <w:szCs w:val="24"/>
        </w:rPr>
        <w:t>nolu</w:t>
      </w:r>
      <w:proofErr w:type="spellEnd"/>
      <w:r w:rsidRPr="00E428B9">
        <w:rPr>
          <w:szCs w:val="24"/>
        </w:rPr>
        <w:t xml:space="preserve"> parsel üzerinde Akaryakıt ve </w:t>
      </w:r>
      <w:proofErr w:type="spellStart"/>
      <w:r w:rsidRPr="00E428B9">
        <w:rPr>
          <w:szCs w:val="24"/>
        </w:rPr>
        <w:t>Lpg</w:t>
      </w:r>
      <w:proofErr w:type="spellEnd"/>
      <w:r w:rsidRPr="00E428B9">
        <w:rPr>
          <w:szCs w:val="24"/>
        </w:rPr>
        <w:t xml:space="preserve"> İstasyon Alanı talebi için Şehir Bölge Plancısı tarafından hazırlanan İlave İmar Planının yapılıp yapılmayacağı hususunun görüşülmesi. </w:t>
      </w:r>
    </w:p>
    <w:p w:rsidR="00323CE7" w:rsidRPr="00E428B9" w:rsidRDefault="00323CE7" w:rsidP="00323CE7">
      <w:pPr>
        <w:tabs>
          <w:tab w:val="left" w:pos="1386"/>
        </w:tabs>
        <w:jc w:val="both"/>
        <w:rPr>
          <w:szCs w:val="24"/>
        </w:rPr>
      </w:pPr>
      <w:r w:rsidRPr="00E428B9">
        <w:rPr>
          <w:b/>
          <w:szCs w:val="24"/>
        </w:rPr>
        <w:t xml:space="preserve">11- </w:t>
      </w:r>
      <w:r w:rsidRPr="00E428B9">
        <w:rPr>
          <w:szCs w:val="24"/>
        </w:rPr>
        <w:t xml:space="preserve">Erzurum İli Aziziye İlçesi Ilıca Mahallesinde bulunan Mülkiyeti Belediyemize ait Belediye Hizmet Alanı İlhan </w:t>
      </w:r>
      <w:proofErr w:type="spellStart"/>
      <w:r w:rsidRPr="00E428B9">
        <w:rPr>
          <w:szCs w:val="24"/>
        </w:rPr>
        <w:t>Varank</w:t>
      </w:r>
      <w:proofErr w:type="spellEnd"/>
      <w:r w:rsidRPr="00E428B9">
        <w:rPr>
          <w:szCs w:val="24"/>
        </w:rPr>
        <w:t xml:space="preserve"> Mesire alanının bulunduğu bölgede İmar Plan Revizyonunun yapılıp yapılmayacağı hususunun görüşülmesi. </w:t>
      </w:r>
    </w:p>
    <w:p w:rsidR="00323CE7" w:rsidRPr="00E428B9" w:rsidRDefault="00323CE7" w:rsidP="00323CE7">
      <w:pPr>
        <w:tabs>
          <w:tab w:val="left" w:pos="1386"/>
        </w:tabs>
        <w:jc w:val="both"/>
        <w:rPr>
          <w:szCs w:val="24"/>
        </w:rPr>
      </w:pPr>
      <w:r w:rsidRPr="00E428B9">
        <w:rPr>
          <w:b/>
          <w:szCs w:val="24"/>
        </w:rPr>
        <w:t xml:space="preserve">12- </w:t>
      </w:r>
      <w:r w:rsidRPr="00E428B9">
        <w:rPr>
          <w:szCs w:val="24"/>
        </w:rPr>
        <w:t xml:space="preserve">Erzurum İli Aziziye İlçesi Ilıca Mahallesi </w:t>
      </w:r>
      <w:proofErr w:type="spellStart"/>
      <w:r w:rsidRPr="00E428B9">
        <w:rPr>
          <w:szCs w:val="24"/>
        </w:rPr>
        <w:t>Gıldikler</w:t>
      </w:r>
      <w:proofErr w:type="spellEnd"/>
      <w:r w:rsidRPr="00E428B9">
        <w:rPr>
          <w:szCs w:val="24"/>
        </w:rPr>
        <w:t xml:space="preserve"> Mevkiinde bulunan Mülkiyeti Toplu Konut İdaresine ait olan kentsel dönüşüm alanı için Şehir Plancısı tarafından hazırlanan İmar </w:t>
      </w:r>
      <w:r w:rsidRPr="00E428B9">
        <w:rPr>
          <w:szCs w:val="24"/>
        </w:rPr>
        <w:lastRenderedPageBreak/>
        <w:t>Plan</w:t>
      </w:r>
      <w:r w:rsidRPr="00E428B9">
        <w:rPr>
          <w:b/>
          <w:szCs w:val="24"/>
        </w:rPr>
        <w:t xml:space="preserve"> </w:t>
      </w:r>
      <w:r w:rsidRPr="00E428B9">
        <w:rPr>
          <w:szCs w:val="24"/>
        </w:rPr>
        <w:t xml:space="preserve">Revizyonunun yapılıp yapılmayacağı hususunun görüşülmesi. </w:t>
      </w:r>
    </w:p>
    <w:p w:rsidR="00323CE7" w:rsidRPr="00E428B9" w:rsidRDefault="00323CE7" w:rsidP="00323CE7">
      <w:pPr>
        <w:tabs>
          <w:tab w:val="left" w:pos="1386"/>
        </w:tabs>
        <w:jc w:val="both"/>
        <w:rPr>
          <w:szCs w:val="24"/>
        </w:rPr>
      </w:pPr>
      <w:r w:rsidRPr="00E428B9">
        <w:rPr>
          <w:b/>
          <w:szCs w:val="24"/>
        </w:rPr>
        <w:t xml:space="preserve">13- </w:t>
      </w:r>
      <w:r w:rsidRPr="00E428B9">
        <w:rPr>
          <w:szCs w:val="24"/>
        </w:rPr>
        <w:t xml:space="preserve">Erzurum İli Aziziye İlçesi Söğütlü Mahallesi 0 ada 514, 527, 528, 593, 595 ve 1138 </w:t>
      </w:r>
      <w:proofErr w:type="spellStart"/>
      <w:r w:rsidRPr="00E428B9">
        <w:rPr>
          <w:szCs w:val="24"/>
        </w:rPr>
        <w:t>nolu</w:t>
      </w:r>
      <w:proofErr w:type="spellEnd"/>
      <w:r w:rsidRPr="00E428B9">
        <w:rPr>
          <w:szCs w:val="24"/>
        </w:rPr>
        <w:t xml:space="preserve"> parsellerde yapılması planlanan Biyogaz Enerji Üretim Tesisi için Şehir Bölge Plancısı tarafından hazırlanan İlave İmar Planının yapılıp yapılmayacağı hususunun görüşülmesi. </w:t>
      </w:r>
    </w:p>
    <w:p w:rsidR="00323CE7" w:rsidRDefault="00323CE7" w:rsidP="00323CE7">
      <w:pPr>
        <w:tabs>
          <w:tab w:val="left" w:pos="1386"/>
        </w:tabs>
        <w:jc w:val="both"/>
        <w:rPr>
          <w:szCs w:val="24"/>
        </w:rPr>
      </w:pPr>
      <w:r w:rsidRPr="00E428B9">
        <w:rPr>
          <w:b/>
          <w:szCs w:val="24"/>
        </w:rPr>
        <w:t xml:space="preserve">14- </w:t>
      </w:r>
      <w:r w:rsidRPr="00E428B9">
        <w:rPr>
          <w:szCs w:val="24"/>
        </w:rPr>
        <w:t xml:space="preserve">Erzurum İli Aziziye İlçesi </w:t>
      </w:r>
      <w:proofErr w:type="spellStart"/>
      <w:r w:rsidRPr="00E428B9">
        <w:rPr>
          <w:szCs w:val="24"/>
        </w:rPr>
        <w:t>Gezköy</w:t>
      </w:r>
      <w:proofErr w:type="spellEnd"/>
      <w:r w:rsidRPr="00E428B9">
        <w:rPr>
          <w:szCs w:val="24"/>
        </w:rPr>
        <w:t xml:space="preserve"> Mahallesi 1932 ada 19 </w:t>
      </w:r>
      <w:proofErr w:type="spellStart"/>
      <w:r w:rsidRPr="00E428B9">
        <w:rPr>
          <w:szCs w:val="24"/>
        </w:rPr>
        <w:t>nolu</w:t>
      </w:r>
      <w:proofErr w:type="spellEnd"/>
      <w:r w:rsidRPr="00E428B9">
        <w:rPr>
          <w:szCs w:val="24"/>
        </w:rPr>
        <w:t xml:space="preserve"> parselin İmar</w:t>
      </w:r>
      <w:r w:rsidRPr="00E428B9">
        <w:rPr>
          <w:b/>
          <w:szCs w:val="24"/>
        </w:rPr>
        <w:t xml:space="preserve"> </w:t>
      </w:r>
      <w:r w:rsidRPr="00E428B9">
        <w:rPr>
          <w:szCs w:val="24"/>
        </w:rPr>
        <w:t xml:space="preserve">Plan Tadilatının yapılıp yapılmayacağı hususunun görüşülmesi. </w:t>
      </w:r>
    </w:p>
    <w:p w:rsidR="00323CE7" w:rsidRDefault="00323CE7" w:rsidP="00323CE7">
      <w:pPr>
        <w:tabs>
          <w:tab w:val="left" w:pos="1386"/>
        </w:tabs>
        <w:jc w:val="both"/>
        <w:rPr>
          <w:szCs w:val="24"/>
        </w:rPr>
      </w:pPr>
    </w:p>
    <w:p w:rsidR="00323CE7" w:rsidRDefault="00323CE7" w:rsidP="00323CE7">
      <w:pPr>
        <w:tabs>
          <w:tab w:val="left" w:pos="1386"/>
        </w:tabs>
        <w:jc w:val="both"/>
        <w:rPr>
          <w:szCs w:val="24"/>
        </w:rPr>
      </w:pPr>
    </w:p>
    <w:p w:rsidR="00323CE7" w:rsidRDefault="00323CE7" w:rsidP="00323CE7">
      <w:pPr>
        <w:tabs>
          <w:tab w:val="left" w:pos="1386"/>
        </w:tabs>
        <w:jc w:val="both"/>
        <w:rPr>
          <w:szCs w:val="24"/>
        </w:rPr>
      </w:pPr>
      <w:bookmarkStart w:id="0" w:name="_GoBack"/>
      <w:bookmarkEnd w:id="0"/>
    </w:p>
    <w:sectPr w:rsidR="0032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01"/>
    <w:rsid w:val="00323CE7"/>
    <w:rsid w:val="00576E01"/>
    <w:rsid w:val="00C259C8"/>
    <w:rsid w:val="00D8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26620-74BD-4C51-8D60-A146939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CE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3CE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2024-12-17T08:47:00Z</dcterms:created>
  <dcterms:modified xsi:type="dcterms:W3CDTF">2024-12-17T10:31:00Z</dcterms:modified>
</cp:coreProperties>
</file>